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A65724" w:rsidRDefault="00D06C31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A65724">
        <w:rPr>
          <w:rFonts w:ascii="Verdana" w:hAnsi="Verdana"/>
          <w:b/>
          <w:color w:val="262626"/>
          <w:sz w:val="24"/>
          <w:szCs w:val="24"/>
        </w:rPr>
        <w:t>OBRAZOVNI SEKTOR:</w:t>
      </w:r>
      <w:r w:rsidR="00A7573A" w:rsidRPr="00A65724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DC1363" w:rsidRPr="00DC1363">
        <w:rPr>
          <w:rFonts w:ascii="Verdana" w:hAnsi="Verdana"/>
          <w:b/>
          <w:color w:val="262626"/>
          <w:sz w:val="24"/>
          <w:szCs w:val="24"/>
        </w:rPr>
        <w:t>STROJARSTVO, BRODOGRADNJA I METALURGIJA</w:t>
      </w:r>
    </w:p>
    <w:p w:rsidR="00214FD0" w:rsidRPr="00A65724" w:rsidRDefault="00214FD0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A7573A" w:rsidRPr="00A65724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DC1363" w:rsidRPr="00DC1363">
        <w:rPr>
          <w:rFonts w:ascii="Verdana" w:hAnsi="Verdana"/>
          <w:b/>
          <w:color w:val="262626"/>
          <w:sz w:val="24"/>
          <w:szCs w:val="24"/>
        </w:rPr>
        <w:t>TEHNIČAR ZA BRODOSTROJARSTVO</w:t>
      </w:r>
    </w:p>
    <w:p w:rsidR="00214FD0" w:rsidRPr="00A65724" w:rsidRDefault="00214FD0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>RAZRED:</w:t>
      </w:r>
      <w:r w:rsidR="00324712" w:rsidRPr="00A65724">
        <w:rPr>
          <w:rFonts w:ascii="Verdana" w:hAnsi="Verdana"/>
          <w:b/>
          <w:color w:val="262626"/>
          <w:sz w:val="24"/>
          <w:szCs w:val="24"/>
        </w:rPr>
        <w:t xml:space="preserve"> 1. (prvi)</w:t>
      </w:r>
    </w:p>
    <w:p w:rsidR="00F519C7" w:rsidRPr="00A65724" w:rsidRDefault="004E4105" w:rsidP="002E03EA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A6572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A65724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E65E3D" w:rsidRDefault="004E4105" w:rsidP="002E03EA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</w:rPr>
              <w:t>TEMA / AKTIVNOST</w:t>
            </w:r>
          </w:p>
          <w:p w:rsidR="004E4105" w:rsidRPr="00E65E3D" w:rsidRDefault="004E4105" w:rsidP="002E03EA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E65E3D" w:rsidRDefault="004E4105" w:rsidP="002E03EA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E65E3D" w:rsidRDefault="004E4105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E65E3D" w:rsidRDefault="004E4105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4E4105" w:rsidRPr="00E65E3D" w:rsidRDefault="004E4105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A65724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A65724" w:rsidRDefault="004E4105" w:rsidP="002E03E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Pr="00A65724" w:rsidRDefault="004E4105" w:rsidP="002E03E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Pr="00A65724" w:rsidRDefault="004E4105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A65724" w:rsidRDefault="004E4105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C1363" w:rsidRPr="00A65724" w:rsidTr="00E65E3D">
        <w:trPr>
          <w:trHeight w:val="416"/>
        </w:trPr>
        <w:tc>
          <w:tcPr>
            <w:tcW w:w="169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t>T1.  ZAŠTITA PRI RADU I ZAŠTITA OKOLIŠA</w:t>
            </w:r>
          </w:p>
        </w:tc>
        <w:tc>
          <w:tcPr>
            <w:tcW w:w="3686" w:type="dxa"/>
          </w:tcPr>
          <w:p w:rsidR="00DC1363" w:rsidRPr="00E637DA" w:rsidRDefault="00E65E3D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</w:t>
            </w:r>
            <w:proofErr w:type="gramStart"/>
            <w:r w:rsidR="00DC1363"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poznavati</w:t>
            </w:r>
            <w:proofErr w:type="gramEnd"/>
            <w:r w:rsidR="00DC1363"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propise o zaštiti pri radu, prava i obveze učenika u školskoj i radionici.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primjeniti postupke zaštite pri uporabi ručnih i mehaniziranih alata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</w:t>
            </w:r>
            <w:proofErr w:type="gramStart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primjeniti</w:t>
            </w:r>
            <w:proofErr w:type="gramEnd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postupke i propise  o zaštiti na radu  pri radu sa štetnim tvarima, zračenju i opasnim materijalima.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prepoznati opasnost od požara i eksplozije i primjeniti mjere zaštite i gašenje. 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prepoznati opasnosti od djelovanja električne struje i izvore opasnosti te znati primjeniti mjere zaštite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primjeniti pravilan postupak s otpadnim materijalima i racionalno 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upotrijebiti pravilne postupke pri pružanju </w:t>
            </w:r>
            <w:r w:rsidR="002E03EA"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prve pomoći ozlijeđenim osobama</w:t>
            </w:r>
          </w:p>
        </w:tc>
        <w:tc>
          <w:tcPr>
            <w:tcW w:w="2835" w:type="dxa"/>
          </w:tcPr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Tehnički materijali</w:t>
            </w:r>
          </w:p>
        </w:tc>
        <w:tc>
          <w:tcPr>
            <w:tcW w:w="4961" w:type="dxa"/>
          </w:tcPr>
          <w:p w:rsidR="00DC1363" w:rsidRPr="00E637DA" w:rsidRDefault="00DC1363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Style w:val="Naslov4Char"/>
                <w:rFonts w:ascii="Verdana" w:hAnsi="Verdana" w:cs="Arial"/>
                <w:sz w:val="20"/>
                <w:szCs w:val="20"/>
              </w:rPr>
              <w:t>MPT</w:t>
            </w:r>
            <w:r w:rsidRPr="00E637DA">
              <w:rPr>
                <w:rFonts w:ascii="Verdana" w:hAnsi="Verdana" w:cs="Arial"/>
                <w:sz w:val="20"/>
                <w:szCs w:val="20"/>
              </w:rPr>
              <w:t xml:space="preserve"> uporaba informacijske i komunikacijske tehnologije  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učenik stvara pozitivne digitalne tragove vodeći senačelom sigurnosti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proofErr w:type="gramStart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</w:t>
            </w:r>
            <w:proofErr w:type="gramEnd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A.4.1.Učenik kritički odabire odgovarajuću digitalnu tehnologiju.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proofErr w:type="gramStart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</w:t>
            </w:r>
            <w:proofErr w:type="gramEnd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C.4.1.Učenik samostalno provodi složeno istraživanje radi rješenja problema u digitalnome okružju.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proofErr w:type="gramStart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osr</w:t>
            </w:r>
            <w:proofErr w:type="gramEnd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B.4.2.Suradnički uči i radi u timu.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proofErr w:type="gramStart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uku</w:t>
            </w:r>
            <w:proofErr w:type="gramEnd"/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A.4/5.3.Kreativno mišljenje.Učenik kreativno djeluje u različitim područjima učenja.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C1363" w:rsidRPr="00A65724" w:rsidTr="00AB17CB">
        <w:trPr>
          <w:trHeight w:val="291"/>
        </w:trPr>
        <w:tc>
          <w:tcPr>
            <w:tcW w:w="169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T2. TEHNIČKO TEHNOLOŠKA DOKUMENTACIJA</w:t>
            </w:r>
          </w:p>
        </w:tc>
        <w:tc>
          <w:tcPr>
            <w:tcW w:w="368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primijeniti crteže i tehničko -   tehnološku dokumentaciju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primijeniti pravila tehničkog crtanja pri izradi tehničko -  tehnološke dokumentacije.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skicirati prostorni prikaz predmeta I projekciju tijela u ravnini.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prepoznavati i primijeniti simbole.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nacrtati jednostavnije crteže i sheme u brodostrojarstvu.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A.4.1.Učenik kritički odabire odgovarajuću digitalnu tehnologiju.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B.4.1.Uviđa posljedice svojih i tuđih stavova/postupaka/izbora.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B.4.2.Suradnički uči i radi u timu.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B.4.3.Preuzima odgovornost za svoje ponašanje.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uku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A.4/5.3.Kreativno mišljenje.Učenik kreativno djeluje u različitim područjima učenja.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Pod A.4.1.Primjenjuje inovativna i kreativna rješenja.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</w:tc>
      </w:tr>
      <w:tr w:rsidR="00DC1363" w:rsidRPr="00A65724" w:rsidTr="00AB17CB">
        <w:trPr>
          <w:trHeight w:val="291"/>
        </w:trPr>
        <w:tc>
          <w:tcPr>
            <w:tcW w:w="169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t>T3.  ISPITIVANJE MATERIJALA</w:t>
            </w:r>
          </w:p>
        </w:tc>
        <w:tc>
          <w:tcPr>
            <w:tcW w:w="368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E03EA" w:rsidRPr="00E637DA">
              <w:rPr>
                <w:rFonts w:ascii="Verdana" w:hAnsi="Verdana" w:cs="Arial"/>
                <w:sz w:val="20"/>
                <w:szCs w:val="20"/>
              </w:rPr>
              <w:t xml:space="preserve">prepoznati </w:t>
            </w:r>
            <w:r w:rsidRPr="00E637DA">
              <w:rPr>
                <w:rFonts w:ascii="Verdana" w:hAnsi="Verdana" w:cs="Arial"/>
                <w:sz w:val="20"/>
                <w:szCs w:val="20"/>
              </w:rPr>
              <w:t>vrste, svojstva i namjenu metala, primijeniti pravilne postupke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2E03EA" w:rsidRPr="00E637DA">
              <w:rPr>
                <w:rFonts w:ascii="Verdana" w:hAnsi="Verdana" w:cs="Arial"/>
                <w:sz w:val="20"/>
                <w:szCs w:val="20"/>
              </w:rPr>
              <w:t>i</w:t>
            </w:r>
            <w:r w:rsidRPr="00E637DA">
              <w:rPr>
                <w:rFonts w:ascii="Verdana" w:hAnsi="Verdana" w:cs="Arial"/>
                <w:sz w:val="20"/>
                <w:szCs w:val="20"/>
              </w:rPr>
              <w:t>zabrati i primjeniti postupke ispitivanja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2E03EA" w:rsidRPr="00E637DA">
              <w:rPr>
                <w:rFonts w:ascii="Verdana" w:hAnsi="Verdana" w:cs="Arial"/>
                <w:sz w:val="20"/>
                <w:szCs w:val="20"/>
              </w:rPr>
              <w:t xml:space="preserve">prepoznati </w:t>
            </w:r>
            <w:r w:rsidRPr="00E637DA">
              <w:rPr>
                <w:rFonts w:ascii="Verdana" w:hAnsi="Verdana" w:cs="Arial"/>
                <w:sz w:val="20"/>
                <w:szCs w:val="20"/>
              </w:rPr>
              <w:t>i primjeniti postupke ispitivanja</w:t>
            </w: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Tehnički materijali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ikt A.4.1.</w:t>
            </w:r>
            <w:r w:rsidR="002E03EA" w:rsidRPr="00E637D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637DA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B.4.2.Suradnički uči i radi u timu.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B.4.3.Preuzima odgovornost za svoje ponašanje.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</w:tc>
      </w:tr>
    </w:tbl>
    <w:p w:rsidR="00E65E3D" w:rsidRDefault="00E65E3D">
      <w:r>
        <w:br w:type="page"/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DC1363" w:rsidRPr="00A65724" w:rsidTr="00AB17CB">
        <w:trPr>
          <w:trHeight w:val="291"/>
        </w:trPr>
        <w:tc>
          <w:tcPr>
            <w:tcW w:w="169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T4.  RUČNA OBRADA  MATERIJALA</w:t>
            </w:r>
          </w:p>
        </w:tc>
        <w:tc>
          <w:tcPr>
            <w:tcW w:w="368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prepoznati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vrste, svojstva i namjenu materijala, primijeniti pravilne postupke pri njihovoj obradbi.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izvesti mjerenje prema zahtjevnoj točnosti obradbe i izrade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- izvesti ocrtavanje i obilježavanje, izraditi jednostavniji predmet prema dokumentaciji. 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- izabrati i primjeniti alat za ručnu obradbu materijala. 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prepoznati izvore opasnosti i primijeniti mjere zaštite pri radu s ručnim alatom.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Tehnički materijali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Elementi strojeva</w:t>
            </w: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A.4.1.Učenik kritički odabire odgovarajuću digitalnu tehnologiju.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B.4.2.Suradnički uči i radi u timu.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B.4.3.Preuzima odgovornost za svoje ponašanje.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</w:tc>
      </w:tr>
      <w:tr w:rsidR="00DC1363" w:rsidRPr="00A65724" w:rsidTr="00AB17CB">
        <w:trPr>
          <w:trHeight w:val="291"/>
        </w:trPr>
        <w:tc>
          <w:tcPr>
            <w:tcW w:w="169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t>T5.  ZAŠTITA MATERIJALA</w:t>
            </w:r>
          </w:p>
        </w:tc>
        <w:tc>
          <w:tcPr>
            <w:tcW w:w="3686" w:type="dxa"/>
          </w:tcPr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pripremiti predmet i sredstva za zaštitu (obradu nanošenjem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izvesti zaštitu predmeta</w:t>
            </w: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Tehnički materijali  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Kemija                        </w:t>
            </w:r>
            <w:r w:rsidRPr="00E637DA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DC1363" w:rsidRPr="00E637DA" w:rsidRDefault="00DC1363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A.4.1.Učenik kritički odabire odgovarajuću digitalnu tehnologiju.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C.4.2.Učenik samostalno provodi složeno pretraživanje informacija u digitalnome okružju.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osr B.4.1. Uviđa posljedice svojih i tuđih stavova/postupaka/izbora.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B.4.2.Suradnički uči i radi u timu.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B.4.3.Preuzima odgovornost za svoje ponašanje.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uku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A.4/5.3.Kreativno mišljenje.Učenik kreativno djeluje u različitim područjima učenja.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lastRenderedPageBreak/>
              <w:t>Pod A.4.1.Primjenjuje inovativna i kreativna rješenja.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Pod A.4.2.Snalazi se s neizvjesnošću i rizicima koje donosi.</w:t>
            </w:r>
          </w:p>
          <w:p w:rsidR="00DC1363" w:rsidRPr="00E637DA" w:rsidRDefault="00DC1363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C1363" w:rsidRPr="00A65724" w:rsidTr="00AB17CB">
        <w:trPr>
          <w:trHeight w:val="291"/>
        </w:trPr>
        <w:tc>
          <w:tcPr>
            <w:tcW w:w="169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T6.  STANDARDI ZA IZRADU CRTEŽA</w:t>
            </w:r>
          </w:p>
        </w:tc>
        <w:tc>
          <w:tcPr>
            <w:tcW w:w="3686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opisati standardizaciju, standarde i mjerila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- primjeniti pravila tehničkog crtanja  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primjeniti osnovne grafičke komunikacije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Izraditi zaglavlje i sastavnicu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 Tehničko crtanje i nacrtna geometrija</w:t>
            </w:r>
          </w:p>
          <w:p w:rsidR="00DC1363" w:rsidRPr="00E637DA" w:rsidRDefault="00DC1363" w:rsidP="002E03EA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MPT  učiti kako učiti  </w:t>
            </w:r>
            <w:r w:rsidRPr="00E637D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4.1.1 učenik samostalno traži nove informacije iz različitih izvora, transformira ih u novo znanje i uspješno primjenjuje pri rješavanju problema  </w:t>
            </w:r>
          </w:p>
          <w:p w:rsidR="00DC1363" w:rsidRPr="00E637DA" w:rsidRDefault="00DC1363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</w:tr>
      <w:tr w:rsidR="00175F05" w:rsidRPr="00A65724" w:rsidTr="00AB17CB">
        <w:trPr>
          <w:trHeight w:val="291"/>
        </w:trPr>
        <w:tc>
          <w:tcPr>
            <w:tcW w:w="1696" w:type="dxa"/>
          </w:tcPr>
          <w:p w:rsidR="00175F05" w:rsidRPr="00E637DA" w:rsidRDefault="00175F05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t>T7. OSNOVNE GEOMETRIJSKE</w:t>
            </w: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t>KONSTRUKCIJE</w:t>
            </w:r>
          </w:p>
        </w:tc>
        <w:tc>
          <w:tcPr>
            <w:tcW w:w="3686" w:type="dxa"/>
          </w:tcPr>
          <w:p w:rsidR="00175F05" w:rsidRPr="00E637DA" w:rsidRDefault="00175F0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E637DA">
              <w:rPr>
                <w:rFonts w:ascii="Verdana" w:hAnsi="Verdana" w:cs="Arial"/>
                <w:sz w:val="20"/>
                <w:szCs w:val="20"/>
              </w:rPr>
              <w:t>opisati osnovne vrste geometrijskih prikazivanja</w:t>
            </w: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objasniti međusobnu ovisnost konstrukcijskih elemenata</w:t>
            </w:r>
          </w:p>
          <w:p w:rsidR="00175F05" w:rsidRPr="00E637DA" w:rsidRDefault="00175F05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5F05" w:rsidRPr="00E637DA" w:rsidRDefault="00175F0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75F05" w:rsidRPr="00E637DA" w:rsidRDefault="00175F0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Tehničko crtanje i nacrtna geometrija                      Elementi strojeva</w:t>
            </w:r>
          </w:p>
        </w:tc>
        <w:tc>
          <w:tcPr>
            <w:tcW w:w="4961" w:type="dxa"/>
          </w:tcPr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A.4.1.Učenik kritički odabire odgovarajuću digitalnu tehnologiju.</w:t>
            </w:r>
          </w:p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C.4.2.Učenik samostalno provodi složeno pretraživanje informacija u digitalnome okružju.</w:t>
            </w:r>
          </w:p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B.4.1.Uviđa posljedice svojih i tuđih stavova/postupaka/izbora.</w:t>
            </w:r>
          </w:p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B.4.2.Suradnički uči i radi u timu.</w:t>
            </w:r>
          </w:p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B.4.3.Preuzima odgovornost za svoje ponašanje.</w:t>
            </w:r>
          </w:p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uku A.4/5.3.Kreativno mišljenje. Učenik </w:t>
            </w:r>
            <w:r w:rsidRPr="00E637DA">
              <w:rPr>
                <w:rFonts w:ascii="Verdana" w:hAnsi="Verdana" w:cs="Arial"/>
                <w:sz w:val="20"/>
                <w:szCs w:val="20"/>
              </w:rPr>
              <w:lastRenderedPageBreak/>
              <w:t>kreativno djeluje u različitim područjima učenja.</w:t>
            </w:r>
          </w:p>
          <w:p w:rsidR="00175F05" w:rsidRPr="00E637DA" w:rsidRDefault="00175F0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pod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A.4.1.Primjenjuje inovativna i kreativna rješenja.</w:t>
            </w: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pod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A.4.2.Snalazi se s neizvjesnošću i rizicima koje donosi.</w:t>
            </w:r>
          </w:p>
          <w:p w:rsidR="00175F05" w:rsidRPr="00E637DA" w:rsidRDefault="00175F0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B6BB1" w:rsidRPr="00A65724" w:rsidTr="00AB17CB">
        <w:trPr>
          <w:trHeight w:val="291"/>
        </w:trPr>
        <w:tc>
          <w:tcPr>
            <w:tcW w:w="1696" w:type="dxa"/>
          </w:tcPr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T8.  PRESJECI I PRODORI GEOMETRIJSKIH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t>TIJELA</w:t>
            </w:r>
          </w:p>
        </w:tc>
        <w:tc>
          <w:tcPr>
            <w:tcW w:w="3686" w:type="dxa"/>
          </w:tcPr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primijeniti osnove tehničkog crtanja i skiciranja pri izradi presjeka i prodora geometrijskih tijela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-izraditi smještajne (prostorne) crteže jednostavnih strojarskih dijelova i sklopova.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samostalno se snalaziti i interpretirati tehničke nacrte i dokumentaciju.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izraditi radioničke crteže jednostavnih strojarskih dijelova i sklopova.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skicirati prostorni prikaz predmeta I projekciju tijela u ravnini.</w:t>
            </w:r>
          </w:p>
          <w:p w:rsidR="00AB6BB1" w:rsidRPr="00E637DA" w:rsidRDefault="00AB6BB1" w:rsidP="002E03EA">
            <w:pPr>
              <w:pStyle w:val="StandardWeb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Tehničko crtanje i nacrtna geometrija</w:t>
            </w:r>
          </w:p>
          <w:p w:rsidR="00AB6BB1" w:rsidRPr="00E637DA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Elementi strojeva</w:t>
            </w:r>
          </w:p>
          <w:p w:rsidR="00AB6BB1" w:rsidRPr="00E637DA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AB6BB1" w:rsidRPr="00E637DA" w:rsidRDefault="00AB6BB1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A.4.1.Učenik kritički odabire odgovarajuću digitalnu tehnologiju.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C.4.2.Učenik samostalno provodi složeno pretraživanje informacija u digitalnome okružju.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B.4.1.Uviđa posljedice svojih i tuđih stavova/postupaka/izbora.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B.4.2.Suradnički uči i radi u timu.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osr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B.4.3.Preuzima odgovornost za svoje ponašanje.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uku A.4/5.3.Kreativno mišljenje. Učenik kreativno djeluje u različitim područjima učenja.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637DA">
              <w:rPr>
                <w:rFonts w:ascii="Verdana" w:hAnsi="Verdana" w:cs="Arial"/>
                <w:sz w:val="20"/>
                <w:szCs w:val="20"/>
              </w:rPr>
              <w:t>pod</w:t>
            </w:r>
            <w:proofErr w:type="gramEnd"/>
            <w:r w:rsidRPr="00E637DA">
              <w:rPr>
                <w:rFonts w:ascii="Verdana" w:hAnsi="Verdana" w:cs="Arial"/>
                <w:sz w:val="20"/>
                <w:szCs w:val="20"/>
              </w:rPr>
              <w:t xml:space="preserve"> A.4.1.Primjenjuje inovativna i kreativna rješenja.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MPT osobni i socijlani razvoj 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B 4.3. preuzima odgovornost  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C.4.3. promiče kvalitetu života u zajednici.</w:t>
            </w:r>
            <w:r w:rsidRPr="00E637DA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E65E3D" w:rsidRDefault="00E65E3D">
      <w:r>
        <w:br w:type="page"/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AB6BB1" w:rsidRPr="00A65724" w:rsidTr="00AB17CB">
        <w:trPr>
          <w:trHeight w:val="291"/>
        </w:trPr>
        <w:tc>
          <w:tcPr>
            <w:tcW w:w="1696" w:type="dxa"/>
          </w:tcPr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637D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T9.  CRTANJE POMOĆU RAČUNALA U RAVNINI</w:t>
            </w:r>
          </w:p>
        </w:tc>
        <w:tc>
          <w:tcPr>
            <w:tcW w:w="3686" w:type="dxa"/>
          </w:tcPr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izraditi skice jednostavnih dijelova i sklopova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raščlaniti sastavni crtež na pojedinosti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- izraditi skice jednostavnih dijelova i sklopova</w:t>
            </w:r>
          </w:p>
          <w:p w:rsidR="00AB6BB1" w:rsidRPr="00E637DA" w:rsidRDefault="00AB6BB1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Tehničko crtanje i nacrtna geometrija</w:t>
            </w:r>
          </w:p>
          <w:p w:rsidR="00AB6BB1" w:rsidRPr="00E637DA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Elementi strojeva</w:t>
            </w:r>
          </w:p>
          <w:p w:rsidR="00AB6BB1" w:rsidRPr="00E637DA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</w:tc>
        <w:tc>
          <w:tcPr>
            <w:tcW w:w="4961" w:type="dxa"/>
          </w:tcPr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Ikt A.4.1. Učenik kritički odabire odgovarajuću digitalnu tehnologiju.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ikt C.4.1. Učenik samostalno provodi složeno istraživanje radi rješenja problema u digitalnome okružju.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ikt C.4.2. Učenik samostalno provodi složeno pretraživanje informacija u digitalnome okružju.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osr B.4.1. Uviđa posljedice svojih i tuđih stavova/postupaka/izbora.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osr B.4.2. Suradnički uči i radi u timu.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osr B.4.3. Preuzima odgovornost za svoje ponašanje.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uku A.4/5.3.Kreativno mišljenje. Učenik kreativno djeluje u različitim područjima učenja.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pod A.4.1. Primjenjuje inovativna i kreativna rješenja.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pod A.4.2. Snalazi se s neizvjesnošću i rizicima koje donosi.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AB6BB1" w:rsidRPr="00E637DA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637DA">
              <w:rPr>
                <w:rFonts w:ascii="Verdana" w:hAnsi="Verdana" w:cs="Arial"/>
                <w:sz w:val="20"/>
                <w:szCs w:val="20"/>
              </w:rPr>
              <w:t xml:space="preserve">zdr. B.4.1.B Razvija </w:t>
            </w:r>
            <w:r w:rsidR="002E03EA" w:rsidRPr="00E637DA">
              <w:rPr>
                <w:rFonts w:ascii="Verdana" w:hAnsi="Verdana" w:cs="Arial"/>
                <w:sz w:val="20"/>
                <w:szCs w:val="20"/>
              </w:rPr>
              <w:t>tolerantan odnos prema drugima.</w:t>
            </w: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E637DA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324712" w:rsidRPr="00AB6BB1" w:rsidRDefault="00324712" w:rsidP="002E03EA">
      <w:pPr>
        <w:spacing w:line="276" w:lineRule="auto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0"/>
          <w:szCs w:val="20"/>
        </w:rPr>
        <w:br w:type="page"/>
      </w:r>
      <w:r w:rsidRPr="00A65724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AB6BB1" w:rsidRPr="00AB6BB1">
        <w:rPr>
          <w:rFonts w:ascii="Verdana" w:hAnsi="Verdana"/>
          <w:b/>
          <w:color w:val="262626"/>
          <w:sz w:val="24"/>
          <w:szCs w:val="24"/>
        </w:rPr>
        <w:t>STROJARSTVO , BRODOGRADNJA I METALURGIJA</w:t>
      </w:r>
    </w:p>
    <w:p w:rsidR="00324712" w:rsidRPr="00AB6BB1" w:rsidRDefault="00AB6BB1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B6BB1">
        <w:rPr>
          <w:rFonts w:ascii="Verdana" w:hAnsi="Verdana"/>
          <w:b/>
          <w:color w:val="262626"/>
          <w:sz w:val="24"/>
          <w:szCs w:val="24"/>
        </w:rPr>
        <w:t>KVALIFIKACIJA/ZANIMANJE: TEHNIČAR ZA BRODOSTROJARSTVO</w:t>
      </w:r>
    </w:p>
    <w:p w:rsidR="00324712" w:rsidRPr="00A65724" w:rsidRDefault="00324712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>RAZRED: 2. (drugi)</w:t>
      </w:r>
    </w:p>
    <w:p w:rsidR="00324712" w:rsidRPr="00A65724" w:rsidRDefault="00324712" w:rsidP="002E03EA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A6572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712" w:rsidRPr="00A65724" w:rsidTr="007A4D50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712" w:rsidRPr="00E65E3D" w:rsidRDefault="00324712" w:rsidP="002E03EA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</w:rPr>
              <w:t>TEMA / AKTIVNOST</w:t>
            </w:r>
          </w:p>
          <w:p w:rsidR="00324712" w:rsidRPr="00E65E3D" w:rsidRDefault="00324712" w:rsidP="002E03EA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712" w:rsidRPr="00E65E3D" w:rsidRDefault="00324712" w:rsidP="002E03EA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712" w:rsidRPr="00E65E3D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712" w:rsidRPr="00E65E3D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324712" w:rsidRPr="00E65E3D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4712" w:rsidRPr="00A65724" w:rsidTr="007A4D50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712" w:rsidRPr="00A65724" w:rsidRDefault="00324712" w:rsidP="002E03E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712" w:rsidRPr="00A65724" w:rsidRDefault="00324712" w:rsidP="002E03E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712" w:rsidRPr="00A65724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712" w:rsidRPr="00A65724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B6BB1" w:rsidRPr="00A65724" w:rsidTr="00AB17CB">
        <w:trPr>
          <w:trHeight w:val="291"/>
        </w:trPr>
        <w:tc>
          <w:tcPr>
            <w:tcW w:w="1696" w:type="dxa"/>
          </w:tcPr>
          <w:p w:rsidR="00AB6BB1" w:rsidRPr="00AB6BB1" w:rsidRDefault="00AB6BB1" w:rsidP="002E03EA">
            <w:pPr>
              <w:spacing w:line="276" w:lineRule="auto"/>
              <w:ind w:left="113" w:right="113"/>
              <w:rPr>
                <w:rFonts w:ascii="Verdana" w:hAnsi="Verdana" w:cs="Arial"/>
                <w:b/>
                <w:sz w:val="20"/>
                <w:szCs w:val="20"/>
              </w:rPr>
            </w:pPr>
            <w:r w:rsidRPr="00AB6BB1">
              <w:rPr>
                <w:rFonts w:ascii="Verdana" w:hAnsi="Verdana" w:cs="Arial"/>
                <w:b/>
                <w:sz w:val="20"/>
                <w:szCs w:val="20"/>
              </w:rPr>
              <w:t>T1.  IZRADA CRTEŽA I SHEMA</w:t>
            </w:r>
          </w:p>
          <w:p w:rsidR="00AB6BB1" w:rsidRPr="00A65724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AB6BB1">
              <w:rPr>
                <w:rFonts w:ascii="Verdana" w:hAnsi="Verdana" w:cs="Arial"/>
                <w:sz w:val="20"/>
                <w:szCs w:val="20"/>
              </w:rPr>
              <w:t>izraditi skice jednostavnih dijelova i sklopova</w:t>
            </w: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Pr="00AB6BB1">
              <w:rPr>
                <w:rFonts w:ascii="Verdana" w:hAnsi="Verdana" w:cs="Arial"/>
                <w:sz w:val="20"/>
                <w:szCs w:val="20"/>
              </w:rPr>
              <w:t>asčlaniti sastavni crtež na pojedinosti</w:t>
            </w:r>
          </w:p>
          <w:p w:rsidR="00AB6BB1" w:rsidRPr="00AB6BB1" w:rsidRDefault="00AB6BB1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</w:tcPr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Tehničko crtanje i nacrtna geometrija</w:t>
            </w: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Elementi strojeva</w:t>
            </w:r>
          </w:p>
          <w:p w:rsidR="00AB6BB1" w:rsidRPr="00AB6BB1" w:rsidRDefault="00AB6BB1" w:rsidP="002E03EA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</w:tc>
        <w:tc>
          <w:tcPr>
            <w:tcW w:w="4961" w:type="dxa"/>
          </w:tcPr>
          <w:p w:rsidR="00AB6BB1" w:rsidRPr="00AB6BB1" w:rsidRDefault="00AB6BB1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Style w:val="Naslov4Char"/>
                <w:rFonts w:ascii="Verdana" w:hAnsi="Verdana" w:cs="Arial"/>
                <w:sz w:val="20"/>
                <w:szCs w:val="20"/>
              </w:rPr>
              <w:t>MPT</w:t>
            </w:r>
            <w:r w:rsidRPr="00AB6BB1">
              <w:rPr>
                <w:rFonts w:ascii="Verdana" w:hAnsi="Verdana" w:cs="Arial"/>
                <w:sz w:val="20"/>
                <w:szCs w:val="20"/>
              </w:rPr>
              <w:t xml:space="preserve"> uporaba informacijske i komunikacijske tehnologije   </w:t>
            </w: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učenik stvara pozitivne digitalne tragove vodeći senačelom sigurnosti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ikt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B6BB1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ikt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B6BB1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osr B.4.1.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B6BB1">
              <w:rPr>
                <w:rFonts w:ascii="Verdana" w:hAnsi="Verdana" w:cs="Arial"/>
                <w:sz w:val="20"/>
                <w:szCs w:val="20"/>
              </w:rPr>
              <w:t>Uviđa posljedice svojih i tuđih stavova/postupaka/izbora.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B6BB1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B6BB1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B6BB1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 xml:space="preserve">zdr. B.4.1.B Razvija tolerantan odnos prema </w:t>
            </w:r>
            <w:r w:rsidRPr="00AB6BB1">
              <w:rPr>
                <w:rFonts w:ascii="Verdana" w:hAnsi="Verdana" w:cs="Arial"/>
                <w:sz w:val="20"/>
                <w:szCs w:val="20"/>
              </w:rPr>
              <w:lastRenderedPageBreak/>
              <w:t>drugima.</w:t>
            </w: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 xml:space="preserve">B 4.3. učenik kritički procjenjuje svoje ponašanje i ponašanje drugih u digitalnome okružju.  </w:t>
            </w: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MPT </w:t>
            </w:r>
            <w:r w:rsidRPr="00AB6BB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učiti kako učiti  </w:t>
            </w:r>
            <w:r w:rsidRPr="00AB6BB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 xml:space="preserve">4.1.1 učenik samostalno traži nove informacije iz različitih izvora, transformira ih u novo znanje i uspješno primjenjuje pri rješavanju problema  </w:t>
            </w:r>
          </w:p>
          <w:p w:rsidR="00AB6BB1" w:rsidRPr="00AB6BB1" w:rsidRDefault="00AB6BB1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6BB1">
              <w:rPr>
                <w:rFonts w:ascii="Verdana" w:hAnsi="Verdana" w:cs="Arial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AB6BB1" w:rsidRPr="00AB6BB1" w:rsidRDefault="00AB6BB1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E0CBB" w:rsidRPr="00A65724" w:rsidTr="00AB17CB">
        <w:trPr>
          <w:trHeight w:val="291"/>
        </w:trPr>
        <w:tc>
          <w:tcPr>
            <w:tcW w:w="169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T2.  TEHNIČKO TEHNOLOŠKA DOKUMENTACIJA</w:t>
            </w:r>
          </w:p>
        </w:tc>
        <w:tc>
          <w:tcPr>
            <w:tcW w:w="368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primijeniti crteže i tehničko -   tehnološku dokumentaciju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primijeniti pravila tehničkog crtanja pri izradi tehničko -  tehnološke dokumentacije.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skicirati prostorni prikaz predmeta I projekciju tijela u ravnini.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nacrtati jednostavnije crteže i sheme.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Tehničko crtanje i nacrtna geometrija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A.4.1.Učenik kritički odabire odgovarajuću digitalnu tehnologiju.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B.4.1.Uviđa posljedice svojih i tuđih stavova/postupaka/izbora.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B.4.2.Suradnički uči i radi u timu.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B.4.3.Preuzima odgovornost za svoje ponašanje.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Pod A.4.1.Primjenjuje inovativna i kreativna rješenja.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65E3D" w:rsidRDefault="00E65E3D">
      <w:r>
        <w:br w:type="page"/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8E0CBB" w:rsidRPr="00A65724" w:rsidTr="00AB17CB">
        <w:trPr>
          <w:trHeight w:val="291"/>
        </w:trPr>
        <w:tc>
          <w:tcPr>
            <w:tcW w:w="169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T3. </w:t>
            </w:r>
            <w:r w:rsidRPr="008E0CBB">
              <w:rPr>
                <w:rFonts w:ascii="Verdana" w:hAnsi="Verdana" w:cs="Arial"/>
                <w:b/>
                <w:sz w:val="20"/>
                <w:szCs w:val="20"/>
                <w:lang w:val="hr-HR"/>
              </w:rPr>
              <w:t>TOLERANCIJE I DOSJEDI  STROJNIH EATALEMEN</w:t>
            </w:r>
          </w:p>
        </w:tc>
        <w:tc>
          <w:tcPr>
            <w:tcW w:w="368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poznavati i primjeniti pojam tolerancije dužinskih mjera,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prepoznati dosjede strojnih dijelova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primjeniti toćnost i preciznost u području strojne obrade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Elementi strojeva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Tehničko crtanje i nacrtna geometrija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Tehnički materijali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C.4.1.Učenik samostalno provodi složeno istraživanje radi rješenja problema u digitalnome okružju.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osr B.4.2.Suradnički uči i radi u timu.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0CBB" w:rsidRPr="00A65724" w:rsidTr="00AB17CB">
        <w:trPr>
          <w:trHeight w:val="1464"/>
        </w:trPr>
        <w:tc>
          <w:tcPr>
            <w:tcW w:w="169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t xml:space="preserve">T4.  </w:t>
            </w:r>
            <w:r w:rsidRPr="008E0CBB">
              <w:rPr>
                <w:rFonts w:ascii="Verdana" w:hAnsi="Verdana" w:cs="Arial"/>
                <w:b/>
                <w:sz w:val="20"/>
                <w:szCs w:val="20"/>
                <w:lang w:val="hr-HR"/>
              </w:rPr>
              <w:t>ELEMEATI ZA SPAJANJE</w:t>
            </w:r>
          </w:p>
        </w:tc>
        <w:tc>
          <w:tcPr>
            <w:tcW w:w="368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 poznavati elemente za rastavljivo i nerastavljivo spajanje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 primjeniti pravila tehničkog crtanja pri izradi crteža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 rasčlaniti crtež na pojedinosti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-prepoznati vrste i namjenu materijala,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 primjeniti pravilne postupke pri obradi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prepoznati i ugraditi jednostavne strojne elemente.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primijeniti spajanje različitih dijelova prema dokumentaciji.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primijeniti postupke spajanja </w:t>
            </w:r>
            <w:r w:rsidRPr="008E0CBB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lastRenderedPageBreak/>
              <w:t>vijcima, uticanjem i stezaljkama.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 poznavati i primjeniti dimenzioniranje zakovičnih spojeva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 poznavati  i primjeniti ispitivanje čvrstoće zavarenih spojeva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 prepoznati greške u zavarenim spojevima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El</w:t>
            </w: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ementi strojeva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lastRenderedPageBreak/>
              <w:t>Tehničko crtanje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Tehnički materijali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A.4.1.Učenik kritički odabire odgovarajuću digitalnu tehnologiju.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B.4.1.Uviđa posljedice svojih i tuđih stavova/postupaka/izbora.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B.4.2.Suradnički uči i radi u timu.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B.4.3.Preuzima odgovornost za svoje ponašanje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 xml:space="preserve">uku A.4/5.3.Kreativno mišljenje.Učenik kreativno djeluje u različitim područjima </w:t>
            </w:r>
            <w:r w:rsidRPr="008E0CBB">
              <w:rPr>
                <w:rFonts w:ascii="Verdana" w:hAnsi="Verdana" w:cs="Arial"/>
                <w:sz w:val="20"/>
                <w:szCs w:val="20"/>
              </w:rPr>
              <w:lastRenderedPageBreak/>
              <w:t>učenja.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Pod A.4.1.Primjenjuje inovativna i kreativna rješenja.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</w:tc>
      </w:tr>
      <w:tr w:rsidR="008E0CBB" w:rsidRPr="00A65724" w:rsidTr="00AB17CB">
        <w:trPr>
          <w:trHeight w:val="291"/>
        </w:trPr>
        <w:tc>
          <w:tcPr>
            <w:tcW w:w="169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T5. </w:t>
            </w:r>
            <w:r w:rsidRPr="008E0CBB">
              <w:rPr>
                <w:rFonts w:ascii="Verdana" w:hAnsi="Verdana" w:cs="Arial"/>
                <w:b/>
                <w:sz w:val="20"/>
                <w:szCs w:val="20"/>
                <w:lang w:val="hr-HR"/>
              </w:rPr>
              <w:t>ELEMENTI ZA PRIJENOS SNAGE I GIBANJ</w:t>
            </w:r>
            <w:r w:rsidRPr="008E0CBB">
              <w:rPr>
                <w:rFonts w:ascii="Verdana" w:hAnsi="Verdana"/>
                <w:b/>
                <w:sz w:val="20"/>
                <w:szCs w:val="20"/>
                <w:lang w:val="hr-HR"/>
              </w:rPr>
              <w:t>A</w:t>
            </w:r>
          </w:p>
        </w:tc>
        <w:tc>
          <w:tcPr>
            <w:tcW w:w="3686" w:type="dxa"/>
          </w:tcPr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- prepoznati elemente za okretno gibanje i prijenos snage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 xml:space="preserve">- primijeniti pravila tehničkog crtanja pri izradi </w:t>
            </w: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elemenata za prijenos snage i gibanaja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 xml:space="preserve">- </w:t>
            </w:r>
            <w:r w:rsidRPr="008E0CBB">
              <w:rPr>
                <w:rFonts w:ascii="Verdana" w:hAnsi="Verdana" w:cs="Arial"/>
                <w:sz w:val="20"/>
                <w:szCs w:val="20"/>
              </w:rPr>
              <w:t xml:space="preserve">izraditi </w:t>
            </w: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izračun broja zubaca zupčanika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raščlaniti sastavni crtež na pojedinosti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 xml:space="preserve">- izraditi </w:t>
            </w: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crtež ležaja reduktora</w:t>
            </w:r>
            <w:r w:rsidRPr="008E0CB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(montaža i demontaža</w:t>
            </w:r>
            <w:r w:rsidRPr="008E0CBB">
              <w:rPr>
                <w:rFonts w:ascii="Verdana" w:hAnsi="Verdana" w:cstheme="minorHAnsi"/>
                <w:sz w:val="20"/>
                <w:szCs w:val="20"/>
                <w:lang w:val="hr-HR"/>
              </w:rPr>
              <w:t>)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Elementi strojeva</w:t>
            </w:r>
            <w:r w:rsidRPr="008E0CBB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Tehničko crtanje i nacrtna geometrija</w:t>
            </w:r>
            <w:r w:rsidRPr="008E0CBB">
              <w:rPr>
                <w:rFonts w:ascii="Verdana" w:hAnsi="Verdana" w:cs="Arial"/>
                <w:sz w:val="20"/>
                <w:szCs w:val="20"/>
              </w:rPr>
              <w:t xml:space="preserve">                               </w:t>
            </w:r>
            <w:r w:rsidRPr="008E0CBB">
              <w:rPr>
                <w:rFonts w:ascii="Verdana" w:hAnsi="Verdana" w:cs="Arial"/>
                <w:sz w:val="20"/>
                <w:szCs w:val="20"/>
                <w:lang w:val="hr-HR"/>
              </w:rPr>
              <w:t>Tehnički materijali</w:t>
            </w:r>
            <w:r w:rsidRPr="008E0CBB">
              <w:rPr>
                <w:rFonts w:ascii="Verdana" w:hAnsi="Verdana" w:cs="Arial"/>
                <w:sz w:val="20"/>
                <w:szCs w:val="20"/>
              </w:rPr>
              <w:t xml:space="preserve">           Praktične vježbe</w:t>
            </w: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0CBB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0CBB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0CBB">
              <w:rPr>
                <w:rFonts w:ascii="Verdana" w:hAnsi="Verdana" w:cs="Arial"/>
                <w:sz w:val="20"/>
                <w:szCs w:val="20"/>
              </w:rPr>
              <w:t>Uviđa posljedice svojih i tuđih stavova/postupaka/izbora.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0CBB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0CBB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0CBB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B.4.1.A Odabire primjerene odnose I komunikaciju.zdr. B.4.1.B Razvija tolerantan odnos prema drugima.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0CBB" w:rsidRPr="00A65724" w:rsidTr="00AB17CB">
        <w:trPr>
          <w:trHeight w:val="291"/>
        </w:trPr>
        <w:tc>
          <w:tcPr>
            <w:tcW w:w="1696" w:type="dxa"/>
          </w:tcPr>
          <w:p w:rsidR="008E0CBB" w:rsidRPr="008E0CBB" w:rsidRDefault="008E0CBB" w:rsidP="002E03EA">
            <w:pPr>
              <w:spacing w:line="276" w:lineRule="auto"/>
              <w:ind w:right="113"/>
              <w:rPr>
                <w:rFonts w:ascii="Verdana" w:hAnsi="Verdana" w:cs="Arial"/>
                <w:b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t>T6. CIJEVNI SPOJEVI U BRODOGRADNJI</w:t>
            </w:r>
          </w:p>
          <w:p w:rsidR="008E0CBB" w:rsidRPr="008E0CBB" w:rsidRDefault="008E0CBB" w:rsidP="002E03EA">
            <w:pPr>
              <w:spacing w:line="276" w:lineRule="auto"/>
              <w:ind w:right="113"/>
              <w:rPr>
                <w:rFonts w:ascii="Verdana" w:hAnsi="Verdana" w:cs="Arial"/>
                <w:b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t xml:space="preserve">PRIPREMA I IZVOĐENJE CIJEVNIH </w:t>
            </w:r>
            <w:r w:rsidRPr="008E0CB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INSTALACIJA</w:t>
            </w:r>
          </w:p>
          <w:p w:rsidR="008E0CBB" w:rsidRPr="00A65724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t>UZ PRIMJENU NAPRAVA ZA SPAJANJE</w:t>
            </w:r>
          </w:p>
        </w:tc>
        <w:tc>
          <w:tcPr>
            <w:tcW w:w="368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prepoznati izvore opasnosti i primijeniti mjere zaštite pri radu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prepoznati vrste, svojstva i namjenu materijala, primijeniti pravilne postupke pri njihovoj obradbi.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 xml:space="preserve">- izvesti mjerenje prema </w:t>
            </w:r>
            <w:r w:rsidRPr="008E0CBB">
              <w:rPr>
                <w:rFonts w:ascii="Verdana" w:hAnsi="Verdana" w:cs="Arial"/>
                <w:sz w:val="20"/>
                <w:szCs w:val="20"/>
              </w:rPr>
              <w:lastRenderedPageBreak/>
              <w:t>zahtjevnoj točnosti obradbe i izrade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izvesti ocrtavanje i obilježavanje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izraditi jednostavniji crtež prema dokumentaciji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izabrati i primjeniti napravu za spajanje cijevi na brodskim strojevima i uređajima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lastRenderedPageBreak/>
              <w:t>Tehnički materijali                 Elementi strojeva                     Praktične vježbe</w:t>
            </w:r>
          </w:p>
        </w:tc>
        <w:tc>
          <w:tcPr>
            <w:tcW w:w="4961" w:type="dxa"/>
          </w:tcPr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A.4.1.Učenik kritički odabire odgovarajuću digitalnu tehnologiju.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B.4.1.Uviđa posljedice svojih i tuđih stavova/postupaka/izbora.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lastRenderedPageBreak/>
              <w:t>osr B.4.2.Suradnički uči i radi u timu.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B.4.3.Preuzima odgovornost za svoje ponašanje.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Pod A.4.1.Primjenjuje inovativna i kreativna rješenja.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B.4.1.A Odabire primjerene odnose I komunikaciju.zdr. B.4.1.B Razvija tolerantan odnos prema drugima.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bCs/>
                <w:sz w:val="20"/>
                <w:szCs w:val="20"/>
              </w:rPr>
              <w:t>MPT  učiti kako učiti 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4.1.1 učenik samostalno traži nove informacije iz različitih izvora, transformira ih u novo znanje i uspješno primjenjuje pri rješavanju problema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</w:tr>
      <w:tr w:rsidR="008E0CBB" w:rsidRPr="00A65724" w:rsidTr="00AB17CB">
        <w:trPr>
          <w:trHeight w:val="291"/>
        </w:trPr>
        <w:tc>
          <w:tcPr>
            <w:tcW w:w="169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 7. GLODANJE</w:t>
            </w:r>
          </w:p>
        </w:tc>
        <w:tc>
          <w:tcPr>
            <w:tcW w:w="3686" w:type="dxa"/>
          </w:tcPr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prepoznati izvore opasnosti i primijeniti mjere zaštite pri radu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prepoznati vrste, svojstva i namjenu materijala, primijeniti pravilne postupke pri njihovoj obradbi.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izvesti mjerenje prema zahtjevnoj točnosti obradbe i izrade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izvesti ocrtavanje i obilježavanje, izraditi jednostavniji predmet prema dokumentaciji.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-izabrati i primjeniti alat za strojnu obradbu materijala glodanjem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primjeniti postupak glodanja</w:t>
            </w: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 xml:space="preserve">Praktične vježbe                   Tehnički materijali                 Tehničko crtanje i nacrtna geometrija                    </w:t>
            </w:r>
          </w:p>
        </w:tc>
        <w:tc>
          <w:tcPr>
            <w:tcW w:w="4961" w:type="dxa"/>
          </w:tcPr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0CBB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B.4.1.Uviđa posljedice svojih i tuđih stavova/postupaka/izbora.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B.4.2.Suradnički uči i radi u timu.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B.4.3.Preuzima odgovornost za svoje ponašanje.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Pod A.4.1.Primjenjuje inovativna i kreativna rješenja.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B.4.1.A Odabire primjerene odnose I komunikaciju.zdr. B.4.1.B Razvija tolerantan odnos prema drugima.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MPT  učiti kako učiti 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4.1.1 učenik samostalno traži nove informacije iz različitih izvora, transformira ih u novo znanje i uspješno primjenjuje pri rješavanju problema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</w:tr>
      <w:tr w:rsidR="008E0CBB" w:rsidRPr="00A65724" w:rsidTr="00AB17CB">
        <w:trPr>
          <w:trHeight w:val="291"/>
        </w:trPr>
        <w:tc>
          <w:tcPr>
            <w:tcW w:w="1696" w:type="dxa"/>
          </w:tcPr>
          <w:p w:rsidR="008E0CBB" w:rsidRPr="008E0CBB" w:rsidRDefault="008E0CBB" w:rsidP="002E03EA">
            <w:pPr>
              <w:spacing w:line="276" w:lineRule="auto"/>
              <w:ind w:left="113" w:right="113"/>
              <w:rPr>
                <w:rFonts w:ascii="Verdana" w:hAnsi="Verdana" w:cs="Arial"/>
                <w:b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T8.  TOKARENJE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prepoznati izvore opasnosti i primjeniti mjere zaštite pri radu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prepoznati vrste, svojstva i namjenu materijala, primijeniti pravilne postupke pri  strojnoj obradbi tokarenje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izvesti mjerenje prema zahtjevnoj točnosti obradbe i izrade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izvesti ocrtavanje i obilježavanje, izraditi jednostavniji predmet prema dokumentaciji.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izabrati i primjeniti alat za strojnu obradbu materijala.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primjeniti postupak tokarenje</w:t>
            </w: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Praktične vježbe        Tehnički materijali</w:t>
            </w:r>
          </w:p>
          <w:p w:rsidR="008E0CBB" w:rsidRPr="008E0CBB" w:rsidRDefault="008E0CBB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</w:rPr>
            </w:pPr>
          </w:p>
        </w:tc>
        <w:tc>
          <w:tcPr>
            <w:tcW w:w="4961" w:type="dxa"/>
          </w:tcPr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A.4.1.Učenik kritički odabire odgovarajuću digitalnu tehnologiju.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B.4.2.Suradnički uči i radi u timu.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B.4.3.Preuzima odgovornost za svoje ponašanje.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bCs/>
                <w:sz w:val="20"/>
                <w:szCs w:val="20"/>
              </w:rPr>
              <w:t>MPT  učiti kako učiti 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4.1.1 učenik samostalno traži nove informacije iz različitih izvora, transformira ih u novo znanje i uspješno primjenjuje pri rješavanju problema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2"/>
                <w:szCs w:val="22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 xml:space="preserve">učenik ostvaruje dobru komunikaciju s drugima, uspješno surađuje u različitim situacijama i spreman je zatražiti i ponuditi </w:t>
            </w:r>
            <w:r w:rsidRPr="008E0CBB">
              <w:rPr>
                <w:rFonts w:ascii="Verdana" w:hAnsi="Verdana" w:cs="Arial"/>
                <w:sz w:val="20"/>
                <w:szCs w:val="20"/>
              </w:rPr>
              <w:lastRenderedPageBreak/>
              <w:t>pomoć.</w:t>
            </w:r>
          </w:p>
        </w:tc>
      </w:tr>
      <w:tr w:rsidR="008E0CBB" w:rsidRPr="00A65724" w:rsidTr="00AB17CB">
        <w:trPr>
          <w:trHeight w:val="291"/>
        </w:trPr>
        <w:tc>
          <w:tcPr>
            <w:tcW w:w="1696" w:type="dxa"/>
          </w:tcPr>
          <w:p w:rsidR="008E0CBB" w:rsidRPr="00F14CB7" w:rsidRDefault="008E0CBB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14CB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T9.  BRUŠENJE</w:t>
            </w:r>
          </w:p>
        </w:tc>
        <w:tc>
          <w:tcPr>
            <w:tcW w:w="3686" w:type="dxa"/>
          </w:tcPr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prepoznati izvore opasnosti i primjeniti mjere zaštite pri radu s alatom za brušenje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Prepoznati vrste,svojstva i namjenu materijala, primijeniti pravilne postupke pri njihovoj obradbi.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 izvesti mjerenje prema zahtjevnoj točnosti obradbe i izrade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-izvesti ocrtavanje i obilježavanje, izraditi jednostavniji predmet prema dokument s alatomaciji.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-izabrati i primjeniti alat za obradbu materijala.</w:t>
            </w:r>
          </w:p>
        </w:tc>
        <w:tc>
          <w:tcPr>
            <w:tcW w:w="2835" w:type="dxa"/>
          </w:tcPr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Praktične vježbe                    Tehničko crtanje i nacrtna geometrija                              Tehnički materijali               Elementi strojeva</w:t>
            </w:r>
          </w:p>
          <w:p w:rsidR="008E0CBB" w:rsidRPr="008E0CBB" w:rsidRDefault="008E0CBB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A.4.1.Učenik kritički odabire odgovarajuću digitalnu tehnologiju.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ikt C.4.2.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B.4.1.Uviđa posljedice svojih i tuđih stavova/postupaka/izbora.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B.4.2.Suradnički uči i radi u timu.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osr B.4.3.Preuzima odgovornost za svoje ponašanje.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Pod A.4.1.Primjenjuje inovativna i kreativna rješenja.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  <w:p w:rsidR="008E0CBB" w:rsidRPr="008E0CBB" w:rsidRDefault="008E0CBB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b/>
                <w:bCs/>
                <w:sz w:val="20"/>
                <w:szCs w:val="20"/>
              </w:rPr>
              <w:t>MPT  učiti kako učiti 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4.1.1 učenik samostalno traži nove informacije iz različitih izvora, transformira ih u novo znanje i uspješno primjenjuje pri rješavanju problema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E0CBB">
              <w:rPr>
                <w:rFonts w:ascii="Verdana" w:hAnsi="Verdana" w:cs="Arial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8E0CBB" w:rsidRPr="008E0CBB" w:rsidRDefault="008E0CBB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24712" w:rsidRPr="00A65724" w:rsidRDefault="00324712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A65724" w:rsidRDefault="00A65724" w:rsidP="002E03EA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324712" w:rsidRPr="00A65724" w:rsidRDefault="00324712" w:rsidP="002E03EA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324712" w:rsidRPr="00A65724" w:rsidRDefault="00324712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 xml:space="preserve">OBRAZOVNI </w:t>
      </w:r>
      <w:r w:rsidR="002320FC" w:rsidRPr="00A65724">
        <w:rPr>
          <w:rFonts w:ascii="Verdana" w:hAnsi="Verdana"/>
          <w:b/>
          <w:color w:val="262626"/>
          <w:sz w:val="24"/>
          <w:szCs w:val="24"/>
        </w:rPr>
        <w:t xml:space="preserve">SEKTOR: </w:t>
      </w:r>
      <w:r w:rsidR="002320FC">
        <w:rPr>
          <w:rFonts w:ascii="Verdana" w:hAnsi="Verdana"/>
          <w:b/>
          <w:color w:val="262626"/>
          <w:sz w:val="20"/>
          <w:szCs w:val="20"/>
        </w:rPr>
        <w:t>STROJARSTVO, BRODOGRADNJA I METALURGIJA</w:t>
      </w:r>
    </w:p>
    <w:p w:rsidR="00324712" w:rsidRPr="00A65724" w:rsidRDefault="002320FC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>
        <w:rPr>
          <w:rFonts w:ascii="Verdana" w:hAnsi="Verdana"/>
          <w:b/>
          <w:color w:val="262626"/>
          <w:sz w:val="20"/>
          <w:szCs w:val="20"/>
        </w:rPr>
        <w:t>TEHNIČAR ZA BRODOSTROJARSTVO</w:t>
      </w:r>
    </w:p>
    <w:p w:rsidR="00324712" w:rsidRPr="00A65724" w:rsidRDefault="00324712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>RAZRED: 3. (treći)</w:t>
      </w:r>
    </w:p>
    <w:p w:rsidR="00324712" w:rsidRPr="00A65724" w:rsidRDefault="00324712" w:rsidP="002E03EA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A6572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712" w:rsidRPr="00A65724" w:rsidTr="007A4D50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712" w:rsidRPr="00E65E3D" w:rsidRDefault="00324712" w:rsidP="002E03EA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</w:rPr>
              <w:t>TEMA / AKTIVNOST</w:t>
            </w:r>
          </w:p>
          <w:p w:rsidR="00324712" w:rsidRPr="00E65E3D" w:rsidRDefault="00324712" w:rsidP="002E03EA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712" w:rsidRPr="00E65E3D" w:rsidRDefault="00324712" w:rsidP="002E03EA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712" w:rsidRPr="00E65E3D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712" w:rsidRPr="00E65E3D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324712" w:rsidRPr="00E65E3D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E65E3D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4712" w:rsidRPr="00A65724" w:rsidTr="007A4D50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712" w:rsidRPr="00A65724" w:rsidRDefault="00324712" w:rsidP="002E03E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712" w:rsidRPr="00A65724" w:rsidRDefault="00324712" w:rsidP="002E03E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712" w:rsidRPr="00A65724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712" w:rsidRPr="00A65724" w:rsidRDefault="00324712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320FC" w:rsidRPr="00A65724" w:rsidTr="00244B37">
        <w:trPr>
          <w:trHeight w:val="291"/>
        </w:trPr>
        <w:tc>
          <w:tcPr>
            <w:tcW w:w="1696" w:type="dxa"/>
          </w:tcPr>
          <w:p w:rsidR="002320FC" w:rsidRPr="002320FC" w:rsidRDefault="002320FC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320FC">
              <w:rPr>
                <w:rFonts w:ascii="Verdana" w:hAnsi="Verdana" w:cs="Arial"/>
                <w:b/>
                <w:sz w:val="20"/>
                <w:szCs w:val="20"/>
              </w:rPr>
              <w:t>T1.</w:t>
            </w:r>
            <w:r w:rsidRPr="002320FC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2320FC">
              <w:rPr>
                <w:rFonts w:ascii="Verdana" w:hAnsi="Verdana" w:cs="Arial"/>
                <w:b/>
                <w:sz w:val="20"/>
                <w:szCs w:val="20"/>
              </w:rPr>
              <w:t>STAPNE I KLIPNE SISALJKE</w:t>
            </w:r>
          </w:p>
        </w:tc>
        <w:tc>
          <w:tcPr>
            <w:tcW w:w="3686" w:type="dxa"/>
          </w:tcPr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2320FC" w:rsidRPr="002320FC" w:rsidRDefault="002320FC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</w:t>
            </w:r>
            <w:r w:rsidRPr="002320FC">
              <w:rPr>
                <w:rFonts w:ascii="Verdana" w:hAnsi="Verdana" w:cs="Arial"/>
                <w:sz w:val="20"/>
                <w:szCs w:val="20"/>
              </w:rPr>
              <w:t>objasniti načelo rada stapnih i klipnih sisaljki na brodu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 </w:t>
            </w:r>
            <w:r w:rsidRPr="002320FC">
              <w:rPr>
                <w:rFonts w:ascii="Verdana" w:hAnsi="Verdana" w:cs="Arial"/>
                <w:bCs/>
                <w:sz w:val="20"/>
                <w:szCs w:val="20"/>
              </w:rPr>
              <w:t xml:space="preserve">prepoznati probleme koji se javljaju pri održavanju </w:t>
            </w:r>
            <w:r w:rsidRPr="002320FC">
              <w:rPr>
                <w:rFonts w:ascii="Verdana" w:hAnsi="Verdana" w:cs="Arial"/>
                <w:sz w:val="20"/>
                <w:szCs w:val="20"/>
              </w:rPr>
              <w:t>stapnih i klipnih sisaljki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2320FC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2320FC">
              <w:rPr>
                <w:rFonts w:ascii="Verdana" w:eastAsia="Arial Unicode MS" w:hAnsi="Verdana" w:cs="Arial"/>
                <w:sz w:val="20"/>
                <w:szCs w:val="20"/>
              </w:rPr>
              <w:t>koristiti sredstva zaštite na radu pri održavanju sklopova,</w:t>
            </w:r>
            <w:r>
              <w:rPr>
                <w:rFonts w:ascii="Verdana" w:eastAsia="Arial Unicode MS" w:hAnsi="Verdana" w:cs="Arial"/>
                <w:sz w:val="20"/>
                <w:szCs w:val="20"/>
              </w:rPr>
              <w:t xml:space="preserve"> </w:t>
            </w:r>
            <w:r w:rsidRPr="002320FC">
              <w:rPr>
                <w:rFonts w:ascii="Verdana" w:eastAsia="Arial Unicode MS" w:hAnsi="Verdana" w:cs="Arial"/>
                <w:sz w:val="20"/>
                <w:szCs w:val="20"/>
              </w:rPr>
              <w:t>strojeva i uređaja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Arial Unicode MS" w:hAnsi="Verdana" w:cs="Tahoma"/>
                <w:sz w:val="20"/>
                <w:szCs w:val="20"/>
              </w:rPr>
            </w:pPr>
            <w:r w:rsidRPr="002320FC">
              <w:rPr>
                <w:rFonts w:ascii="Verdana" w:eastAsia="Arial Unicode MS" w:hAnsi="Verdana" w:cs="Arial"/>
                <w:sz w:val="20"/>
                <w:szCs w:val="20"/>
              </w:rPr>
              <w:t xml:space="preserve">- izvesti pravilno održavanje strojnih elemenata </w:t>
            </w:r>
            <w:r w:rsidRPr="002320FC">
              <w:rPr>
                <w:rFonts w:ascii="Verdana" w:hAnsi="Verdana" w:cs="Arial"/>
                <w:sz w:val="20"/>
                <w:szCs w:val="20"/>
              </w:rPr>
              <w:t>stapnih i klipnih</w:t>
            </w:r>
            <w:r w:rsidRPr="002320FC">
              <w:rPr>
                <w:rFonts w:ascii="Verdana" w:eastAsia="Arial Unicode MS" w:hAnsi="Verdana" w:cs="Arial"/>
                <w:sz w:val="20"/>
                <w:szCs w:val="20"/>
              </w:rPr>
              <w:t xml:space="preserve"> sisaljki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Arial Unicode MS" w:hAnsi="Verdana" w:cs="Tahoma"/>
                <w:sz w:val="20"/>
                <w:szCs w:val="20"/>
              </w:rPr>
            </w:pPr>
            <w:r w:rsidRPr="002320FC">
              <w:rPr>
                <w:rFonts w:ascii="Verdana" w:eastAsia="Arial Unicode MS" w:hAnsi="Verdana" w:cs="Tahoma"/>
                <w:sz w:val="20"/>
                <w:szCs w:val="20"/>
              </w:rPr>
              <w:t xml:space="preserve">- </w:t>
            </w:r>
            <w:r w:rsidRPr="002320FC">
              <w:rPr>
                <w:rFonts w:ascii="Verdana" w:hAnsi="Verdana" w:cs="Arial"/>
                <w:sz w:val="20"/>
                <w:szCs w:val="20"/>
              </w:rPr>
              <w:t>samostalno ispuniti postavljene zadatke, otklanjati moguće greške u radu stapnih i klipnih</w:t>
            </w:r>
            <w:r w:rsidRPr="002320FC">
              <w:rPr>
                <w:rFonts w:ascii="Verdana" w:eastAsia="Arial Unicode MS" w:hAnsi="Verdana" w:cs="Arial"/>
                <w:sz w:val="20"/>
                <w:szCs w:val="20"/>
              </w:rPr>
              <w:t xml:space="preserve"> sisaljki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</w:tcPr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320FC">
              <w:rPr>
                <w:rFonts w:ascii="Verdana" w:hAnsi="Verdana" w:cs="Arial"/>
                <w:sz w:val="20"/>
                <w:szCs w:val="20"/>
              </w:rPr>
              <w:t>Pomoćni brodski strojevi</w:t>
            </w: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320FC">
              <w:rPr>
                <w:rFonts w:ascii="Verdana" w:hAnsi="Verdana" w:cs="Arial"/>
                <w:sz w:val="20"/>
                <w:szCs w:val="20"/>
              </w:rPr>
              <w:t>Hidraulika i pneumatika</w:t>
            </w: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320FC">
              <w:rPr>
                <w:rFonts w:ascii="Verdana" w:hAnsi="Verdana" w:cs="Arial"/>
                <w:sz w:val="20"/>
                <w:szCs w:val="20"/>
              </w:rPr>
              <w:t>Elektrotehnika i elektronika</w:t>
            </w: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320FC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320FC">
              <w:rPr>
                <w:rFonts w:ascii="Verdana" w:hAnsi="Verdana" w:cs="Arial"/>
                <w:sz w:val="20"/>
                <w:szCs w:val="20"/>
              </w:rPr>
              <w:t>(Za ostvarivanje ishoda potrebna predznanja iz Elemenata strojeva)</w:t>
            </w:r>
          </w:p>
          <w:p w:rsidR="002320FC" w:rsidRPr="002320FC" w:rsidRDefault="002320FC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320FC" w:rsidRPr="002320FC" w:rsidRDefault="002320FC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2320FC" w:rsidRPr="002320FC" w:rsidRDefault="002320FC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20FC">
              <w:rPr>
                <w:rStyle w:val="Naslov4Char"/>
                <w:rFonts w:ascii="Verdana" w:hAnsi="Verdana" w:cs="Arial"/>
                <w:sz w:val="20"/>
                <w:szCs w:val="20"/>
              </w:rPr>
              <w:t>MPT</w:t>
            </w:r>
            <w:r w:rsidRPr="002320FC">
              <w:rPr>
                <w:rFonts w:ascii="Verdana" w:hAnsi="Verdana" w:cs="Arial"/>
                <w:sz w:val="20"/>
                <w:szCs w:val="20"/>
              </w:rPr>
              <w:t xml:space="preserve"> uporaba informacijske i komunikacijske tehnologije  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hAnsi="Verdana" w:cs="Arial"/>
                <w:sz w:val="20"/>
                <w:szCs w:val="20"/>
              </w:rPr>
              <w:t>učenik stvara pozitivne digitalne tragove vodeći senačelom sigurnosti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A.4.1.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C.4.1.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samostalno provodi složeno istraživanje radi rješenja problema u digitalnome okružju.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osr B.4.2.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Suradnički uči i radi u timu.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uku A.4/5.3.Kreativno mišljenje.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Primjenjuje inovativna i kreativna rješenja.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A.4.2.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Snalazi se s neizvjesnošću i rizicima koje donosi.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zdr. B.4.1.A Odabire primjerene odnose i </w:t>
            </w: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lastRenderedPageBreak/>
              <w:t>komunikaciju.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zdr.C.4.1. i 4.2. Sudjeluje u projektu i proizvodnji od ideje do realizacije (nadovezuje se i uključuje elemente očekivanja iz 3.</w:t>
            </w:r>
            <w:r w:rsidR="003B2E5A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2320FC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ciklusa).</w:t>
            </w:r>
          </w:p>
          <w:p w:rsidR="002320FC" w:rsidRPr="002320FC" w:rsidRDefault="002320FC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1090" w:rsidRPr="00A65724" w:rsidTr="00244B37">
        <w:trPr>
          <w:trHeight w:val="291"/>
        </w:trPr>
        <w:tc>
          <w:tcPr>
            <w:tcW w:w="1696" w:type="dxa"/>
          </w:tcPr>
          <w:p w:rsidR="00371090" w:rsidRPr="00371090" w:rsidRDefault="00371090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7109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T2. CENTRIFUGALNE SISALJKE</w:t>
            </w:r>
          </w:p>
        </w:tc>
        <w:tc>
          <w:tcPr>
            <w:tcW w:w="3686" w:type="dxa"/>
          </w:tcPr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</w:t>
            </w:r>
            <w:r w:rsidRPr="00371090">
              <w:rPr>
                <w:rFonts w:ascii="Verdana" w:hAnsi="Verdana" w:cs="Arial"/>
                <w:sz w:val="20"/>
                <w:szCs w:val="20"/>
              </w:rPr>
              <w:t>objasniti načelo rada centrifugalnih sisaljki na brodu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 </w:t>
            </w:r>
            <w:r w:rsidRPr="00371090">
              <w:rPr>
                <w:rFonts w:ascii="Verdana" w:hAnsi="Verdana" w:cs="Arial"/>
                <w:bCs/>
                <w:sz w:val="20"/>
                <w:szCs w:val="20"/>
              </w:rPr>
              <w:t xml:space="preserve">prepoznati probleme koji se javljaju pri održavanju </w:t>
            </w:r>
            <w:r w:rsidRPr="00371090">
              <w:rPr>
                <w:rFonts w:ascii="Verdana" w:hAnsi="Verdana" w:cs="Arial"/>
                <w:sz w:val="20"/>
                <w:szCs w:val="20"/>
              </w:rPr>
              <w:t>stapnih centrifugalnih sisaljki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371090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371090">
              <w:rPr>
                <w:rFonts w:ascii="Verdana" w:eastAsia="Arial Unicode MS" w:hAnsi="Verdana" w:cs="Arial"/>
                <w:sz w:val="20"/>
                <w:szCs w:val="20"/>
              </w:rPr>
              <w:t xml:space="preserve">koristiti sredstva zaštite na radu pri održavanju sklopova, strojeva i uređaja </w:t>
            </w:r>
            <w:r w:rsidRPr="00371090">
              <w:rPr>
                <w:rFonts w:ascii="Verdana" w:hAnsi="Verdana" w:cs="Arial"/>
                <w:sz w:val="20"/>
                <w:szCs w:val="20"/>
              </w:rPr>
              <w:t>centrifugalnih sisaljki</w:t>
            </w:r>
            <w:r w:rsidRPr="00371090">
              <w:rPr>
                <w:rFonts w:ascii="Verdana" w:eastAsia="Arial Unicode MS" w:hAnsi="Verdana" w:cs="Arial"/>
                <w:sz w:val="20"/>
                <w:szCs w:val="20"/>
              </w:rPr>
              <w:t xml:space="preserve"> 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Arial Unicode MS" w:hAnsi="Verdana" w:cs="Tahoma"/>
                <w:sz w:val="24"/>
                <w:szCs w:val="24"/>
              </w:rPr>
            </w:pPr>
            <w:r w:rsidRPr="00371090">
              <w:rPr>
                <w:rFonts w:ascii="Verdana" w:eastAsia="Arial Unicode MS" w:hAnsi="Verdana" w:cs="Arial"/>
                <w:sz w:val="20"/>
                <w:szCs w:val="20"/>
              </w:rPr>
              <w:t xml:space="preserve">- izvesti pravilno održavanje strojnih elemenata </w:t>
            </w:r>
            <w:r w:rsidRPr="00371090">
              <w:rPr>
                <w:rFonts w:ascii="Verdana" w:hAnsi="Verdana" w:cs="Arial"/>
                <w:sz w:val="20"/>
                <w:szCs w:val="20"/>
              </w:rPr>
              <w:t>centrifugalnih sisaljki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Arial Unicode MS" w:hAnsi="Verdana" w:cs="Tahoma"/>
                <w:sz w:val="20"/>
                <w:szCs w:val="20"/>
              </w:rPr>
            </w:pPr>
            <w:r w:rsidRPr="00371090">
              <w:rPr>
                <w:rFonts w:ascii="Verdana" w:eastAsia="Arial Unicode MS" w:hAnsi="Verdana" w:cs="Tahoma"/>
                <w:sz w:val="24"/>
                <w:szCs w:val="24"/>
              </w:rPr>
              <w:t xml:space="preserve">- </w:t>
            </w:r>
            <w:r w:rsidRPr="00371090">
              <w:rPr>
                <w:rFonts w:ascii="Verdana" w:hAnsi="Verdana" w:cs="Arial"/>
                <w:sz w:val="20"/>
                <w:szCs w:val="20"/>
              </w:rPr>
              <w:t>samostalno ispuniti postavljene zadatke, otklanjati moguće greške u radu centrifugalnih sisaljki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Fonts w:ascii="Verdana" w:hAnsi="Verdana" w:cs="Arial"/>
                <w:sz w:val="20"/>
                <w:szCs w:val="20"/>
              </w:rPr>
              <w:t>Pomoćni brodski strojevi</w:t>
            </w:r>
          </w:p>
          <w:p w:rsidR="00371090" w:rsidRPr="00371090" w:rsidRDefault="00371090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Fonts w:ascii="Verdana" w:hAnsi="Verdana" w:cs="Arial"/>
                <w:sz w:val="20"/>
                <w:szCs w:val="20"/>
              </w:rPr>
              <w:t>Hidraulika i pneumatika</w:t>
            </w:r>
          </w:p>
          <w:p w:rsidR="00371090" w:rsidRPr="00371090" w:rsidRDefault="00371090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Fonts w:ascii="Verdana" w:hAnsi="Verdana" w:cs="Arial"/>
                <w:sz w:val="20"/>
                <w:szCs w:val="20"/>
              </w:rPr>
              <w:t>Elektrotehnika i elektronika</w:t>
            </w:r>
          </w:p>
          <w:p w:rsidR="00371090" w:rsidRPr="00371090" w:rsidRDefault="00371090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371090" w:rsidRPr="00371090" w:rsidRDefault="00371090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Fonts w:ascii="Verdana" w:hAnsi="Verdana" w:cs="Arial"/>
                <w:sz w:val="20"/>
                <w:szCs w:val="20"/>
              </w:rPr>
              <w:t>(Za ostvarivanje ishoda potrebna predznanja iz Elemenata strojeva)</w:t>
            </w:r>
          </w:p>
          <w:p w:rsidR="00371090" w:rsidRPr="00371090" w:rsidRDefault="00371090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371090" w:rsidRPr="00371090" w:rsidRDefault="00371090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71090" w:rsidRPr="00371090" w:rsidRDefault="00371090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71090">
              <w:rPr>
                <w:rStyle w:val="Naslov4Char"/>
                <w:rFonts w:ascii="Verdana" w:hAnsi="Verdana" w:cs="Arial"/>
                <w:sz w:val="20"/>
                <w:szCs w:val="20"/>
              </w:rPr>
              <w:t>MPT</w:t>
            </w:r>
            <w:r w:rsidRPr="00371090">
              <w:rPr>
                <w:rFonts w:ascii="Verdana" w:hAnsi="Verdana" w:cs="Arial"/>
                <w:sz w:val="20"/>
                <w:szCs w:val="20"/>
              </w:rPr>
              <w:t xml:space="preserve"> uporaba informacijske i komunikacijske tehnologije  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hAnsi="Verdana" w:cs="Arial"/>
                <w:sz w:val="20"/>
                <w:szCs w:val="20"/>
              </w:rPr>
              <w:t>učenik stvara pozitivne digitalne tragove vodeći senačelom sigurnosti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C.4.1.Učenik samostalno provodi složeno istraživanje radi rješenja problema u digitalnome okružju.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osr B.4.2.Suradnički uči i radi u timu.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371090" w:rsidRPr="00371090" w:rsidRDefault="0037109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371090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zdr.C.4.1. i 4.2. Sudjeluje u projektu i proizvodnji od ideje do realizacije (nadovezuje se i uključuje elemente očekivanja iz 3.ciklusa).</w:t>
            </w:r>
          </w:p>
          <w:p w:rsidR="00371090" w:rsidRPr="00371090" w:rsidRDefault="00371090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A3266" w:rsidRPr="00A65724" w:rsidTr="00244B37">
        <w:trPr>
          <w:trHeight w:val="291"/>
        </w:trPr>
        <w:tc>
          <w:tcPr>
            <w:tcW w:w="1696" w:type="dxa"/>
          </w:tcPr>
          <w:p w:rsidR="001A3266" w:rsidRPr="001A3266" w:rsidRDefault="001A3266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A3266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T3.  ROTACIJSKE SISALJKE</w:t>
            </w:r>
            <w:r w:rsidRPr="001A32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</w:t>
            </w:r>
            <w:r w:rsidRPr="001A3266">
              <w:rPr>
                <w:rFonts w:ascii="Verdana" w:hAnsi="Verdana" w:cs="Arial"/>
                <w:sz w:val="20"/>
                <w:szCs w:val="20"/>
              </w:rPr>
              <w:t>objasniti načelo rada rotacijskih sisaljki na brodu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 </w:t>
            </w:r>
            <w:r w:rsidRPr="001A3266">
              <w:rPr>
                <w:rFonts w:ascii="Verdana" w:hAnsi="Verdana" w:cs="Arial"/>
                <w:bCs/>
                <w:sz w:val="20"/>
                <w:szCs w:val="20"/>
              </w:rPr>
              <w:t xml:space="preserve">prepoznati probleme koji se javljaju pri održavanju </w:t>
            </w:r>
            <w:r w:rsidRPr="001A3266">
              <w:rPr>
                <w:rFonts w:ascii="Verdana" w:hAnsi="Verdana" w:cs="Arial"/>
                <w:sz w:val="20"/>
                <w:szCs w:val="20"/>
              </w:rPr>
              <w:t>stapnih rotacijskih sisaljki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1A3266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1A3266">
              <w:rPr>
                <w:rFonts w:ascii="Verdana" w:eastAsia="Arial Unicode MS" w:hAnsi="Verdana" w:cs="Arial"/>
                <w:sz w:val="20"/>
                <w:szCs w:val="20"/>
              </w:rPr>
              <w:t xml:space="preserve">koristiti sredstva zaštite na radu pri održavanju sklopova, strojeva i uređaja </w:t>
            </w:r>
            <w:r w:rsidRPr="001A3266">
              <w:rPr>
                <w:rFonts w:ascii="Verdana" w:hAnsi="Verdana" w:cs="Arial"/>
                <w:sz w:val="20"/>
                <w:szCs w:val="20"/>
              </w:rPr>
              <w:t>rotacijskih sisaljki</w:t>
            </w:r>
            <w:r w:rsidRPr="001A3266">
              <w:rPr>
                <w:rFonts w:ascii="Verdana" w:eastAsia="Arial Unicode MS" w:hAnsi="Verdana" w:cs="Arial"/>
                <w:sz w:val="20"/>
                <w:szCs w:val="20"/>
              </w:rPr>
              <w:t xml:space="preserve"> 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Arial Unicode MS" w:hAnsi="Verdana" w:cs="Tahoma"/>
                <w:sz w:val="20"/>
                <w:szCs w:val="20"/>
              </w:rPr>
            </w:pPr>
            <w:r w:rsidRPr="001A3266">
              <w:rPr>
                <w:rFonts w:ascii="Verdana" w:eastAsia="Arial Unicode MS" w:hAnsi="Verdana" w:cs="Arial"/>
                <w:sz w:val="20"/>
                <w:szCs w:val="20"/>
              </w:rPr>
              <w:t xml:space="preserve">- izvesti pravilno održavanje strojnih elemenata </w:t>
            </w:r>
            <w:r w:rsidRPr="001A3266">
              <w:rPr>
                <w:rFonts w:ascii="Verdana" w:hAnsi="Verdana" w:cs="Arial"/>
                <w:sz w:val="20"/>
                <w:szCs w:val="20"/>
              </w:rPr>
              <w:t>rotacijskih sisaljki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Arial Unicode MS" w:hAnsi="Verdana" w:cs="Tahoma"/>
                <w:sz w:val="20"/>
                <w:szCs w:val="20"/>
              </w:rPr>
            </w:pPr>
            <w:r w:rsidRPr="001A3266">
              <w:rPr>
                <w:rFonts w:ascii="Verdana" w:eastAsia="Arial Unicode MS" w:hAnsi="Verdana" w:cs="Tahoma"/>
                <w:sz w:val="20"/>
                <w:szCs w:val="20"/>
              </w:rPr>
              <w:t xml:space="preserve">- </w:t>
            </w:r>
            <w:r w:rsidRPr="001A3266">
              <w:rPr>
                <w:rFonts w:ascii="Verdana" w:hAnsi="Verdana" w:cs="Arial"/>
                <w:sz w:val="20"/>
                <w:szCs w:val="20"/>
              </w:rPr>
              <w:t>samostalno ispuniti postavljene zadatke, otklanjati moguće greške u radu rotacijskih sisaljki</w:t>
            </w:r>
          </w:p>
          <w:p w:rsidR="001A3266" w:rsidRPr="001A3266" w:rsidRDefault="001A3266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A3266">
              <w:rPr>
                <w:rFonts w:ascii="Verdana" w:hAnsi="Verdana" w:cs="Arial"/>
                <w:sz w:val="20"/>
                <w:szCs w:val="20"/>
              </w:rPr>
              <w:t>Pomoćni brodski strojevi</w:t>
            </w:r>
          </w:p>
          <w:p w:rsidR="001A3266" w:rsidRPr="001A3266" w:rsidRDefault="001A326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A3266">
              <w:rPr>
                <w:rFonts w:ascii="Verdana" w:hAnsi="Verdana" w:cs="Arial"/>
                <w:sz w:val="20"/>
                <w:szCs w:val="20"/>
              </w:rPr>
              <w:t>Hidraulika i pneumatika</w:t>
            </w:r>
          </w:p>
          <w:p w:rsidR="001A3266" w:rsidRPr="001A3266" w:rsidRDefault="001A326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A3266">
              <w:rPr>
                <w:rFonts w:ascii="Verdana" w:hAnsi="Verdana" w:cs="Arial"/>
                <w:sz w:val="20"/>
                <w:szCs w:val="20"/>
              </w:rPr>
              <w:t>Elektrotehnika i elektronika</w:t>
            </w:r>
          </w:p>
          <w:p w:rsidR="001A3266" w:rsidRPr="001A3266" w:rsidRDefault="001A326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A3266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1A3266" w:rsidRPr="001A3266" w:rsidRDefault="001A326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A3266">
              <w:rPr>
                <w:rFonts w:ascii="Verdana" w:hAnsi="Verdana" w:cs="Arial"/>
                <w:sz w:val="20"/>
                <w:szCs w:val="20"/>
              </w:rPr>
              <w:t>(Za ostvarivanje ishoda potrebna predznanja iz Elemenata strojeva)</w:t>
            </w:r>
          </w:p>
        </w:tc>
        <w:tc>
          <w:tcPr>
            <w:tcW w:w="4961" w:type="dxa"/>
          </w:tcPr>
          <w:p w:rsidR="001A3266" w:rsidRPr="001A3266" w:rsidRDefault="001A3266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A3266" w:rsidRPr="001A3266" w:rsidRDefault="001A326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A3266">
              <w:rPr>
                <w:rStyle w:val="Naslov4Char"/>
                <w:rFonts w:ascii="Verdana" w:hAnsi="Verdana" w:cs="Arial"/>
                <w:sz w:val="20"/>
                <w:szCs w:val="20"/>
              </w:rPr>
              <w:t>MPT</w:t>
            </w:r>
            <w:r w:rsidRPr="001A3266">
              <w:rPr>
                <w:rFonts w:ascii="Verdana" w:hAnsi="Verdana" w:cs="Arial"/>
                <w:sz w:val="20"/>
                <w:szCs w:val="20"/>
              </w:rPr>
              <w:t xml:space="preserve"> uporaba informacijske i komunikacijske tehnologije  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hAnsi="Verdana" w:cs="Arial"/>
                <w:sz w:val="20"/>
                <w:szCs w:val="20"/>
              </w:rPr>
              <w:t>učenik stvara pozitivne digitalne tragove vodeći senačelom sigurnosti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A.4.1.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C.4.1.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samostalno provodi složeno istraživanje radi rješenja problema u digitalnome okružju.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osr B.4.2.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Suradnički uči i radi u timu.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uku A.4/5.3.Kreativno mišljenje.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Primjenjuje inovativna i kreativna rješenja.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A.4.2.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Snalazi se s neizvjesnošću i rizicima koje donosi.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zdr.C.4.1. i 4.2. Sudjeluje u projektu i proizvodnji od ideje do realizacije (nadovezuje se i uključuje elemente očekivanja iz 3.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1A326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ciklusa).</w:t>
            </w:r>
          </w:p>
          <w:p w:rsidR="001A3266" w:rsidRPr="001A3266" w:rsidRDefault="001A326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</w:tr>
      <w:tr w:rsidR="00A97156" w:rsidRPr="00A65724" w:rsidTr="00244B37">
        <w:trPr>
          <w:trHeight w:val="291"/>
        </w:trPr>
        <w:tc>
          <w:tcPr>
            <w:tcW w:w="1696" w:type="dxa"/>
          </w:tcPr>
          <w:p w:rsidR="00A97156" w:rsidRPr="00A97156" w:rsidRDefault="00A97156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97156">
              <w:rPr>
                <w:rFonts w:ascii="Verdana" w:hAnsi="Verdana" w:cs="Arial"/>
                <w:b/>
                <w:sz w:val="20"/>
                <w:szCs w:val="20"/>
              </w:rPr>
              <w:t>T4.  KORMILARSKI UREĐAJI</w:t>
            </w:r>
          </w:p>
        </w:tc>
        <w:tc>
          <w:tcPr>
            <w:tcW w:w="3686" w:type="dxa"/>
          </w:tcPr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- objasniti načelo rada kormilarskog uređaja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- opisati postupak rada s pogonskom jedinicom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 xml:space="preserve">- primjeniti postupak rada s hidrauličnim pokretačem </w:t>
            </w:r>
            <w:r w:rsidRPr="00A97156">
              <w:rPr>
                <w:rFonts w:ascii="Verdana" w:hAnsi="Verdana" w:cs="Arial"/>
                <w:sz w:val="20"/>
                <w:szCs w:val="20"/>
              </w:rPr>
              <w:lastRenderedPageBreak/>
              <w:t>kormilarskog uređaja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- održavati glavni i pomoćni kormilarski uređaj u ispravnom stanju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A97156">
              <w:rPr>
                <w:rFonts w:ascii="Verdana" w:hAnsi="Verdana" w:cs="Arial"/>
                <w:bCs/>
                <w:sz w:val="20"/>
                <w:szCs w:val="20"/>
              </w:rPr>
              <w:t xml:space="preserve">prepoznati probleme koji se javljaju pri održavanju </w:t>
            </w:r>
            <w:r w:rsidRPr="00A97156">
              <w:rPr>
                <w:rFonts w:ascii="Verdana" w:hAnsi="Verdana" w:cs="Arial"/>
                <w:sz w:val="20"/>
                <w:szCs w:val="20"/>
              </w:rPr>
              <w:t>kormilarskog uređaja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- opisati sustave upravljačkog uređaja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- samostalno ispuniti postavljene zadatke, otklanjati moguće greške u radu rotacijskih sisaljki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Arial Unicode MS" w:hAnsi="Verdan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Pomoćni brodski strojevi</w:t>
            </w: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Hidraulika i pneumatika</w:t>
            </w: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Elektrotehnika i elektronika</w:t>
            </w: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Praktične vježbe</w:t>
            </w: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4961" w:type="dxa"/>
          </w:tcPr>
          <w:p w:rsidR="00A97156" w:rsidRPr="00A97156" w:rsidRDefault="00A97156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97156">
              <w:rPr>
                <w:rStyle w:val="Naslov4Char"/>
                <w:rFonts w:ascii="Verdana" w:hAnsi="Verdana" w:cs="Arial"/>
                <w:sz w:val="20"/>
                <w:szCs w:val="20"/>
              </w:rPr>
              <w:t>MPT</w:t>
            </w:r>
            <w:r w:rsidRPr="00A97156">
              <w:rPr>
                <w:rFonts w:ascii="Verdana" w:hAnsi="Verdana" w:cs="Arial"/>
                <w:sz w:val="20"/>
                <w:szCs w:val="20"/>
              </w:rPr>
              <w:t xml:space="preserve"> uporaba informacijske i komunikacijske tehnologije  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hAnsi="Verdana" w:cs="Arial"/>
                <w:sz w:val="20"/>
                <w:szCs w:val="20"/>
              </w:rPr>
              <w:t>učenik stvara pozitivne digitalne tragove vodeći senačelom sigurnosti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lastRenderedPageBreak/>
              <w:t>ikt C.4.1.Učenik samostalno provodi složeno istraživanje radi rješenja problema u digitalnome okružju.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osr B.4.2.Suradnički uči i radi u timu.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A97156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zdr.C.4.1. i 4.2. Sudjeluje u projektu i proizvodnji od ideje do realizacije (nadovezuje se i uključuje elemente očekivanja iz 3.ciklusa).</w:t>
            </w:r>
          </w:p>
          <w:p w:rsidR="00A97156" w:rsidRPr="00A97156" w:rsidRDefault="00A97156" w:rsidP="002E03EA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582FBE" w:rsidRPr="00A65724" w:rsidTr="00244B37">
        <w:trPr>
          <w:trHeight w:val="291"/>
        </w:trPr>
        <w:tc>
          <w:tcPr>
            <w:tcW w:w="1696" w:type="dxa"/>
          </w:tcPr>
          <w:p w:rsidR="00582FBE" w:rsidRPr="00582FBE" w:rsidRDefault="00582FB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82FB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T5.  ELEKTRIČNI STRUJNI KRUG</w:t>
            </w:r>
            <w:r w:rsidRPr="00582FB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582FBE" w:rsidRPr="00582FBE" w:rsidRDefault="00582FB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582FBE" w:rsidRPr="00582FBE" w:rsidRDefault="00582FB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582FBE">
              <w:rPr>
                <w:rFonts w:ascii="Verdana" w:hAnsi="Verdana" w:cs="Arial"/>
                <w:sz w:val="20"/>
                <w:szCs w:val="20"/>
              </w:rPr>
              <w:t>- objasniti važnost elektrotehnike, razvoj i primjenu</w:t>
            </w:r>
          </w:p>
          <w:p w:rsidR="00582FBE" w:rsidRPr="00582FBE" w:rsidRDefault="00582FBE" w:rsidP="002E03EA">
            <w:pPr>
              <w:pStyle w:val="Tijeloteksta"/>
              <w:spacing w:after="0" w:line="276" w:lineRule="auto"/>
              <w:rPr>
                <w:rFonts w:ascii="Verdana" w:eastAsiaTheme="minorHAnsi" w:hAnsi="Verdana" w:cs="Arial"/>
              </w:rPr>
            </w:pPr>
            <w:r w:rsidRPr="00582FBE">
              <w:rPr>
                <w:rFonts w:ascii="Verdana" w:eastAsiaTheme="minorHAnsi" w:hAnsi="Verdana" w:cs="Arial"/>
              </w:rPr>
              <w:t xml:space="preserve">- poznavati djelove strujnog kruga, parametre strujnog kruga  </w:t>
            </w:r>
          </w:p>
          <w:p w:rsidR="00582FBE" w:rsidRPr="00582FBE" w:rsidRDefault="00582FB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582FBE">
              <w:rPr>
                <w:rFonts w:ascii="Verdana" w:hAnsi="Verdana" w:cs="Arial"/>
                <w:sz w:val="20"/>
                <w:szCs w:val="20"/>
              </w:rPr>
              <w:t>- objasniti međusobnu ovisnost napona, struje i otpora u električnom strujnom krugu i grafički je prikazati.</w:t>
            </w:r>
          </w:p>
          <w:p w:rsidR="00582FBE" w:rsidRPr="00582FBE" w:rsidRDefault="00582FB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582FBE">
              <w:rPr>
                <w:rFonts w:ascii="Verdana" w:hAnsi="Verdana" w:cs="Arial"/>
                <w:sz w:val="20"/>
                <w:szCs w:val="20"/>
              </w:rPr>
              <w:t xml:space="preserve">- izvesti mjerenje struje i napona u istosmjernim strujnom krugu ampermetrom/voltmetrom i univerzalnim instrumentom. </w:t>
            </w:r>
          </w:p>
          <w:p w:rsidR="00582FBE" w:rsidRPr="00582FBE" w:rsidRDefault="00582FB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582FBE">
              <w:rPr>
                <w:rFonts w:ascii="Verdana" w:hAnsi="Verdana" w:cs="Arial"/>
                <w:sz w:val="20"/>
                <w:szCs w:val="20"/>
              </w:rPr>
              <w:t xml:space="preserve">- izračunati vrijednost struje, </w:t>
            </w:r>
            <w:r w:rsidRPr="00582FBE">
              <w:rPr>
                <w:rFonts w:ascii="Verdana" w:hAnsi="Verdana" w:cs="Arial"/>
                <w:sz w:val="20"/>
                <w:szCs w:val="20"/>
              </w:rPr>
              <w:lastRenderedPageBreak/>
              <w:t>pada napona i otpora strujnom krugu.</w:t>
            </w:r>
          </w:p>
          <w:p w:rsidR="00582FBE" w:rsidRPr="00582FBE" w:rsidRDefault="00582FB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582FBE">
              <w:rPr>
                <w:rFonts w:ascii="Verdana" w:hAnsi="Verdana" w:cs="Arial"/>
                <w:sz w:val="20"/>
                <w:szCs w:val="20"/>
              </w:rPr>
              <w:t>- opisati faktore koji utječu na električni otpor vodiča. Izračunati otpor vodiča.</w:t>
            </w:r>
          </w:p>
          <w:p w:rsidR="00582FBE" w:rsidRPr="00582FBE" w:rsidRDefault="00582FBE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2FBE" w:rsidRPr="00582FBE" w:rsidRDefault="00582FB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582FBE" w:rsidRPr="00582FBE" w:rsidRDefault="00582FB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582FBE" w:rsidRPr="00582FBE" w:rsidRDefault="00582FB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582FBE" w:rsidRPr="00582FBE" w:rsidRDefault="00582FB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582FBE" w:rsidRPr="00582FBE" w:rsidRDefault="00582FB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582FB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Osnove elektrotehnike </w:t>
            </w:r>
          </w:p>
          <w:p w:rsidR="00582FBE" w:rsidRPr="00582FBE" w:rsidRDefault="00582FB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582FBE">
              <w:rPr>
                <w:rFonts w:ascii="Verdana" w:hAnsi="Verdana" w:cs="Arial"/>
                <w:sz w:val="20"/>
                <w:szCs w:val="20"/>
              </w:rPr>
              <w:t>(Za ostvarivanje ishoda potrebna predznanja iz Fizike)</w:t>
            </w:r>
          </w:p>
          <w:p w:rsidR="00582FBE" w:rsidRPr="00582FBE" w:rsidRDefault="00582FB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582FBE" w:rsidRPr="00582FBE" w:rsidRDefault="00582FB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582FBE" w:rsidRPr="00582FBE" w:rsidRDefault="00582FB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582FBE">
              <w:rPr>
                <w:rFonts w:ascii="Verdana" w:hAnsi="Verdana" w:cs="Arial"/>
                <w:sz w:val="20"/>
                <w:szCs w:val="20"/>
              </w:rPr>
              <w:t>Učiti kako učiti</w:t>
            </w:r>
          </w:p>
          <w:p w:rsidR="00582FBE" w:rsidRPr="00582FBE" w:rsidRDefault="00582FB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582FBE">
              <w:rPr>
                <w:rFonts w:ascii="Verdana" w:hAnsi="Verdana" w:cs="Arial"/>
                <w:sz w:val="20"/>
                <w:szCs w:val="20"/>
              </w:rPr>
              <w:t>uku A.4/5.1. Učenik samostalno traži nove informacije iz različitih izvora, transformira ih u novo znanje i uspješno primjenjuje pri rješavanju problema.                                             ikt A.4.1.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>Učenik kritički odabire odgovarajuću digitalnu tehnologiju.                                                                                         ikt C.4.1.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>Učenik samostalno provodi složeno istraživanje       radi rješenja problema u digitalnome okružju.                            ikt C.4.2. Učenik samostalno provodi složeno pretraživanje informacija u digitalnome okružju.                                                         osr B.4.1.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 xml:space="preserve">Uviđa posljedice svojih i tuđih </w:t>
            </w:r>
            <w:r w:rsidRPr="00582FBE">
              <w:rPr>
                <w:rFonts w:ascii="Verdana" w:hAnsi="Verdana" w:cs="Arial"/>
                <w:sz w:val="20"/>
                <w:szCs w:val="20"/>
              </w:rPr>
              <w:lastRenderedPageBreak/>
              <w:t>stavova / postupaka /izbora.                                                                                              osr B.4.2.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osr B.4.3.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>Preuzima odgovornost za svoje ponašanje.                                                      uku A.4/5.3.Kreativno mišljenje.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>Učenik kreativno djeluje u različitim područjima učenja.                                                                 Pod A.4.1.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>Snalazi se s neizvjesnošću i rizicima koje donosi.                              zdr. B.4.1.A Odabire primjerene odnose i komunikaciju.</w:t>
            </w:r>
            <w:r w:rsidR="00206C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2FBE">
              <w:rPr>
                <w:rFonts w:ascii="Verdana" w:hAnsi="Verdana" w:cs="Arial"/>
                <w:sz w:val="20"/>
                <w:szCs w:val="20"/>
              </w:rPr>
              <w:t xml:space="preserve">zdr. B.4.1.B Razvija tolerantan </w:t>
            </w:r>
            <w:r w:rsidRPr="00582FBE">
              <w:rPr>
                <w:rFonts w:ascii="Verdana" w:hAnsi="Verdana" w:cstheme="minorHAnsi"/>
                <w:sz w:val="20"/>
                <w:szCs w:val="20"/>
              </w:rPr>
              <w:t>odnos prema drugima.</w:t>
            </w: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T6.  SERIJSKO I PARALELNO SPAJANJE OTPORNIKA</w:t>
            </w:r>
            <w:r w:rsidRPr="009164C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opisati djelovanje serijskoga i paralelnoga spoja otpornika i praktičnu primjenu i posljedice takvog spajanja.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 xml:space="preserve">- skicirati spojeve i Izraditi spoj 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izvesti izračun za  ukupni otpor i struju serijskoga i paralelnoga spoja otpornika.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izvesti izračun struje i padove napona u jednostavnom mješovitom spoju otpornika.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uz analogne upoznat učenike sa digitalnim mjernim instrumentima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Osnove elektrotehnike 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(Za ostvarivanje ishoda potrebna predznanja iz Fizike)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</w:tcPr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Učiti kako učiti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 xml:space="preserve">uku A.4/5.1. Učenik samostalno traži nove informacije iz različitih izvora, transformira ih u novo znanje i uspješno primjenjuje pri rješavanju problema.                                                ikt A.4.1.Učenik kritički odabire odgovarajuću digitalnu tehnologiju.                                                                                      ikt C.4.1.Učenik samostalno provodi složeno istraživanje radi rješenja problema u digitalnome okružju.                        ikt A.4.1.Učenik kritički odabire odgovarajuću digitalnu tehnologiju.                                                                                         ikt C.4.1.Učenik samostalno provodi složeno istraživanje radi rješenja problema u digitalnome okružju.                                      ikt C.4.2. Učenik samostalno provodi složeno pretraživanje informacija u digitalnome okružju.                                                              osr B.4.1.Uviđa posljedice svojih i tuđih stavova/ postupaka /izbora.                                                                                              osr B.4.2.Suradnički uči i radi u timu.                                                      </w:t>
            </w:r>
            <w:r w:rsidRPr="009164CE">
              <w:rPr>
                <w:rFonts w:ascii="Verdana" w:hAnsi="Verdana" w:cs="Arial"/>
                <w:sz w:val="20"/>
                <w:szCs w:val="20"/>
              </w:rPr>
              <w:lastRenderedPageBreak/>
              <w:t>osr B.4.3.Preuzima odgovornost za svoje ponašanje.                                                 uku A.4/5.3. Kreativno mišljenje.Učenik kreativno djeluje u različitim područjima učenja.                                                                  Pod A.4.1.Primjenjuje inovativna i kreativna rješenja.                     Pod A.4.2.Snalazi se s neizvjesnošću i rizicima koje donosi.      zdr. B.4.1.A Odabire primjerene odnose i komunikaciju.               zdr. B.4.1.B Razvija tolerantan odnos prema drugima.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T7. RAD I SNAGA ELEKTRIČNE STRUJE</w:t>
            </w:r>
            <w:r w:rsidRPr="009164C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prepoznati međusobnu ovisnost napona, struje i otpora u električnom strujnom krugu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opisati ovisnost električnog rada i snage o naponu, struji i otporu trošila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izdvojiti jedinice za rad i snagu i preračunati vrijednosti osnovne u manju i obratno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izvesti izračun za rad i snagu trošila za jednostavni strujni krug, serijski i paralelni spoj trošila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Uz analogne upoznat učenike sa digitalnim mjernim instrumentima</w:t>
            </w:r>
            <w:r w:rsidRPr="009164C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Osnove elektrotehnike 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(Za ostvarivanje ishoda potrebna predznanja iz Fizike)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</w:tcPr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Učiti kako učiti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uku A.4/5.1. Učenik samostalno traži nove informacije iz različitih izvora, transformira ih u novo znanje i uspješno primjenjuje pri rješavanju problema.                                                        ikt A.4.1.Učenik kritički odabire odgovarajuću digitalnu tehnologiju.                                                                                            ikt C.4.1.Učenik samostalno provodi složeno istraživanje radi rješenja problema u digitalnome okružju.                                         ikt A.4.1.Učenik kritički odabire odgovarajuću digitalnu tehnologiju.                                                                                               ikt C.4.1.Učenik samostalno provodi složeno istraživanjeradi rješenja problema u digitalnome okružju.   ikt C.4.2. Učenik samostalno provodi složeno pretraživanje informacija u digitalnome okružju.</w:t>
            </w: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</w:rPr>
              <w:t>T8.  ELEKTRIČNO POLJE I KONDENZATORI</w:t>
            </w: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 xml:space="preserve">- opisati djelovanje serijskog i paralelnog spoja kondenzatora s </w:t>
            </w:r>
            <w:r w:rsidRPr="009164CE">
              <w:rPr>
                <w:rFonts w:ascii="Verdana" w:hAnsi="Verdana" w:cs="Arial"/>
                <w:sz w:val="20"/>
                <w:szCs w:val="20"/>
              </w:rPr>
              <w:lastRenderedPageBreak/>
              <w:t>obzirom na ukupni kapacitet spoja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izvesti izračun za ukupni kapacitet serijskoga i paralelnoga spoja kondenzatora</w:t>
            </w: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Osnove elektrotehnike 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(Za ostvarivanje ishoda potrebna predznanja iz Fizike)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</w:tcPr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istraživanje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lastRenderedPageBreak/>
              <w:t>radi rješenja problema u digitalnome okružju.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C.4.2.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B.4.1.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Uviđa posljedice svojih i tuđih stavova/postupaka/izbora.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uku A.4/5.3.Kreativno mišljenje.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kreativno djeluje u različitim područjima učenja.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Pod A.4.2.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Snalazi se s neizvjesnošću i rizicima koje donosi.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9164CE" w:rsidRPr="00127D0B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zdr. B.4.1.B Razvija tolerantan odnos prema drugima</w:t>
            </w:r>
            <w:r w:rsidR="00127D0B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T9.  ELEKTROMAGNETIZAM I ELEKTROMAGNETSKA INDUKCIJA</w:t>
            </w: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izvesti izračun za struju i padove napona u serijskom i paralelnom spoju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pojmove prividna, radna i jalova snaga, te faktor snage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izvesti izračun za prividnu, radnu i jalovu snagu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Osnove elektrotehnike 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(Za ostvarivanje ishoda potrebna predznanja iz Fizike)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</w:tcPr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istraživanje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C.4.2.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B.4.1.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 xml:space="preserve">Uviđa posljedice svojih i tuđih </w:t>
            </w:r>
            <w:r w:rsidRPr="009164CE">
              <w:rPr>
                <w:rFonts w:ascii="Verdana" w:hAnsi="Verdana" w:cs="Arial"/>
                <w:sz w:val="20"/>
                <w:szCs w:val="20"/>
              </w:rPr>
              <w:lastRenderedPageBreak/>
              <w:t>stavova/postupaka/izbora.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uku A.4/5.3.Kreativno mišljenje.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kreativno djeluje u različitim područjima učenja.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Pod A.4.2.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Snalazi se s neizvjesnošću i rizicima koje donosi.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9164CE" w:rsidRPr="00127D0B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zdr. B.4.1.B Razvija tolerantan odnos prema drugima</w:t>
            </w:r>
            <w:r w:rsidR="00127D0B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T10.  KRUGOVI IZMJENIČNE STRUJE</w:t>
            </w: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izvesti izračun za struju i padove napona u serijskom i paralelnom RLC spoju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pojmove prividna, radna i jalova snaga, te faktor snage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izvesti izračun za prividnu, radnu i jalovu snagu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Osnove elektrotehnike 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(Za ostvarivanje ishoda potrebna predznanja iz Fizike)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</w:tcPr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istraživanje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C.4.2.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B.4.1.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Uviđa posljedice svojih i tuđih stavova/postupaka/izbora.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uku A.4/5.3.Kreativno mišljenje.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kreativno djeluje u različitim područjima učenja.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lastRenderedPageBreak/>
              <w:t>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Pod A.4.2.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Snalazi se s neizvjesnošću i rizicima koje donosi.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zdr. B.4.1.A Odabire primjerene odnose i komunikaciju</w:t>
            </w:r>
          </w:p>
          <w:p w:rsidR="009164CE" w:rsidRPr="009164CE" w:rsidRDefault="009164CE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  <w:lang w:val="hr-HR"/>
              </w:rPr>
              <w:lastRenderedPageBreak/>
              <w:t>T11.</w:t>
            </w:r>
            <w:r w:rsidRPr="009164CE">
              <w:rPr>
                <w:rFonts w:ascii="Verdana" w:hAnsi="Verdana" w:cs="Arial"/>
                <w:b/>
                <w:sz w:val="20"/>
                <w:szCs w:val="20"/>
              </w:rPr>
              <w:t xml:space="preserve">  NAČELO RADA MOTORA SUI</w:t>
            </w: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oobjasniti različite vrste brodskih propulzija i razvitak motora SUI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kla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sificirati različite izvedbe i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konstrukcijske veličine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te razlikovati osnovne podjele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SUI motora.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razlikovati osnovne pojmove kod motora SUI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objasniti termodinamičke promjene stanja (p,v,t )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objasniti stapaj usisa i ispuha te izmjenom radnog medija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objasniti principe rada, objasniti dijagrame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rada motora SUI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Brodski motori         Matematika                         Konstrukcija i stabilnosti broda</w:t>
            </w: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(Za ostvarivanje ishoda potrebna predznanja iz Tehničke mehanike, Elemenata strojeva, Termodinamike )</w:t>
            </w:r>
          </w:p>
        </w:tc>
        <w:tc>
          <w:tcPr>
            <w:tcW w:w="4961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                                  ikt C.4.2.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sr B.4.1.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Uviđa posljedice svojih i tuđih stavova/postupaka/izbora.                                                      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Preuzima odgovornost za svoje ponašanje.                                                                                               uku A.4/5.3.Kreativno mišljenje. Učenik kreativno djeluje u različitim područjima učenja.                                             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Primjenjuje inovativna i kreativna rješenja.        pod A.4.2.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Snalazi se s neizvjesnošću i rizicima koje donosi.                                                                                           zdr. B.4.1.A Odabire primjerene odnose i komunikaciju.                                                                    zdr. B.4.1.B Razvija tolerantan odnos prema drugima.</w:t>
            </w: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</w:rPr>
              <w:t>T12.</w:t>
            </w:r>
            <w:r w:rsidRPr="009164CE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9164CE">
              <w:rPr>
                <w:rFonts w:ascii="Verdana" w:hAnsi="Verdana" w:cs="Arial"/>
                <w:b/>
                <w:sz w:val="20"/>
                <w:szCs w:val="20"/>
              </w:rPr>
              <w:t>KONSTRUKCIJSKI DIJELOVI BRODSKIH                              DIZEL MOTORA</w:t>
            </w: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prepoznati različite izvedbe i primjenu dizel motora na brodovima (2T i 4T)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i razlikovati osnovne izvedbe dijelova brodskih 2T i 4T dizel motora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definirati ulogu sastavnih dijelova brodskih 2T i 4T dizel motora 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 xml:space="preserve">- klasificirati različite materijale dijelova brodskih 2T i 4T dizel motora 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r</w:t>
            </w:r>
            <w:r>
              <w:rPr>
                <w:rFonts w:ascii="Verdana" w:hAnsi="Verdana" w:cs="Arial"/>
                <w:sz w:val="20"/>
                <w:szCs w:val="20"/>
              </w:rPr>
              <w:t xml:space="preserve">azlikovati izvedbe košuljica </w:t>
            </w:r>
            <w:r w:rsidRPr="009164CE">
              <w:rPr>
                <w:rFonts w:ascii="Verdana" w:hAnsi="Verdana" w:cs="Arial"/>
                <w:sz w:val="20"/>
                <w:szCs w:val="20"/>
              </w:rPr>
              <w:t>brodskih 2T i 4T dizel motora, te načine podmazivanja i hlađenja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djelovanje sila na stapni mehanizam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načine hlađenja ventila te izvedbe upravlja</w:t>
            </w:r>
            <w:r>
              <w:rPr>
                <w:rFonts w:ascii="Verdana" w:hAnsi="Verdana" w:cs="Arial"/>
                <w:sz w:val="20"/>
                <w:szCs w:val="20"/>
              </w:rPr>
              <w:t xml:space="preserve">nja ventilima 2T i 4T brodskih </w:t>
            </w:r>
            <w:r w:rsidRPr="009164CE">
              <w:rPr>
                <w:rFonts w:ascii="Verdana" w:hAnsi="Verdana" w:cs="Arial"/>
                <w:sz w:val="20"/>
                <w:szCs w:val="20"/>
              </w:rPr>
              <w:t>dizel motora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Brodski motori                    Praktične vježbe</w:t>
            </w: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lastRenderedPageBreak/>
              <w:t>(Za ostvarivanje ishoda potrebna predznanja iz Elemenata strojeva, Tehničkog crtanja i nacrtne geometrije, Trhničke mehanike i                        Tehničkih materijala)</w:t>
            </w:r>
          </w:p>
        </w:tc>
        <w:tc>
          <w:tcPr>
            <w:tcW w:w="4961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ikt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                                           ikt C.4.2.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 xml:space="preserve">Učenik samostalno provodi složeno pretraživanje informacija u digitalnome </w:t>
            </w:r>
            <w:r w:rsidRPr="009164CE">
              <w:rPr>
                <w:rFonts w:ascii="Verdana" w:hAnsi="Verdana" w:cs="Arial"/>
                <w:sz w:val="20"/>
                <w:szCs w:val="20"/>
              </w:rPr>
              <w:lastRenderedPageBreak/>
              <w:t>okružju.                                       osr B.4.1.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Uviđa posljedice svojih i tuđih stavova/postupaka/izbora.                                                  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Preuzima odgovornost za svoje ponašanje.      uku A.4/5.3.Kreativno mišljenje. Učenik kreativno djeluje u različitim područjima učenja.                                                             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Primjenjuje inovativna i kreativna rješenja.  pod A.4.2.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Snalazi se s neizvjesnošću i rizicima koje donosi.                                                                             zdr. B.4.1.A Odabire primjerene odnose i komunikaciju.zdr. B.4.1.B Razvija tolerantan odnos prema drugima.</w:t>
            </w: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T13.  SUSTAV GORIVA ZA BRODSKE DIZEL MOTORE</w:t>
            </w: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>
              <w:rPr>
                <w:rFonts w:ascii="Verdana" w:hAnsi="Verdana" w:cs="Arial"/>
                <w:sz w:val="20"/>
                <w:szCs w:val="20"/>
              </w:rPr>
              <w:t xml:space="preserve">klasificirati osnovne vrste </w:t>
            </w:r>
            <w:r w:rsidRPr="009164CE">
              <w:rPr>
                <w:rFonts w:ascii="Verdana" w:hAnsi="Verdana" w:cs="Arial"/>
                <w:sz w:val="20"/>
                <w:szCs w:val="20"/>
              </w:rPr>
              <w:t>tekućih goriva za brodske dizel motore. Objasniti ulogu elemenata sustava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važnost kvalitetnog raspršivanja i objasniti proces izgaranja goriva u cilindrima dizel motora.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 xml:space="preserve">- objasniti princip rada visokotlačnih sisaljki brodskih 2T i 4T dizel motora 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vrste i ulogu visokotlačnih cijevi i rasprskača goriva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postupak i razloge testiranja rasprskača goriva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- objasniti vrste i namjenu visokotlačnih sisaljki te inpulsni i akomulacijski sustav ubrizgavanja goriva</w:t>
            </w: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Brodski motori Elektrotehnika i elektronika Pomoćni brodski strojevi</w:t>
            </w:r>
          </w:p>
          <w:p w:rsidR="009164CE" w:rsidRPr="009164CE" w:rsidRDefault="009164CE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(Za ostvarivanje ishoda potrebna predznanja iz Kemije i Fizike)</w:t>
            </w:r>
          </w:p>
        </w:tc>
        <w:tc>
          <w:tcPr>
            <w:tcW w:w="4961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9164CE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9164CE">
              <w:rPr>
                <w:rFonts w:ascii="Verdana" w:hAnsi="Verdana" w:cs="Arial"/>
                <w:sz w:val="20"/>
                <w:szCs w:val="20"/>
              </w:rPr>
              <w:t xml:space="preserve">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                                   ikt C.4.2.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osr B.4.1.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Uviđa posljedice svojih i tuđih stavova/postupaka/izbora.                                                    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uku A.4/5.3.Kreativno mišljenje. Učenik kreativno djeluje u različitim područjima učenja.                                                          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hAnsi="Verdana" w:cs="Arial"/>
                <w:sz w:val="20"/>
                <w:szCs w:val="20"/>
              </w:rPr>
              <w:t>Snalazi se s neizvjesnošću i rizicima koje donosi.                                                                                         zdr. B.4.1.A Odabire primjerene odnose i komunikaciju.                                                                           zdr. B.4.1.B Razvija tolerantan odnos prema drugima.</w:t>
            </w:r>
          </w:p>
        </w:tc>
      </w:tr>
      <w:tr w:rsidR="009164CE" w:rsidRPr="00A65724" w:rsidTr="00244B37">
        <w:trPr>
          <w:trHeight w:val="291"/>
        </w:trPr>
        <w:tc>
          <w:tcPr>
            <w:tcW w:w="169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164CE">
              <w:rPr>
                <w:rFonts w:ascii="Verdana" w:hAnsi="Verdana" w:cs="Arial"/>
                <w:b/>
                <w:sz w:val="20"/>
                <w:szCs w:val="20"/>
                <w:lang w:val="hr-HR"/>
              </w:rPr>
              <w:lastRenderedPageBreak/>
              <w:t xml:space="preserve">T14. </w:t>
            </w:r>
            <w:r w:rsidRPr="009164CE">
              <w:rPr>
                <w:rFonts w:ascii="Verdana" w:hAnsi="Verdana" w:cs="Arial"/>
                <w:b/>
                <w:bCs/>
                <w:sz w:val="20"/>
                <w:szCs w:val="20"/>
              </w:rPr>
              <w:t>ODRŽAVANJE I POPRAVAK BRODSKIH STROJNIH                                  UREĐAJA I OPREME</w:t>
            </w:r>
          </w:p>
        </w:tc>
        <w:tc>
          <w:tcPr>
            <w:tcW w:w="3686" w:type="dxa"/>
          </w:tcPr>
          <w:p w:rsidR="009164CE" w:rsidRPr="009164CE" w:rsidRDefault="009164CE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9164CE">
              <w:rPr>
                <w:rFonts w:ascii="Verdana" w:eastAsia="Arial Unicode MS" w:hAnsi="Verdana" w:cs="Arial"/>
                <w:sz w:val="20"/>
                <w:szCs w:val="20"/>
              </w:rPr>
              <w:t>- izvesti pravilno održavanje strojnih elemenata.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Fonts w:ascii="Verdana" w:eastAsia="Arial Unicode MS" w:hAnsi="Verdana" w:cs="Arial"/>
                <w:sz w:val="20"/>
                <w:szCs w:val="20"/>
              </w:rPr>
              <w:t>- koristiti sredstva zaštite na radu pri održavanju sklopova,</w:t>
            </w:r>
            <w:r>
              <w:rPr>
                <w:rFonts w:ascii="Verdana" w:eastAsia="Arial Unicode MS" w:hAnsi="Verdana" w:cs="Arial"/>
                <w:sz w:val="20"/>
                <w:szCs w:val="20"/>
              </w:rPr>
              <w:t xml:space="preserve"> </w:t>
            </w:r>
            <w:r w:rsidRPr="009164CE">
              <w:rPr>
                <w:rFonts w:ascii="Verdana" w:eastAsia="Arial Unicode MS" w:hAnsi="Verdana" w:cs="Arial"/>
                <w:sz w:val="20"/>
                <w:szCs w:val="20"/>
              </w:rPr>
              <w:t>strojeva i uređaja</w:t>
            </w: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9164CE" w:rsidRPr="009164CE" w:rsidRDefault="009164CE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9164CE">
              <w:rPr>
                <w:rFonts w:ascii="Verdana" w:hAnsi="Verdana" w:cs="Arial"/>
                <w:sz w:val="20"/>
                <w:szCs w:val="20"/>
                <w:lang w:val="hr-HR"/>
              </w:rPr>
              <w:t>Pomoćni brodski strojevi i uređaji</w:t>
            </w:r>
            <w:r w:rsidRPr="009164CE">
              <w:rPr>
                <w:rFonts w:ascii="Verdana" w:hAnsi="Verdana" w:cs="Arial"/>
                <w:sz w:val="20"/>
                <w:szCs w:val="20"/>
              </w:rPr>
              <w:t xml:space="preserve">                                  </w:t>
            </w:r>
            <w:r w:rsidRPr="009164CE">
              <w:rPr>
                <w:rFonts w:ascii="Verdana" w:hAnsi="Verdana" w:cs="Arial"/>
                <w:sz w:val="20"/>
                <w:szCs w:val="20"/>
                <w:lang w:val="hr-HR"/>
              </w:rPr>
              <w:t>Brodski motori                      Radioničke vježbe</w:t>
            </w:r>
          </w:p>
        </w:tc>
        <w:tc>
          <w:tcPr>
            <w:tcW w:w="4961" w:type="dxa"/>
          </w:tcPr>
          <w:p w:rsidR="009164CE" w:rsidRPr="009164CE" w:rsidRDefault="009164CE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164CE">
              <w:rPr>
                <w:rStyle w:val="Naslov4Char"/>
                <w:rFonts w:ascii="Verdana" w:hAnsi="Verdana" w:cs="Arial"/>
                <w:sz w:val="20"/>
                <w:szCs w:val="20"/>
              </w:rPr>
              <w:t>MPT</w:t>
            </w:r>
            <w:r w:rsidRPr="009164CE">
              <w:rPr>
                <w:rFonts w:ascii="Verdana" w:hAnsi="Verdana" w:cs="Arial"/>
                <w:sz w:val="20"/>
                <w:szCs w:val="20"/>
              </w:rPr>
              <w:t xml:space="preserve"> uporaba informacijske i komunikacijske tehnologije  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hAnsi="Verdana" w:cs="Arial"/>
                <w:sz w:val="20"/>
                <w:szCs w:val="20"/>
              </w:rPr>
              <w:t>učenik stvara pozitivne digitalne tragove vodeći senačelom sigurnosti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A.4.1.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ikt C.4.1.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samostalno provodi složeno istraživanje radi rješenja problema u digitalnome okružju.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osr B.4.2.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Suradnički uči i radi u timu.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uku A.4/5.3.Kreativno mišljenje.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Primjenjuje inovativna i kreativna rješenja.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Pod A.4.2.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Snalazi se s neizvjesnošću i rizicima koje donosi.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zdr.C.4.1. i 4.2. Sudjeluje u projektu i proizvodnji od ideje do realizacije (nadovezuje se i uključuje elemente očekivanja iz 3.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 </w:t>
            </w:r>
            <w:r w:rsidRPr="009164CE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ciklusa).</w:t>
            </w:r>
          </w:p>
          <w:p w:rsidR="009164CE" w:rsidRPr="009164CE" w:rsidRDefault="009164CE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2D6012" w:rsidRPr="00A65724" w:rsidRDefault="002D6012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878F4" w:rsidRDefault="004878F4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878F4" w:rsidRDefault="004878F4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65E3D" w:rsidRDefault="00E65E3D">
      <w:pPr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br w:type="page"/>
      </w:r>
    </w:p>
    <w:p w:rsidR="004878F4" w:rsidRPr="00A65724" w:rsidRDefault="004878F4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>
        <w:rPr>
          <w:rFonts w:ascii="Verdana" w:hAnsi="Verdana"/>
          <w:b/>
          <w:color w:val="262626"/>
          <w:sz w:val="20"/>
          <w:szCs w:val="20"/>
        </w:rPr>
        <w:t>STROJARSTVO, BRODOGRADNJA I METALURGIJA</w:t>
      </w:r>
    </w:p>
    <w:p w:rsidR="004878F4" w:rsidRPr="00A65724" w:rsidRDefault="004878F4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>
        <w:rPr>
          <w:rFonts w:ascii="Verdana" w:hAnsi="Verdana"/>
          <w:b/>
          <w:color w:val="262626"/>
          <w:sz w:val="20"/>
          <w:szCs w:val="20"/>
        </w:rPr>
        <w:t>TEHNIČAR ZA BRODOSTROJARSTVO</w:t>
      </w:r>
    </w:p>
    <w:p w:rsidR="004878F4" w:rsidRPr="00A65724" w:rsidRDefault="004878F4" w:rsidP="002E03E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t>RAZRED: 4</w:t>
      </w:r>
      <w:r w:rsidRPr="00A65724">
        <w:rPr>
          <w:rFonts w:ascii="Verdana" w:hAnsi="Verdana"/>
          <w:b/>
          <w:color w:val="262626"/>
          <w:sz w:val="24"/>
          <w:szCs w:val="24"/>
        </w:rPr>
        <w:t>. (</w:t>
      </w:r>
      <w:r>
        <w:rPr>
          <w:rFonts w:ascii="Verdana" w:hAnsi="Verdana"/>
          <w:b/>
          <w:color w:val="262626"/>
          <w:sz w:val="24"/>
          <w:szCs w:val="24"/>
        </w:rPr>
        <w:t>četvrti</w:t>
      </w:r>
      <w:r w:rsidRPr="00A65724">
        <w:rPr>
          <w:rFonts w:ascii="Verdana" w:hAnsi="Verdana"/>
          <w:b/>
          <w:color w:val="262626"/>
          <w:sz w:val="24"/>
          <w:szCs w:val="24"/>
        </w:rPr>
        <w:t>)</w:t>
      </w:r>
    </w:p>
    <w:p w:rsidR="004878F4" w:rsidRPr="00A65724" w:rsidRDefault="004878F4" w:rsidP="002E03EA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A6572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878F4" w:rsidRPr="00A65724" w:rsidTr="004878F4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6036B5">
              <w:rPr>
                <w:rFonts w:ascii="Verdana" w:hAnsi="Verdana" w:cstheme="minorHAnsi"/>
                <w:b/>
              </w:rPr>
              <w:t>TEMA / AKTIVNOST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6036B5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6036B5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6036B5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6036B5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878F4" w:rsidRPr="00A65724" w:rsidTr="004878F4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878F4" w:rsidRPr="00A65724" w:rsidRDefault="004878F4" w:rsidP="002E03E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878F4" w:rsidRPr="00A65724" w:rsidRDefault="004878F4" w:rsidP="002E03E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878F4" w:rsidRPr="00A65724" w:rsidRDefault="004878F4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878F4" w:rsidRPr="00A65724" w:rsidRDefault="004878F4" w:rsidP="002E03E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878F4" w:rsidRPr="00A65724" w:rsidTr="004878F4">
        <w:trPr>
          <w:trHeight w:val="291"/>
        </w:trPr>
        <w:tc>
          <w:tcPr>
            <w:tcW w:w="169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t>T1. INDIKATOR ZA SNIMANJE DIJAGRAMA, ODREĐIVANJE INDICIRANE I EFEKTIVNE SNAGE MOTORA</w:t>
            </w:r>
          </w:p>
        </w:tc>
        <w:tc>
          <w:tcPr>
            <w:tcW w:w="368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objasniti razloge snimanja i vrste snimljenih dijagrama, normalni i pogrešni indikatorski dijagram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protumačiti izračunavanje indicir</w:t>
            </w:r>
            <w:r w:rsid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ane snage motora po snimljenom </w:t>
            </w: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zatvorenom dijagramu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primijeniti Simpsonovo pravilo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prepoznati glavne uzroke kvarova na motoru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opisati postupak mjerenja efektivne snage kočenjem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objasniti postupak mjerenja efektivne snage kočenjem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objasniti učenicima toplinske gubitke i toplinski stupanj djelovanja kod motora, grafički prikaz gubitaka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 xml:space="preserve">- objasniti metode mjerenja mase i volumena te način izračuna </w:t>
            </w: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lastRenderedPageBreak/>
              <w:t>potrošnje goriva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</w:tcPr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Brodski motori      Matematika    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(Za ostvarivanje ishoda potrebna predznanja iz Termodinamike)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878F4" w:rsidRPr="006036B5" w:rsidRDefault="004878F4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ikt C.4.2.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       osr B.4.1.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stavova/postupaka/ izbora.                                                                                                  osr B.4.2.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               osr B.4.3.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                        uku A.4/5.3.Kreativno mišljenje. Učenik kreativno djeluje u različitim područjima učenja.                                                              pod A.4.1.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zdr. B.4.1.A Odabire primjerene odnose i komunikaciju.                zdr. B.4.1.B Razvija tolerantan odnos prema drugima.</w:t>
            </w:r>
          </w:p>
        </w:tc>
      </w:tr>
      <w:tr w:rsidR="004878F4" w:rsidRPr="00A65724" w:rsidTr="004878F4">
        <w:trPr>
          <w:trHeight w:val="291"/>
        </w:trPr>
        <w:tc>
          <w:tcPr>
            <w:tcW w:w="169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t>T2. SUSTAVI HLAĐENJA I PODMAZIVANJA                                        BRODSKIH DIZEL MOTORA</w:t>
            </w:r>
          </w:p>
        </w:tc>
        <w:tc>
          <w:tcPr>
            <w:tcW w:w="368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važnost sustava hlađenja i različite izvedbe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opisati sustave hlađenja motora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usporediti hlađenje motora kon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vencionalnim sustavom hlađenja </w:t>
            </w:r>
            <w:r w:rsidRPr="006036B5">
              <w:rPr>
                <w:rFonts w:ascii="Verdana" w:hAnsi="Verdana" w:cs="Arial"/>
                <w:sz w:val="20"/>
                <w:szCs w:val="20"/>
              </w:rPr>
              <w:t>i centralnim rashladnim sustavom.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nabrojati vrste i svojstva ulja za podmazivanje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definirati; gustoću, plamište, viskozitet, indeks viskoziteta,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T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BN, TAN. aditive u ulju-protiv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korozije, pjenjenja 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opisati sustave podmazivanja motora, (suhi i mokri karter)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podmazivanje motora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načine kontrole i održavanja ulja u sustavima podmazivanja</w:t>
            </w:r>
          </w:p>
          <w:p w:rsidR="004878F4" w:rsidRPr="006036B5" w:rsidRDefault="004878F4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Brodski motori                Pomoćni brodski strojevi Automatizacija brodskoga sustava                            Upravljanje brodskim</w:t>
            </w:r>
            <w:r w:rsidRPr="006036B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sustavima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(Za ostvarivanje ishoda potrebna predznanja iz Kemije i Termodinamike)</w:t>
            </w:r>
          </w:p>
        </w:tc>
        <w:tc>
          <w:tcPr>
            <w:tcW w:w="4961" w:type="dxa"/>
          </w:tcPr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6036B5">
              <w:rPr>
                <w:rFonts w:ascii="Verdana" w:eastAsia="Calibri" w:hAnsi="Verdana" w:cs="Arial"/>
                <w:sz w:val="20"/>
                <w:szCs w:val="20"/>
              </w:rPr>
              <w:t>ikt C.4.1.</w:t>
            </w:r>
            <w:r w:rsidR="006036B5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ikt C.4.2.</w:t>
            </w:r>
            <w:r w:rsidR="006036B5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Učenik samostalno provodi složeno pretraživanje informacija u digitalnome okružju.                                        osr B.4.1.</w:t>
            </w:r>
            <w:r w:rsidR="006036B5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Uviđa posljedice svojih i tuđih stavova /postupaka / izbora.                                                                                    osr B.4.2.</w:t>
            </w:r>
            <w:r w:rsidR="006036B5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Suradnički uči i radi u timu.                                                osr B.4.3.</w:t>
            </w:r>
            <w:r w:rsidR="006036B5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Preuzima odgovornost za svoje ponašanje.                                   uku A.4/5.3.Kreativno mišljenje. Učenik kreativno djeluje u različitim područjima učenja.                                                                  pod A.4.1.</w:t>
            </w:r>
            <w:r w:rsidR="006036B5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Primjenjuje inovativna i kreativna rješenja.                        pod A.4.2.</w:t>
            </w:r>
            <w:r w:rsidR="006036B5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Snalazi se s neizvjesnošću i rizicima koje donosi.      zdr. B.4.1.A Odabire primjerene odnose i komunikaciju.</w:t>
            </w:r>
            <w:r w:rsidRPr="006036B5">
              <w:rPr>
                <w:rFonts w:ascii="Verdana" w:eastAsia="Calibri" w:hAnsi="Verdana" w:cs="Arial"/>
                <w:sz w:val="20"/>
                <w:szCs w:val="20"/>
                <w:lang w:val="hr-HR"/>
              </w:rPr>
              <w:t>zdr. B.4.1.B Razvija tolerantan odnos prema drugima.</w:t>
            </w:r>
          </w:p>
        </w:tc>
      </w:tr>
      <w:tr w:rsidR="004878F4" w:rsidRPr="00A65724" w:rsidTr="004878F4">
        <w:trPr>
          <w:trHeight w:val="291"/>
        </w:trPr>
        <w:tc>
          <w:tcPr>
            <w:tcW w:w="169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t xml:space="preserve">   T3.  BRODSKE PLINSKE TURBINE</w:t>
            </w:r>
            <w:r w:rsidRPr="006036B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878F4" w:rsidRPr="006036B5" w:rsidRDefault="00E65E3D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4878F4"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objasniti primjenu plinskih turbina na brodovima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opisati načelo rada brodske plinske turbine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razlikovati konstrukcijske dijelove turbine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protumačiti iskoristivost i toplinsku bilancu brodskih plinskih turbina</w:t>
            </w:r>
          </w:p>
        </w:tc>
        <w:tc>
          <w:tcPr>
            <w:tcW w:w="2835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Brodski motori                Matematika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(Za ostvarivanje ishoda potrebna predznanja iz Tehničke mehanike                        Elementa strojeva i                 Termodinamike)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A.4.1.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osr B.4.1.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 /izbora.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B.4.3.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uku A.4/5.3.Kreativno mišljenje.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kreativno djeluje u različitim područjima učenja.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Pod A.4.1.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</w:tc>
      </w:tr>
      <w:tr w:rsidR="004878F4" w:rsidRPr="00A65724" w:rsidTr="004878F4">
        <w:trPr>
          <w:trHeight w:val="291"/>
        </w:trPr>
        <w:tc>
          <w:tcPr>
            <w:tcW w:w="169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T4.  CJEVOVODI  NA BRODU</w:t>
            </w:r>
          </w:p>
        </w:tc>
        <w:tc>
          <w:tcPr>
            <w:tcW w:w="368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Prepoznati po bojama koji se cjevovod koristi za gorivo, ulje, vodu i more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Odabrati material za izradu cjevovoda prema tlaku, temperature i mediju koji prolazi kroz cjevovod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Prepoznati i opisati elemente u sustavima cjevovoda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Navesti vrste spajanja cjevovoda i odabrati najbolji način spajanja i prednosti spojeva: zavar, prirubnica i narez</w:t>
            </w:r>
          </w:p>
        </w:tc>
        <w:tc>
          <w:tcPr>
            <w:tcW w:w="2835" w:type="dxa"/>
          </w:tcPr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Brodski motori                          Parni kotlovi i parne turbine                          Upravljanje brodskim sustavima    Elektrotehnika i elektronika    Automatizacija brodskoga sustava                         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036B5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6036B5">
              <w:rPr>
                <w:rFonts w:ascii="Verdana" w:hAnsi="Verdana" w:cs="Arial"/>
                <w:sz w:val="20"/>
                <w:szCs w:val="20"/>
              </w:rPr>
              <w:t xml:space="preserve"> C.4.1.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ikt C.4.2.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                    osr B.4.1.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stavova/postupaka/izbora.                                                                        osr B.4.2.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     osr B.4.3.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                      uku A.4/5.3.Kreativno mišljenje. Učenik kreativno djeluje u različitim područjima učenja.                                                                pod A.4.1.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Primjenjuje inovativna i kreativna rješenja.                       pod A.4.2.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            zdr. B.4.1.A Odabire primjerene odnose i komunikaciju.                    zdr. B.4.1.B Razvija tolerantan odnos prema drugima.</w:t>
            </w:r>
          </w:p>
        </w:tc>
      </w:tr>
      <w:tr w:rsidR="004878F4" w:rsidRPr="00A65724" w:rsidTr="004878F4">
        <w:trPr>
          <w:trHeight w:val="291"/>
        </w:trPr>
        <w:tc>
          <w:tcPr>
            <w:tcW w:w="169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T5.  KONSTRUKCIJSKE IZVEDBE BRODSKIH           PARNIH KOTLOVA</w:t>
            </w:r>
          </w:p>
        </w:tc>
        <w:tc>
          <w:tcPr>
            <w:tcW w:w="368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skicirati i obja</w:t>
            </w:r>
            <w:r w:rsidR="006036B5">
              <w:rPr>
                <w:rFonts w:ascii="Verdana" w:hAnsi="Verdana" w:cs="Arial"/>
                <w:sz w:val="20"/>
                <w:szCs w:val="20"/>
              </w:rPr>
              <w:t>sniti pojedini tip parnog kotla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razlikovati i konstr</w:t>
            </w:r>
            <w:r w:rsidR="006036B5">
              <w:rPr>
                <w:rFonts w:ascii="Verdana" w:hAnsi="Verdana" w:cs="Arial"/>
                <w:sz w:val="20"/>
                <w:szCs w:val="20"/>
              </w:rPr>
              <w:t>ukcijske dijelove parnog kotla,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odabrati material za pojedini dio parnog kotla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cirkulaciju vode u is</w:t>
            </w:r>
            <w:r w:rsidR="006036B5">
              <w:rPr>
                <w:rFonts w:ascii="Verdana" w:hAnsi="Verdana" w:cs="Arial"/>
                <w:sz w:val="20"/>
                <w:szCs w:val="20"/>
              </w:rPr>
              <w:t>parivačkom sustavu parnog kotla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elemente armature kotla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Pomoćni brodski strojevi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(Za ostvarivanje ishoda potrebna predznanja iz Tehničkih </w:t>
            </w:r>
            <w:r w:rsidR="00127D0B" w:rsidRPr="006036B5">
              <w:rPr>
                <w:rFonts w:ascii="Verdana" w:hAnsi="Verdana" w:cs="Arial"/>
                <w:sz w:val="20"/>
                <w:szCs w:val="20"/>
              </w:rPr>
              <w:t>m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aterijala,  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>Elementa strojeva i                 Termodinamike)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ikt C.4.2.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       osr B.4.1.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stavova/postupaka/ izbora.                                                                                                  osr B.4.2.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               osr B.4.3.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Preuzima odgovornost za svoje ponašanje.                        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  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uku A.4/5.3.Kreativno mišljenje. Učenik kreativno djeluje u različitim područjima učenja.                                                              pod A.4.1.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Primjenjuje inovativna i kreativna rješenja.                            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 pod A.4.2.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    zdr. B.4.1.A Odabire primjerene odnose i komunikaciju.                zdr. B.4.1.B Razvija tolerantan odnos prema drugima</w:t>
            </w:r>
          </w:p>
        </w:tc>
      </w:tr>
      <w:tr w:rsidR="004878F4" w:rsidRPr="00A65724" w:rsidTr="004878F4">
        <w:trPr>
          <w:trHeight w:val="291"/>
        </w:trPr>
        <w:tc>
          <w:tcPr>
            <w:tcW w:w="169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t>T6.  VODA ZA KOTLOVE</w:t>
            </w:r>
            <w:r w:rsidRPr="006036B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p</w:t>
            </w:r>
            <w:r w:rsidR="006036B5">
              <w:rPr>
                <w:rFonts w:ascii="Verdana" w:hAnsi="Verdana" w:cs="Arial"/>
                <w:sz w:val="20"/>
                <w:szCs w:val="20"/>
              </w:rPr>
              <w:t>ostupak dobivanja vode na brodu</w:t>
            </w:r>
          </w:p>
          <w:p w:rsidR="004878F4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nabrojiti vrste vode na brodu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postupak pripreme napojne vode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postupak ispitivanja kvalitete napojne vode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Pomoćni brodski strojevi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(Za ostvarivanje ishoda potrebna predznanja iz Kemije i Tehničkih materijala)</w:t>
            </w: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E65E3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ikt C.4.2.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       osr B.4.1.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stavova/postupaka/ izbora.                                                                                                  osr B.4.2.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               osr B.4.3.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Preuzima odgovornost za svoje ponašanje.                        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  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uku A.4/5.3.Kreativno mišljenje. Učenik </w:t>
            </w: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kreativno djeluje u različitim područjima učenja.                                                              pod A.4.1.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Primjenjuje inovativna i kreativna rješenja.                             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Snalazi se s neizvjesnošću i rizicima koje donosi.    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              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zdr. B.4.1.A Odabire primjerene odnose i komunikaciju.                </w:t>
            </w:r>
            <w:r w:rsidR="00127D0B">
              <w:rPr>
                <w:rFonts w:ascii="Verdana" w:hAnsi="Verdana" w:cs="Arial"/>
                <w:sz w:val="20"/>
                <w:szCs w:val="20"/>
              </w:rPr>
              <w:t xml:space="preserve">      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>zdr. B.4.1.B Razvija tolerantan odnos prema drugima</w:t>
            </w:r>
          </w:p>
        </w:tc>
      </w:tr>
      <w:tr w:rsidR="004878F4" w:rsidRPr="00A65724" w:rsidTr="004878F4">
        <w:trPr>
          <w:trHeight w:val="291"/>
        </w:trPr>
        <w:tc>
          <w:tcPr>
            <w:tcW w:w="169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T7. ODRŽAVANJE KOTLA</w:t>
            </w:r>
          </w:p>
        </w:tc>
        <w:tc>
          <w:tcPr>
            <w:tcW w:w="3686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izvršiti nadzor kotla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</w:t>
            </w:r>
            <w:r w:rsidR="006036B5">
              <w:rPr>
                <w:rFonts w:ascii="Verdana" w:hAnsi="Verdana" w:cs="Arial"/>
                <w:sz w:val="20"/>
                <w:szCs w:val="20"/>
              </w:rPr>
              <w:t>jasniti postupak čišćenja kotla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specifične t</w:t>
            </w:r>
            <w:r w:rsidR="006036B5">
              <w:rPr>
                <w:rFonts w:ascii="Verdana" w:hAnsi="Verdana" w:cs="Arial"/>
                <w:sz w:val="20"/>
                <w:szCs w:val="20"/>
              </w:rPr>
              <w:t>ipove korozije kod parnog kotla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pojam havarije kotla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878F4" w:rsidRPr="006036B5" w:rsidRDefault="004878F4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(Za ostvarivanje ishoda potrebna predznanja iz Tehničkog crtanja i nacrtne geometrije,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Tehničke mehanike, 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  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>Tehničkih materijala, Elementa strojeva i                 Termodinamike)</w:t>
            </w:r>
          </w:p>
          <w:p w:rsidR="004878F4" w:rsidRPr="006036B5" w:rsidRDefault="004878F4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036B5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6036B5">
              <w:rPr>
                <w:rFonts w:ascii="Verdana" w:hAnsi="Verdana" w:cs="Arial"/>
                <w:sz w:val="20"/>
                <w:szCs w:val="20"/>
              </w:rPr>
              <w:t xml:space="preserve"> A.4.1.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 /izbora.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B.4.3.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uku A.4/5.3.Kreativno mišljenje.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kreativno djeluje u različitim područjima učenja.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Pod A.4.1.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4878F4" w:rsidRPr="006036B5" w:rsidRDefault="004878F4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</w:tc>
      </w:tr>
    </w:tbl>
    <w:p w:rsidR="00E65E3D" w:rsidRDefault="00E65E3D">
      <w:r>
        <w:br w:type="page"/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T8.  NAČELO RADA BRODSKE PARNE                                                 TURBINE</w:t>
            </w:r>
          </w:p>
        </w:tc>
        <w:tc>
          <w:tcPr>
            <w:tcW w:w="368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funkciju i namjenu sapnice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pojam brzine u sapnici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načelo rada akci</w:t>
            </w:r>
            <w:r>
              <w:rPr>
                <w:rFonts w:ascii="Verdana" w:hAnsi="Verdana" w:cs="Arial"/>
                <w:sz w:val="20"/>
                <w:szCs w:val="20"/>
              </w:rPr>
              <w:t>jske i reakcijske parne turbine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opisati toplinski proces proizvodnje pare i toplinski stupanj djelovanja parnog kotla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(Za ostvarivanje ishoda potrebna predznanja iz Termodinamike,Tehničke mehanike,            Tehničkih materijala)</w:t>
            </w:r>
          </w:p>
        </w:tc>
        <w:tc>
          <w:tcPr>
            <w:tcW w:w="4961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ikt C.4.2.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       osr B.4.1.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stavova/postupaka/ izbora.                                                                                                  osr B.4.2.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               osr B.4.3.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                        uku A.4/5.3.Kreativno mišljenje. Učenik kreativno djeluje u različitim područjima učenja.                                                              pod A.4.1.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Primjenjuje inovativna i kreativna rješenja.                             pod A.4.2.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    zdr. B.4.1.A Odabire primjerene odnose i komunikaciju.                zdr. B.4.1.B Razvija tolerantan odnos prema drugima</w:t>
            </w:r>
          </w:p>
        </w:tc>
      </w:tr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t>T9. KONSTRUKCIJSKI DIJELOVI  BRODSKE                         PARNE TURBINE</w:t>
            </w:r>
          </w:p>
        </w:tc>
        <w:tc>
          <w:tcPr>
            <w:tcW w:w="368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F0F63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prepoznati </w:t>
            </w:r>
            <w:r w:rsidR="006036B5" w:rsidRPr="006036B5">
              <w:rPr>
                <w:rFonts w:ascii="Verdana" w:hAnsi="Verdana" w:cs="Arial"/>
                <w:sz w:val="20"/>
                <w:szCs w:val="20"/>
              </w:rPr>
              <w:t>i objasniti konstrukcijske dijelove brodske parne turbine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Pomoćni brodski strojevi</w:t>
            </w: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Za ostvarivanje ishoda potrebna predznanja iz                Tehničkih materijala i Elemenata astrojeva)</w:t>
            </w:r>
          </w:p>
        </w:tc>
        <w:tc>
          <w:tcPr>
            <w:tcW w:w="4961" w:type="dxa"/>
          </w:tcPr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ikt C.4.2.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       osr B.4.1.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stavova/postupaka/ izbora.                                                                                                  osr B.4.2.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               osr B.4.3.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                        uku A.4/5.3.Kreativno mišljenje. Učenik kreativno djeluje u različitim područjima učenja.                                                              pod A.4.1.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Primjenjuje inovativna i kreativna </w:t>
            </w: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rješenja.                             pod A.4.2.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    zdr. B.4.1.A Odabire primjerene odnose i komunikaciju.                zdr. B.4.1.B Razvija tolerantan odnos prema drugima</w:t>
            </w:r>
          </w:p>
        </w:tc>
      </w:tr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T10.  PODMAZIVANJE TURBIE</w:t>
            </w:r>
          </w:p>
        </w:tc>
        <w:tc>
          <w:tcPr>
            <w:tcW w:w="368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opisati sustave podmazivanja turbinskog postrojenja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postupak podmazivanja reduktora turbine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postupak podmazivanja ležaja turbine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nabrojati svojstva i vrste turbinskih ulja za podmazivanje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 važnost sustava podmazivanja parno-turbinskog postrojenja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Za ostvarivanje ishoda potrebna predznanja iz                Kemije,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Tehničkih materijala i Elemenata strojeva)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ikt C.4.2.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       osr B.4.1.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stavova/postupaka/ izbora.                                                                                                  osr B.4.2.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               osr B.4.3.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                        uku A.4/5.3.Kreativno mišljenje. Učenik kreativno djeluje u različitim područjima učenja.                                                              pod A.4.1.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Primjenjuje inovativna i kreativna rješenja.                             pod A.4.2.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    zdr. B.4.1.A Odabire primjerene odnose i komunikaciju.                zdr. B.4.1.B Razvija tolerantan odnos prema drugima</w:t>
            </w:r>
          </w:p>
        </w:tc>
      </w:tr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  <w:lang w:val="hr-HR"/>
              </w:rPr>
              <w:t xml:space="preserve">T11.  </w:t>
            </w:r>
            <w:r w:rsidRPr="006036B5">
              <w:rPr>
                <w:rFonts w:ascii="Verdana" w:hAnsi="Verdana" w:cs="Arial"/>
                <w:b/>
                <w:bCs/>
                <w:sz w:val="20"/>
                <w:szCs w:val="20"/>
              </w:rPr>
              <w:t>MJERENJE ISTROŠENOSTI RADNE KOŠULJICE</w:t>
            </w:r>
          </w:p>
        </w:tc>
        <w:tc>
          <w:tcPr>
            <w:tcW w:w="368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036B5">
              <w:rPr>
                <w:rFonts w:ascii="Verdana" w:eastAsia="Arial Unicode MS" w:hAnsi="Verdana" w:cs="Arial"/>
                <w:sz w:val="20"/>
                <w:szCs w:val="20"/>
              </w:rPr>
              <w:t>- izvršiti postupak mjerenja istrošenosti košuljica cilindra pomoću komparatora za rupe</w:t>
            </w:r>
          </w:p>
          <w:p w:rsidR="006036B5" w:rsidRPr="006036B5" w:rsidRDefault="006F0F63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 xml:space="preserve">- procijeniti </w:t>
            </w:r>
            <w:r w:rsidR="006036B5" w:rsidRPr="006036B5">
              <w:rPr>
                <w:rFonts w:ascii="Verdana" w:eastAsia="Arial Unicode MS" w:hAnsi="Verdana" w:cs="Arial"/>
                <w:sz w:val="20"/>
                <w:szCs w:val="20"/>
              </w:rPr>
              <w:t>temeljem dopuštenih odstupanja treba li košuljicu zamijeniti.</w:t>
            </w: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6036B5" w:rsidRPr="006036B5" w:rsidRDefault="006036B5" w:rsidP="00E65E3D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6036B5">
              <w:rPr>
                <w:rFonts w:ascii="Verdana" w:hAnsi="Verdana" w:cs="Arial"/>
                <w:sz w:val="20"/>
                <w:szCs w:val="20"/>
                <w:lang w:val="hr-HR"/>
              </w:rPr>
              <w:t xml:space="preserve">Brodski motori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Matematika    </w:t>
            </w:r>
            <w:r w:rsidRPr="006036B5">
              <w:rPr>
                <w:rFonts w:ascii="Verdana" w:hAnsi="Verdana" w:cs="Arial"/>
                <w:sz w:val="20"/>
                <w:szCs w:val="20"/>
                <w:lang w:val="hr-HR"/>
              </w:rPr>
              <w:t xml:space="preserve">                     Radioničke vježbe</w:t>
            </w: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(Za ostvarivanje ishoda potrebna predznanja iz Tehničkih mat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erijala,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>Elementa strojeva i                 Termodinamike)</w:t>
            </w: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A.4.1.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Učenik samostalno provodi složeno pretraživanje informacija u digitalnome </w:t>
            </w: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okružju.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 /izbora.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B.4.3.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uku A.4/5.3.Kreativno mišljenje.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kreativno djeluje u različitim područjima učenja.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Pod A.4.1.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Primjenjuje inovativna i kreativna rješenja.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</w:tc>
      </w:tr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  <w:lang w:val="hr-HR"/>
              </w:rPr>
              <w:lastRenderedPageBreak/>
              <w:t xml:space="preserve">T12.  </w:t>
            </w:r>
            <w:r w:rsidRPr="006036B5">
              <w:rPr>
                <w:rFonts w:ascii="Verdana" w:hAnsi="Verdana" w:cs="Arial"/>
                <w:b/>
                <w:bCs/>
                <w:sz w:val="20"/>
                <w:szCs w:val="20"/>
              </w:rPr>
              <w:t>MJERENJE ISTROŠENOSTI  LEŽAJA</w:t>
            </w:r>
          </w:p>
        </w:tc>
        <w:tc>
          <w:tcPr>
            <w:tcW w:w="368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036B5">
              <w:rPr>
                <w:rFonts w:ascii="Verdana" w:eastAsia="Arial Unicode MS" w:hAnsi="Verdana" w:cs="Arial"/>
                <w:sz w:val="20"/>
                <w:szCs w:val="20"/>
              </w:rPr>
              <w:t>- izvršiti postupak mjerenja istrošenosti ležaja</w:t>
            </w:r>
          </w:p>
          <w:p w:rsidR="006036B5" w:rsidRPr="006036B5" w:rsidRDefault="006F0F63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 xml:space="preserve">- procijeniti </w:t>
            </w:r>
            <w:r w:rsidR="006036B5" w:rsidRPr="006036B5">
              <w:rPr>
                <w:rFonts w:ascii="Verdana" w:eastAsia="Arial Unicode MS" w:hAnsi="Verdana" w:cs="Arial"/>
                <w:sz w:val="20"/>
                <w:szCs w:val="20"/>
              </w:rPr>
              <w:t>temeljem dopuštenih odstupanja treba li ležaj zamijeniti.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6036B5">
              <w:rPr>
                <w:rFonts w:ascii="Verdana" w:hAnsi="Verdana" w:cs="Arial"/>
                <w:sz w:val="20"/>
                <w:szCs w:val="20"/>
                <w:lang w:val="hr-HR"/>
              </w:rPr>
              <w:t xml:space="preserve">Brodski motori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Matematika          </w:t>
            </w:r>
            <w:r w:rsidRPr="006036B5">
              <w:rPr>
                <w:rFonts w:ascii="Verdana" w:hAnsi="Verdana" w:cs="Arial"/>
                <w:sz w:val="20"/>
                <w:szCs w:val="20"/>
                <w:lang w:val="hr-HR"/>
              </w:rPr>
              <w:t>Radioničke vježbe</w:t>
            </w: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(Za ostvarivanje ishoda potrebna predznanja iz Tehničkih mat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erijala,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>Elementa strojeva i                 Termodinamike)</w:t>
            </w: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A.4.1.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kritički odabire odgovarajuću digitalnu tehnologiju.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radi rješenja problema u digitalnome okružju.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pretraživanje informacija u digitalnome okružju.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stavova/postupaka /izbora.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osr B.4.3.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Preuzima odgovornost za svoje ponašanje.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uku A.4/5.3.Kreativno mišljenje.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kreativno djeluje u različitim područjima učenja.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Pod A.4.1.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Primjenjuje inovativna i kreativna </w:t>
            </w: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rješenja.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Snalazi se s neizvjesnošću i rizicima koje donosi.</w:t>
            </w:r>
          </w:p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zdr. B.4.1.A Odabire primjerene odnose i komunikaciju.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zdr. B.4.1.B Razvija tolerantan odnos prema drugima.</w:t>
            </w:r>
          </w:p>
          <w:p w:rsidR="006036B5" w:rsidRPr="006036B5" w:rsidRDefault="006036B5" w:rsidP="002E03EA">
            <w:pPr>
              <w:spacing w:line="276" w:lineRule="auto"/>
              <w:rPr>
                <w:rStyle w:val="Naslov4Char"/>
                <w:rFonts w:ascii="Verdana" w:hAnsi="Verdana" w:cs="Arial"/>
                <w:sz w:val="20"/>
                <w:szCs w:val="20"/>
              </w:rPr>
            </w:pPr>
          </w:p>
        </w:tc>
      </w:tr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T13. IZVORI  ELEKTRIČNE ENERGIJE NA BRODU</w:t>
            </w:r>
          </w:p>
        </w:tc>
        <w:tc>
          <w:tcPr>
            <w:tcW w:w="368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</w:t>
            </w:r>
            <w:r w:rsidRPr="006036B5">
              <w:rPr>
                <w:rFonts w:ascii="Verdana" w:hAnsi="Verdana" w:cs="Arial"/>
                <w:sz w:val="20"/>
                <w:szCs w:val="20"/>
                <w:lang w:eastAsia="hr-HR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prepoznati osnovne izvedbe brodskih uređaja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objasnitite trensformacije energije na brodu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opisati funkcion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iranje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pratećih uređaja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znati izvore energije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znati prepoznati tip generatora,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naučiti princip rada i pokretanje</w:t>
            </w: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Elektrotehnika i elektronika                  Praktična nastava   Pomoćni brodski strojevi</w:t>
            </w:r>
          </w:p>
        </w:tc>
        <w:tc>
          <w:tcPr>
            <w:tcW w:w="4961" w:type="dxa"/>
          </w:tcPr>
          <w:p w:rsidR="006036B5" w:rsidRPr="006036B5" w:rsidRDefault="006036B5" w:rsidP="002E03E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E65E3D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Učiti kako učiti                                                                                    uku A.4/5.4.Učenik samostalno kritički promišlja i vrednuje ideje.                                                                                                            uku C.4/5.3. Učenik iskazuje interes za različita područja, preuzima odgovornost za svoje učenje i ustraje u učenju.                             Uporaba informacijske i komunikacijske tehnologije                                 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6036B5">
              <w:rPr>
                <w:rFonts w:ascii="Verdana" w:hAnsi="Verdana" w:cs="Arial"/>
                <w:sz w:val="20"/>
                <w:szCs w:val="20"/>
              </w:rPr>
              <w:t>ikt</w:t>
            </w:r>
            <w:proofErr w:type="gramEnd"/>
            <w:r w:rsidRPr="006036B5">
              <w:rPr>
                <w:rFonts w:ascii="Verdana" w:hAnsi="Verdana" w:cs="Arial"/>
                <w:sz w:val="20"/>
                <w:szCs w:val="20"/>
              </w:rPr>
              <w:t xml:space="preserve"> C 4. 2. Učenik samostalno provodi složeno pretraživanje informacija u digitalnome okružju.                                                             ikt C 4. 4. Učenik samostalno i odgovorno upravlja prikupljenim informacijama.                                                                            ikt D 4. 1. Učenik samostalno ili u suradnji s drugima stvara nove sadržaje i ideje ili preoblikuje postojeća digitalna rješenja primjenjujući različite načine za poticanje kreativnosti.</w:t>
            </w:r>
          </w:p>
        </w:tc>
      </w:tr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t>T14.  SINHRONIZACIJA GENERATORA NA MREŽU</w:t>
            </w:r>
          </w:p>
        </w:tc>
        <w:tc>
          <w:tcPr>
            <w:tcW w:w="368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istražiti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potrebu za paralelnim radom generatora</w:t>
            </w:r>
          </w:p>
          <w:p w:rsidR="006036B5" w:rsidRPr="006036B5" w:rsidRDefault="006036B5" w:rsidP="002E03E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-istražiti i naučiti kada se iz razloga povećanja sigurnosti napajanja u manevru uključuju barem dva generatora</w:t>
            </w:r>
          </w:p>
          <w:p w:rsidR="006036B5" w:rsidRPr="006036B5" w:rsidRDefault="006036B5" w:rsidP="002E03E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- prepoznati kada se javlja </w:t>
            </w: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trenutna potrošnja električnih uređaja na</w:t>
            </w:r>
          </w:p>
          <w:p w:rsidR="006036B5" w:rsidRPr="006036B5" w:rsidRDefault="006036B5" w:rsidP="002E03E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brodu koja je veća od snage jednog generatora </w:t>
            </w:r>
          </w:p>
          <w:p w:rsidR="006036B5" w:rsidRPr="006036B5" w:rsidRDefault="006036B5" w:rsidP="002E03E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istražiti kada se očekuje potrošnja koja če biti veća od snage jednog od snage jednog generatora</w:t>
            </w:r>
          </w:p>
          <w:p w:rsidR="006036B5" w:rsidRPr="006036B5" w:rsidRDefault="006F0F63" w:rsidP="002E03E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naučiti </w:t>
            </w:r>
            <w:r w:rsidR="006036B5" w:rsidRPr="006036B5">
              <w:rPr>
                <w:rFonts w:ascii="Verdana" w:hAnsi="Verdana" w:cs="Arial"/>
                <w:sz w:val="20"/>
                <w:szCs w:val="20"/>
              </w:rPr>
              <w:t>koji su uvjeti sinkronizacije dva generatora</w:t>
            </w:r>
          </w:p>
          <w:p w:rsidR="006036B5" w:rsidRPr="006036B5" w:rsidRDefault="006036B5" w:rsidP="002E03E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- istražiti i naučiti kako se provjeravaju i kontroliraju napon I frekvencija na dvostrukim instrumentima u polju sinkronizacije. </w:t>
            </w:r>
          </w:p>
          <w:p w:rsidR="006036B5" w:rsidRPr="006036B5" w:rsidRDefault="006036B5" w:rsidP="002E03E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utvrditi i izvesti istofaznost pomoću sinkronoskopa i/ili sinkronizacijskih lampi najčešće u tamnom spoju (u trenutku istofaznosti sve Lampe su ugašene).</w:t>
            </w: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Elektrotehnika i elektronika   Automatizacija brodskoga sustava                             Brodski motori               Pomoćni brodski strojevi          Parni kotlovi i parne turbine                          Upravljanje brodskim sustavima    </w:t>
            </w: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Učiti kako učiti </w:t>
            </w:r>
          </w:p>
          <w:p w:rsidR="006036B5" w:rsidRPr="006036B5" w:rsidRDefault="006036B5" w:rsidP="002E03EA">
            <w:pPr>
              <w:spacing w:line="276" w:lineRule="auto"/>
              <w:rPr>
                <w:rStyle w:val="Naslov4Char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uku A.4/5.1. Učenik samostalno traži nove informacije iz različitih izvora, transformira ih u novo znanje i uspješno primjenjuje pri rješavanju problema.                                                      uku D.4/5.2. Učenik ostvaruje dobru komunikaciju s drugima, uspješno surađuje u </w:t>
            </w: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različitim situacijama i spreman je zatražiti i ponuditi pomoć.                                                                Uporaba informacijske i komunikacijske tehnologije                   kt C4.2. Učenik samostalno provodi složeno pretraživanje informacija u digitalnome okružju.                                                     ikt C 4.4. Učenik samostalno i odgovorno upravlja prikupljenim informacijama.                                                                  ikt D 4.1. Učenik samostalno ili u suradnji s drugima stvara nove sadržaje i ideje ili preoblikuje postojeća digitalna rješenja primjenjujući različite načine za poticanje kreativnosti.</w:t>
            </w:r>
          </w:p>
        </w:tc>
      </w:tr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T15. PRIPREMA GLAVNOGA I POMOĆNOGA                     POSTROJENJA ZA RAD</w:t>
            </w:r>
          </w:p>
        </w:tc>
        <w:tc>
          <w:tcPr>
            <w:tcW w:w="3686" w:type="dxa"/>
          </w:tcPr>
          <w:p w:rsidR="006036B5" w:rsidRPr="006036B5" w:rsidRDefault="00405610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6036B5"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prepoznati, opisati funkciju i mogućnosti sustava u brodskoj strojarnici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pripremiti i uspostaviti rad dizel električne centrale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pripremiti sustav za proizvodnju pare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pripremiti sustave goriva, ulja, rashladne morske I slatke vode i komprimiranog zraka za dizel generatore i glavni motor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 w:rsidRPr="006036B5"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- izvršiti postupak pripreme za upućivanje glavnog motora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Upravljanje brodskim sustavima               Elektrotehnika i elektronika              Automatizacija brodskoga sustava                             Brodski motori                 Pomoćni brodski strojevi   Parni kotlovi i parne turbine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ikt C.4.1.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ikt C.4.2.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Učenik samostalno provodi složeno pretraživanje informacija u digitalnome okružju.                                                   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osr B.4.1.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Uviđa posljedice svojih i tuđih stavova / postupaka /izbora.                                                                                                                osr B.4.2.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Suradnički uči i radi u timu.                                                                 osr B.4.3.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Preuzima odgovornost za svoje ponašanje.                                       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uku A.4/5.3.Kreativno mišljenje. Učenik kreativno djeluje u različitim područjima </w:t>
            </w:r>
            <w:r w:rsidRPr="006036B5">
              <w:rPr>
                <w:rFonts w:ascii="Verdana" w:hAnsi="Verdana" w:cs="Arial"/>
                <w:sz w:val="20"/>
                <w:szCs w:val="20"/>
              </w:rPr>
              <w:lastRenderedPageBreak/>
              <w:t>učenja.                                                               pod A.4.1.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Primjenjuje inovativna i kreativna rješenja.                       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     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pod A.4.2.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Snalazi se s neizvjesnošću i rizicima koje donosi.     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                           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zdr. B.4.1.A Odabire primjerene odnose i komunikaciju.zdr. B.4.1.B Razvija </w:t>
            </w:r>
            <w:r w:rsidR="006F0F63">
              <w:rPr>
                <w:rFonts w:ascii="Verdana" w:hAnsi="Verdana" w:cs="Arial"/>
                <w:sz w:val="20"/>
                <w:szCs w:val="20"/>
              </w:rPr>
              <w:t>tolerantan odnos prema drugima.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036B5" w:rsidRPr="00A65724" w:rsidTr="004878F4">
        <w:trPr>
          <w:trHeight w:val="291"/>
        </w:trPr>
        <w:tc>
          <w:tcPr>
            <w:tcW w:w="169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036B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T16.</w:t>
            </w:r>
            <w:r w:rsidRPr="006036B5">
              <w:rPr>
                <w:rFonts w:ascii="Verdana" w:hAnsi="Verdana"/>
                <w:b/>
                <w:sz w:val="20"/>
                <w:szCs w:val="20"/>
              </w:rPr>
              <w:t xml:space="preserve">  UPRAVLJANJE  I ODRŽAVANJE U RADU GLAVNOG I                                                POMOĆNOG POSTROJENJA</w:t>
            </w:r>
          </w:p>
        </w:tc>
        <w:tc>
          <w:tcPr>
            <w:tcW w:w="3686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izvršiti postupak Sinhronizacije dizel generatora i mreže, ukopčavanje na mrežu,</w:t>
            </w:r>
            <w:r w:rsidR="006F0F6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hAnsi="Verdana" w:cs="Arial"/>
                <w:sz w:val="20"/>
                <w:szCs w:val="20"/>
              </w:rPr>
              <w:t>paralelni rad i prebacivanje generatora, kontrola opterećenja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 xml:space="preserve">- upravljati postupcima povezanim </w:t>
            </w:r>
            <w:r w:rsidR="006F0F63">
              <w:rPr>
                <w:rFonts w:ascii="Verdana" w:hAnsi="Verdana" w:cs="Arial"/>
                <w:sz w:val="20"/>
                <w:szCs w:val="20"/>
              </w:rPr>
              <w:t>s sustavom goriva, podmazivanja, hlađenja i</w:t>
            </w:r>
            <w:r w:rsidRPr="006036B5">
              <w:rPr>
                <w:rFonts w:ascii="Verdana" w:hAnsi="Verdana" w:cs="Arial"/>
                <w:sz w:val="20"/>
                <w:szCs w:val="20"/>
              </w:rPr>
              <w:t xml:space="preserve"> komprimiranog zraka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upravljati crpnim sustavima i sustavima cijevi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izvršiti i opisati postupak upravljanja glavnim porivnim strojem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izvršiti postupak manevriranja – manevarske vožnje i održavanje parametara u dopuštenim granicama.</w:t>
            </w:r>
          </w:p>
          <w:p w:rsidR="006036B5" w:rsidRPr="006036B5" w:rsidRDefault="006036B5" w:rsidP="002E03E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- primijeniti postupke u cilju sprječavanja onečišćenja morskog okoliša</w:t>
            </w:r>
          </w:p>
        </w:tc>
        <w:tc>
          <w:tcPr>
            <w:tcW w:w="2835" w:type="dxa"/>
          </w:tcPr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36B5">
              <w:rPr>
                <w:rFonts w:ascii="Verdana" w:hAnsi="Verdana" w:cs="Arial"/>
                <w:sz w:val="20"/>
                <w:szCs w:val="20"/>
              </w:rPr>
              <w:t>Elektrotehnika i elektronika             Automatizacija brodskoga sustava                   Brodski motori               Pomoćni brodski strojevi          Parni kotlovi i parne turbine</w:t>
            </w:r>
          </w:p>
        </w:tc>
        <w:tc>
          <w:tcPr>
            <w:tcW w:w="4961" w:type="dxa"/>
          </w:tcPr>
          <w:p w:rsidR="006036B5" w:rsidRPr="006036B5" w:rsidRDefault="006036B5" w:rsidP="002E03E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:rsidR="006036B5" w:rsidRPr="006036B5" w:rsidRDefault="006036B5" w:rsidP="002E03E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6036B5">
              <w:rPr>
                <w:rFonts w:ascii="Verdana" w:eastAsia="Calibri" w:hAnsi="Verdana" w:cs="Arial"/>
                <w:sz w:val="20"/>
                <w:szCs w:val="20"/>
              </w:rPr>
              <w:t>ikt C.4.1.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Učenik samostalno provodi složeno istraživanje radi rješenja problema u digitalnome okružju.                                                   ikt C.4.2.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Učenik samostalno provodi složeno pretraživanje informacija u digitalnome okružju.                                                         osr B.4.1.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Uviđa posljedice svojih i tuđih stavova/postupaka/izbora.                                                                 osr B.4.2.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Suradnički uči i radi u timu.                                                osr B.4.3.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 xml:space="preserve">Preuzima odgovornost za svoje ponašanje.                         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                     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uku A.4/5.3.Kreativno mišljenje. Učenik kreativno djeluje u različitim područjima učenja.                                                                 pod A.4.1.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 xml:space="preserve">Primjenjuje inovativna i kreativna rješenja.                      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                          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pod A.4.2.</w:t>
            </w:r>
            <w:r w:rsidR="006F0F6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6036B5">
              <w:rPr>
                <w:rFonts w:ascii="Verdana" w:eastAsia="Calibri" w:hAnsi="Verdana" w:cs="Arial"/>
                <w:sz w:val="20"/>
                <w:szCs w:val="20"/>
              </w:rPr>
              <w:t>Snalazi se s neizvjesnošću i rizicima koje donosi.   zdr. B.4.1.A Odabire primjerene odnose i komunikaciju.</w:t>
            </w:r>
            <w:r w:rsidRPr="006036B5">
              <w:rPr>
                <w:rFonts w:ascii="Verdana" w:eastAsia="Calibri" w:hAnsi="Verdana" w:cs="Arial"/>
                <w:sz w:val="20"/>
                <w:szCs w:val="20"/>
                <w:lang w:val="hr-HR"/>
              </w:rPr>
              <w:t>zdr. B.4.1.B Razvija tolerantan odnos prema drugima.</w:t>
            </w:r>
          </w:p>
        </w:tc>
      </w:tr>
    </w:tbl>
    <w:p w:rsidR="004878F4" w:rsidRPr="00A65724" w:rsidRDefault="004878F4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BE0F71" w:rsidRDefault="00BE0F71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25036" w:rsidRDefault="00025036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036B5" w:rsidRPr="006C2838" w:rsidRDefault="006036B5" w:rsidP="002E03EA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6C2838">
        <w:rPr>
          <w:rFonts w:ascii="Verdana" w:hAnsi="Verdana" w:cs="Arial"/>
          <w:b/>
          <w:bCs/>
          <w:sz w:val="20"/>
          <w:szCs w:val="20"/>
        </w:rPr>
        <w:t>NAPOMENA:</w:t>
      </w:r>
    </w:p>
    <w:p w:rsidR="006036B5" w:rsidRPr="006C2838" w:rsidRDefault="006036B5" w:rsidP="002E03EA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6C2838">
        <w:rPr>
          <w:rFonts w:ascii="Verdana" w:hAnsi="Verdana" w:cs="Arial"/>
          <w:b/>
          <w:bCs/>
          <w:sz w:val="20"/>
          <w:szCs w:val="20"/>
        </w:rPr>
        <w:t>U Dokumentu - preporuke za realizaciju ishoda učenja u zanimanju Tehničar za brodostrojarstvo u Online okruženju, slijede uobičajeni postupci vrednovanja koje se e se provodi kontinuirano tijekom cijele nastavne godine.</w:t>
      </w:r>
    </w:p>
    <w:p w:rsidR="006036B5" w:rsidRPr="006C2838" w:rsidRDefault="006036B5" w:rsidP="002E03EA">
      <w:pPr>
        <w:spacing w:line="276" w:lineRule="auto"/>
        <w:rPr>
          <w:rFonts w:ascii="Verdana" w:hAnsi="Verdana" w:cs="Arial"/>
          <w:sz w:val="20"/>
          <w:szCs w:val="20"/>
        </w:rPr>
      </w:pPr>
      <w:r w:rsidRPr="006C2838">
        <w:rPr>
          <w:rFonts w:ascii="Verdana" w:hAnsi="Verdana" w:cs="Arial"/>
          <w:sz w:val="20"/>
          <w:szCs w:val="20"/>
        </w:rPr>
        <w:t>Inovativne metode vrednovanja uključuju: izradu projekata, plakata, rješavanje problema, izradu e-portfolia, istraživačke radove i praktične radove.</w:t>
      </w:r>
    </w:p>
    <w:p w:rsidR="006036B5" w:rsidRPr="006C2838" w:rsidRDefault="006036B5" w:rsidP="002E03EA">
      <w:pPr>
        <w:spacing w:line="276" w:lineRule="auto"/>
        <w:rPr>
          <w:rFonts w:ascii="Verdana" w:hAnsi="Verdana" w:cs="Arial"/>
          <w:sz w:val="20"/>
          <w:szCs w:val="20"/>
        </w:rPr>
      </w:pPr>
      <w:r w:rsidRPr="006C2838">
        <w:rPr>
          <w:rFonts w:ascii="Verdana" w:hAnsi="Verdana" w:cs="Arial"/>
          <w:sz w:val="20"/>
          <w:szCs w:val="20"/>
        </w:rPr>
        <w:t>Da bi se ove metode kvalitetno provele i ispunile svoju svrhu, uz potporu nastavnika, potrebna je i vršnjačka potpora  u vidu povratne informacije učenika na različitim stupnjevima izrade.</w:t>
      </w:r>
    </w:p>
    <w:p w:rsidR="006036B5" w:rsidRPr="006C2838" w:rsidRDefault="006036B5" w:rsidP="002E03EA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6C2838">
        <w:rPr>
          <w:rFonts w:ascii="Verdana" w:hAnsi="Verdana" w:cs="Arial"/>
          <w:b/>
          <w:bCs/>
          <w:sz w:val="20"/>
          <w:szCs w:val="20"/>
        </w:rPr>
        <w:t xml:space="preserve">Aktivnost i samostalnost u radu učenika treba prepoznati, poticati i pozitivno vrednovati, počevši od domaćih zadaća, preko suradničkog učenja do samostalnog istraživanja čime bi osigurali individualni razvoj pojedinca. </w:t>
      </w:r>
    </w:p>
    <w:p w:rsidR="006036B5" w:rsidRPr="006C2838" w:rsidRDefault="006036B5" w:rsidP="002E03EA">
      <w:pPr>
        <w:spacing w:line="276" w:lineRule="auto"/>
        <w:rPr>
          <w:rFonts w:ascii="Verdana" w:hAnsi="Verdana"/>
          <w:b/>
          <w:bCs/>
        </w:rPr>
      </w:pPr>
    </w:p>
    <w:p w:rsidR="006036B5" w:rsidRPr="006C2838" w:rsidRDefault="006036B5" w:rsidP="002E03EA">
      <w:pPr>
        <w:spacing w:line="276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6C283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Teme iz predmeta, koji se nalaze se u dijelu preporuka </w:t>
      </w:r>
      <w:r w:rsidRPr="006C283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STCW</w:t>
      </w:r>
      <w:r w:rsidRPr="006C283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konvencije nisu korištene pri izradi </w:t>
      </w:r>
      <w:r w:rsidRPr="006C283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GIK</w:t>
      </w:r>
      <w:r w:rsidRPr="006C283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Pr="006C283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</w:t>
      </w:r>
      <w:r w:rsidRPr="006C283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!</w:t>
      </w:r>
    </w:p>
    <w:p w:rsidR="006036B5" w:rsidRDefault="006036B5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25036" w:rsidRPr="00025036" w:rsidRDefault="00025036" w:rsidP="00025036">
      <w:pPr>
        <w:rPr>
          <w:rFonts w:ascii="Verdana" w:hAnsi="Verdana"/>
          <w:sz w:val="20"/>
          <w:szCs w:val="20"/>
        </w:rPr>
      </w:pPr>
      <w:r w:rsidRPr="00025036">
        <w:rPr>
          <w:rFonts w:ascii="Verdana" w:hAnsi="Verdana"/>
          <w:sz w:val="20"/>
          <w:szCs w:val="20"/>
        </w:rPr>
        <w:t>U izradi preporuka za realizaciju strukovne nastave Tehničara za brodostrojarstvo sudjelovale su: </w:t>
      </w:r>
    </w:p>
    <w:p w:rsidR="00025036" w:rsidRPr="00025036" w:rsidRDefault="00025036" w:rsidP="00025036">
      <w:pPr>
        <w:rPr>
          <w:rFonts w:ascii="Verdana" w:hAnsi="Verdana"/>
          <w:sz w:val="20"/>
          <w:szCs w:val="20"/>
        </w:rPr>
      </w:pPr>
    </w:p>
    <w:p w:rsidR="00025036" w:rsidRPr="00025036" w:rsidRDefault="00025036" w:rsidP="00025036">
      <w:pPr>
        <w:rPr>
          <w:rFonts w:ascii="Verdana" w:hAnsi="Verdana"/>
          <w:sz w:val="20"/>
          <w:szCs w:val="20"/>
        </w:rPr>
      </w:pPr>
      <w:r w:rsidRPr="00025036">
        <w:rPr>
          <w:rFonts w:ascii="Verdana" w:hAnsi="Verdana"/>
          <w:sz w:val="20"/>
          <w:szCs w:val="20"/>
        </w:rPr>
        <w:t>1. Danijela Čopo</w:t>
      </w:r>
    </w:p>
    <w:p w:rsidR="00025036" w:rsidRPr="00025036" w:rsidRDefault="00025036" w:rsidP="00025036">
      <w:pPr>
        <w:rPr>
          <w:rFonts w:ascii="Verdana" w:hAnsi="Verdana"/>
          <w:sz w:val="20"/>
          <w:szCs w:val="20"/>
        </w:rPr>
      </w:pPr>
      <w:r w:rsidRPr="00025036">
        <w:rPr>
          <w:rFonts w:ascii="Verdana" w:hAnsi="Verdana"/>
          <w:sz w:val="20"/>
          <w:szCs w:val="20"/>
        </w:rPr>
        <w:t>2. Ante Muselin</w:t>
      </w:r>
    </w:p>
    <w:p w:rsidR="00025036" w:rsidRPr="00025036" w:rsidRDefault="00025036" w:rsidP="00025036">
      <w:pPr>
        <w:rPr>
          <w:rFonts w:ascii="Verdana" w:hAnsi="Verdana"/>
          <w:sz w:val="20"/>
          <w:szCs w:val="20"/>
        </w:rPr>
      </w:pPr>
      <w:r w:rsidRPr="00025036">
        <w:rPr>
          <w:rFonts w:ascii="Verdana" w:hAnsi="Verdana"/>
          <w:sz w:val="20"/>
          <w:szCs w:val="20"/>
        </w:rPr>
        <w:t>3. Lenardo Šango</w:t>
      </w:r>
    </w:p>
    <w:p w:rsidR="00025036" w:rsidRPr="00025036" w:rsidRDefault="00025036" w:rsidP="00025036">
      <w:pPr>
        <w:rPr>
          <w:rFonts w:ascii="Verdana" w:hAnsi="Verdana"/>
          <w:sz w:val="20"/>
          <w:szCs w:val="20"/>
        </w:rPr>
      </w:pPr>
      <w:r w:rsidRPr="00025036">
        <w:rPr>
          <w:rFonts w:ascii="Verdana" w:hAnsi="Verdana"/>
          <w:sz w:val="20"/>
          <w:szCs w:val="20"/>
        </w:rPr>
        <w:t>4. Ranko Klisura</w:t>
      </w:r>
    </w:p>
    <w:p w:rsidR="00025036" w:rsidRPr="00025036" w:rsidRDefault="00025036" w:rsidP="00025036">
      <w:pPr>
        <w:rPr>
          <w:rFonts w:ascii="Verdana" w:hAnsi="Verdana"/>
          <w:sz w:val="20"/>
          <w:szCs w:val="20"/>
        </w:rPr>
      </w:pPr>
      <w:r w:rsidRPr="00025036">
        <w:rPr>
          <w:rFonts w:ascii="Verdana" w:hAnsi="Verdana"/>
          <w:sz w:val="20"/>
          <w:szCs w:val="20"/>
        </w:rPr>
        <w:t>5. Zoran Sardelić</w:t>
      </w:r>
    </w:p>
    <w:p w:rsidR="00025036" w:rsidRPr="00A65724" w:rsidRDefault="00025036" w:rsidP="002E03E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025036" w:rsidRPr="00A65724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CD5"/>
    <w:multiLevelType w:val="hybridMultilevel"/>
    <w:tmpl w:val="7714C7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0E9"/>
    <w:multiLevelType w:val="hybridMultilevel"/>
    <w:tmpl w:val="418E7A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F83"/>
    <w:multiLevelType w:val="hybridMultilevel"/>
    <w:tmpl w:val="0DDC0E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8F1"/>
    <w:multiLevelType w:val="hybridMultilevel"/>
    <w:tmpl w:val="F8A09B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151"/>
    <w:multiLevelType w:val="hybridMultilevel"/>
    <w:tmpl w:val="E44CCA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934"/>
    <w:multiLevelType w:val="hybridMultilevel"/>
    <w:tmpl w:val="F0384D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F2A"/>
    <w:multiLevelType w:val="hybridMultilevel"/>
    <w:tmpl w:val="E7A41B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6BD9"/>
    <w:multiLevelType w:val="hybridMultilevel"/>
    <w:tmpl w:val="450C4F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664"/>
    <w:multiLevelType w:val="hybridMultilevel"/>
    <w:tmpl w:val="F85A50C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43C02"/>
    <w:multiLevelType w:val="hybridMultilevel"/>
    <w:tmpl w:val="02F6CF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713D7"/>
    <w:multiLevelType w:val="hybridMultilevel"/>
    <w:tmpl w:val="8F8E9D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5330"/>
    <w:multiLevelType w:val="hybridMultilevel"/>
    <w:tmpl w:val="11F4FF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62C27"/>
    <w:multiLevelType w:val="hybridMultilevel"/>
    <w:tmpl w:val="FDB6CA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740E4"/>
    <w:multiLevelType w:val="hybridMultilevel"/>
    <w:tmpl w:val="D0D887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17B91"/>
    <w:multiLevelType w:val="hybridMultilevel"/>
    <w:tmpl w:val="C6646A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9E0"/>
    <w:multiLevelType w:val="hybridMultilevel"/>
    <w:tmpl w:val="0004F1A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5F10DB"/>
    <w:multiLevelType w:val="hybridMultilevel"/>
    <w:tmpl w:val="AAD8C7B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DB243B"/>
    <w:multiLevelType w:val="hybridMultilevel"/>
    <w:tmpl w:val="C9E29B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567ED"/>
    <w:multiLevelType w:val="hybridMultilevel"/>
    <w:tmpl w:val="A6A21A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1E7"/>
    <w:multiLevelType w:val="hybridMultilevel"/>
    <w:tmpl w:val="50CAB4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4109"/>
    <w:multiLevelType w:val="hybridMultilevel"/>
    <w:tmpl w:val="819CDB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365"/>
    <w:multiLevelType w:val="hybridMultilevel"/>
    <w:tmpl w:val="119A80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52C2C"/>
    <w:multiLevelType w:val="hybridMultilevel"/>
    <w:tmpl w:val="C28608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06B00"/>
    <w:multiLevelType w:val="hybridMultilevel"/>
    <w:tmpl w:val="3E385C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5C54"/>
    <w:multiLevelType w:val="hybridMultilevel"/>
    <w:tmpl w:val="6DAA8A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361"/>
    <w:multiLevelType w:val="hybridMultilevel"/>
    <w:tmpl w:val="810A01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52EE8"/>
    <w:multiLevelType w:val="hybridMultilevel"/>
    <w:tmpl w:val="760C2F1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103873"/>
    <w:multiLevelType w:val="hybridMultilevel"/>
    <w:tmpl w:val="CCA467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A5F2D"/>
    <w:multiLevelType w:val="hybridMultilevel"/>
    <w:tmpl w:val="3E56B8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EE7CC7"/>
    <w:multiLevelType w:val="hybridMultilevel"/>
    <w:tmpl w:val="CB5C29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84E26"/>
    <w:multiLevelType w:val="hybridMultilevel"/>
    <w:tmpl w:val="D6A065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1741E"/>
    <w:multiLevelType w:val="hybridMultilevel"/>
    <w:tmpl w:val="D4B8163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265371"/>
    <w:multiLevelType w:val="hybridMultilevel"/>
    <w:tmpl w:val="9A96EF9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2"/>
  </w:num>
  <w:num w:numId="4">
    <w:abstractNumId w:val="1"/>
  </w:num>
  <w:num w:numId="5">
    <w:abstractNumId w:val="16"/>
  </w:num>
  <w:num w:numId="6">
    <w:abstractNumId w:val="26"/>
  </w:num>
  <w:num w:numId="7">
    <w:abstractNumId w:val="28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31"/>
  </w:num>
  <w:num w:numId="14">
    <w:abstractNumId w:val="10"/>
  </w:num>
  <w:num w:numId="15">
    <w:abstractNumId w:val="23"/>
  </w:num>
  <w:num w:numId="16">
    <w:abstractNumId w:val="21"/>
  </w:num>
  <w:num w:numId="17">
    <w:abstractNumId w:val="19"/>
  </w:num>
  <w:num w:numId="18">
    <w:abstractNumId w:val="17"/>
  </w:num>
  <w:num w:numId="19">
    <w:abstractNumId w:val="14"/>
  </w:num>
  <w:num w:numId="20">
    <w:abstractNumId w:val="9"/>
  </w:num>
  <w:num w:numId="21">
    <w:abstractNumId w:val="27"/>
  </w:num>
  <w:num w:numId="22">
    <w:abstractNumId w:val="4"/>
  </w:num>
  <w:num w:numId="23">
    <w:abstractNumId w:val="18"/>
  </w:num>
  <w:num w:numId="24">
    <w:abstractNumId w:val="29"/>
  </w:num>
  <w:num w:numId="25">
    <w:abstractNumId w:val="3"/>
  </w:num>
  <w:num w:numId="26">
    <w:abstractNumId w:val="13"/>
  </w:num>
  <w:num w:numId="27">
    <w:abstractNumId w:val="30"/>
  </w:num>
  <w:num w:numId="28">
    <w:abstractNumId w:val="24"/>
  </w:num>
  <w:num w:numId="29">
    <w:abstractNumId w:val="8"/>
  </w:num>
  <w:num w:numId="30">
    <w:abstractNumId w:val="22"/>
  </w:num>
  <w:num w:numId="31">
    <w:abstractNumId w:val="2"/>
  </w:num>
  <w:num w:numId="32">
    <w:abstractNumId w:val="25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08A5"/>
    <w:rsid w:val="00025036"/>
    <w:rsid w:val="00027FF8"/>
    <w:rsid w:val="00033192"/>
    <w:rsid w:val="000371DD"/>
    <w:rsid w:val="00041A9B"/>
    <w:rsid w:val="000D21FC"/>
    <w:rsid w:val="00114134"/>
    <w:rsid w:val="00127D0B"/>
    <w:rsid w:val="00130FF1"/>
    <w:rsid w:val="00175F05"/>
    <w:rsid w:val="00181F36"/>
    <w:rsid w:val="001A3266"/>
    <w:rsid w:val="001A33A5"/>
    <w:rsid w:val="001B3538"/>
    <w:rsid w:val="001B423E"/>
    <w:rsid w:val="001D5BC8"/>
    <w:rsid w:val="00206C87"/>
    <w:rsid w:val="00214FD0"/>
    <w:rsid w:val="002320FC"/>
    <w:rsid w:val="002443CE"/>
    <w:rsid w:val="00244B37"/>
    <w:rsid w:val="00275596"/>
    <w:rsid w:val="002D2831"/>
    <w:rsid w:val="002D6012"/>
    <w:rsid w:val="002E03EA"/>
    <w:rsid w:val="00324712"/>
    <w:rsid w:val="00353600"/>
    <w:rsid w:val="003622D7"/>
    <w:rsid w:val="003665EC"/>
    <w:rsid w:val="00371090"/>
    <w:rsid w:val="003A3017"/>
    <w:rsid w:val="003B2E5A"/>
    <w:rsid w:val="003B4C82"/>
    <w:rsid w:val="003B7AD8"/>
    <w:rsid w:val="00405610"/>
    <w:rsid w:val="00412E20"/>
    <w:rsid w:val="004222EF"/>
    <w:rsid w:val="004674FA"/>
    <w:rsid w:val="004878F4"/>
    <w:rsid w:val="004967A6"/>
    <w:rsid w:val="004D3C76"/>
    <w:rsid w:val="004E22EC"/>
    <w:rsid w:val="004E4105"/>
    <w:rsid w:val="00502B26"/>
    <w:rsid w:val="00522C7C"/>
    <w:rsid w:val="005560E3"/>
    <w:rsid w:val="00560656"/>
    <w:rsid w:val="00582FBE"/>
    <w:rsid w:val="005C5415"/>
    <w:rsid w:val="005E774D"/>
    <w:rsid w:val="006036B5"/>
    <w:rsid w:val="0062268B"/>
    <w:rsid w:val="0063089D"/>
    <w:rsid w:val="006468A1"/>
    <w:rsid w:val="00646F85"/>
    <w:rsid w:val="00656D72"/>
    <w:rsid w:val="00664248"/>
    <w:rsid w:val="0069092B"/>
    <w:rsid w:val="006C2838"/>
    <w:rsid w:val="006F0F63"/>
    <w:rsid w:val="00736606"/>
    <w:rsid w:val="007A4D50"/>
    <w:rsid w:val="007C4389"/>
    <w:rsid w:val="0082041B"/>
    <w:rsid w:val="0083151A"/>
    <w:rsid w:val="00895F64"/>
    <w:rsid w:val="008A6B11"/>
    <w:rsid w:val="008D3D3E"/>
    <w:rsid w:val="008E0CBB"/>
    <w:rsid w:val="009164CE"/>
    <w:rsid w:val="009859EA"/>
    <w:rsid w:val="009D5485"/>
    <w:rsid w:val="009E5545"/>
    <w:rsid w:val="009F1802"/>
    <w:rsid w:val="00A65724"/>
    <w:rsid w:val="00A67277"/>
    <w:rsid w:val="00A7573A"/>
    <w:rsid w:val="00A91B7C"/>
    <w:rsid w:val="00A97156"/>
    <w:rsid w:val="00AB17CB"/>
    <w:rsid w:val="00AB5BA7"/>
    <w:rsid w:val="00AB6BB1"/>
    <w:rsid w:val="00AE2965"/>
    <w:rsid w:val="00B06AB9"/>
    <w:rsid w:val="00B13E34"/>
    <w:rsid w:val="00BA0668"/>
    <w:rsid w:val="00BD406E"/>
    <w:rsid w:val="00BE0F71"/>
    <w:rsid w:val="00C723A5"/>
    <w:rsid w:val="00C8486C"/>
    <w:rsid w:val="00C9064B"/>
    <w:rsid w:val="00D06C31"/>
    <w:rsid w:val="00D47DD1"/>
    <w:rsid w:val="00DC1363"/>
    <w:rsid w:val="00E13E7B"/>
    <w:rsid w:val="00E20261"/>
    <w:rsid w:val="00E637DA"/>
    <w:rsid w:val="00E65E3D"/>
    <w:rsid w:val="00EB060A"/>
    <w:rsid w:val="00EB5F76"/>
    <w:rsid w:val="00EF487A"/>
    <w:rsid w:val="00F14CB7"/>
    <w:rsid w:val="00F37CEC"/>
    <w:rsid w:val="00F5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EE914-2C0A-4C21-8939-C4BE8A52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1363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674FA"/>
  </w:style>
  <w:style w:type="paragraph" w:styleId="Bezproreda">
    <w:name w:val="No Spacing"/>
    <w:uiPriority w:val="1"/>
    <w:qFormat/>
    <w:rsid w:val="008315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qFormat/>
    <w:rsid w:val="0063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qFormat/>
    <w:rsid w:val="00DC1363"/>
    <w:rPr>
      <w:b/>
      <w:bCs/>
      <w:sz w:val="28"/>
      <w:szCs w:val="28"/>
    </w:rPr>
  </w:style>
  <w:style w:type="paragraph" w:customStyle="1" w:styleId="t-8">
    <w:name w:val="t-8"/>
    <w:basedOn w:val="Normal"/>
    <w:qFormat/>
    <w:rsid w:val="00DC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82F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582F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10020</Words>
  <Characters>57115</Characters>
  <Application>Microsoft Office Word</Application>
  <DocSecurity>0</DocSecurity>
  <Lines>475</Lines>
  <Paragraphs>134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2020-10-02T12:21:00Z</dcterms:created>
  <dcterms:modified xsi:type="dcterms:W3CDTF">2020-10-02T12:21:00Z</dcterms:modified>
</cp:coreProperties>
</file>