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A2" w:rsidRPr="00187796" w:rsidRDefault="00EB0EA2" w:rsidP="00187796">
      <w:pPr>
        <w:spacing w:after="0"/>
        <w:rPr>
          <w:rFonts w:ascii="Verdana" w:eastAsia="Calibri" w:hAnsi="Verdana" w:cs="Times New Roman"/>
          <w:b/>
          <w:bCs/>
          <w:sz w:val="24"/>
          <w:szCs w:val="24"/>
        </w:rPr>
      </w:pPr>
      <w:r w:rsidRPr="00187796">
        <w:rPr>
          <w:rFonts w:ascii="Verdana" w:eastAsia="Calibri" w:hAnsi="Verdana" w:cs="Times New Roman"/>
          <w:b/>
          <w:bCs/>
          <w:sz w:val="24"/>
          <w:szCs w:val="24"/>
        </w:rPr>
        <w:t>OBRAZOVNI SEKTOR: PROMET I LOGISTIKA</w:t>
      </w:r>
    </w:p>
    <w:p w:rsidR="00877F20" w:rsidRPr="00187796" w:rsidRDefault="00877F20" w:rsidP="00187796">
      <w:pPr>
        <w:spacing w:after="0"/>
        <w:rPr>
          <w:rFonts w:ascii="Verdana" w:eastAsia="Calibri" w:hAnsi="Verdana" w:cs="Times New Roman"/>
          <w:b/>
          <w:bCs/>
          <w:sz w:val="24"/>
          <w:szCs w:val="24"/>
        </w:rPr>
      </w:pPr>
    </w:p>
    <w:p w:rsidR="00A42958" w:rsidRPr="00187796" w:rsidRDefault="00A42958" w:rsidP="00187796">
      <w:pPr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t>Naziv nastavnog predmeta: PRIJEVOZ TERETA</w:t>
      </w:r>
    </w:p>
    <w:p w:rsidR="00A42958" w:rsidRPr="00187796" w:rsidRDefault="00A42958" w:rsidP="00187796">
      <w:pPr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t>Razred: četvrti  (4.)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A42958" w:rsidRPr="001369EC" w:rsidTr="00A42958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8" w:rsidRPr="001369EC" w:rsidRDefault="00A42958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58" w:rsidRPr="001369EC" w:rsidRDefault="00A42958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A42958" w:rsidRPr="001369EC" w:rsidTr="00A42958">
        <w:trPr>
          <w:trHeight w:val="385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58" w:rsidRPr="001369EC" w:rsidRDefault="00A42958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Osiguranje u</w:t>
            </w:r>
          </w:p>
          <w:p w:rsidR="00A42958" w:rsidRPr="001369EC" w:rsidRDefault="00A42958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prijevozu tereta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8" w:rsidRPr="001369EC" w:rsidRDefault="00A42958" w:rsidP="001369EC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i nabrojiti zadaće i vrste osiguranja</w:t>
            </w:r>
          </w:p>
          <w:p w:rsidR="00A42958" w:rsidRPr="001369EC" w:rsidRDefault="00A42958" w:rsidP="001369EC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izraditi i ugovoriti policu osiguranja</w:t>
            </w:r>
          </w:p>
          <w:p w:rsidR="00A42958" w:rsidRPr="001369EC" w:rsidRDefault="00A42958" w:rsidP="001369EC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pripremiti i voditi postupak isplate odštete</w:t>
            </w: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Pojam, zadaća i razvoj osiguranja</w:t>
            </w:r>
          </w:p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Osnovni pojmovi i vrste osiguranja</w:t>
            </w:r>
          </w:p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Ugovaranje osiguranja</w:t>
            </w:r>
          </w:p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Police osiguranja</w:t>
            </w:r>
          </w:p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Obvezno osiguranje vozila, vozača i tereta</w:t>
            </w:r>
          </w:p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Kasko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osiguranje vozila i tereta</w:t>
            </w:r>
          </w:p>
          <w:p w:rsidR="00B41796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Postupak isplate odštete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8" w:rsidRPr="001369EC" w:rsidRDefault="00A42958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:rsidR="00A42958" w:rsidRPr="001369EC" w:rsidRDefault="00A42958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A42958" w:rsidRPr="001369EC" w:rsidTr="00A42958">
        <w:trPr>
          <w:trHeight w:val="385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58" w:rsidRPr="001369EC" w:rsidRDefault="00A42958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Otpremništvo i</w:t>
            </w:r>
          </w:p>
          <w:p w:rsidR="00A42958" w:rsidRPr="001369EC" w:rsidRDefault="00A42958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carinjenje u</w:t>
            </w:r>
          </w:p>
          <w:p w:rsidR="00A42958" w:rsidRPr="001369EC" w:rsidRDefault="00A42958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prijevozu tereta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8" w:rsidRPr="001369EC" w:rsidRDefault="00A42958" w:rsidP="001369EC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značaj i vrste otpremništva</w:t>
            </w:r>
          </w:p>
          <w:p w:rsidR="00A42958" w:rsidRPr="001369EC" w:rsidRDefault="00A42958" w:rsidP="001369EC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kritički prosuđivati o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incoterms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terminima  i nabrojiti prednosti i nedostatke svakog od njih</w:t>
            </w:r>
          </w:p>
          <w:p w:rsidR="00A42958" w:rsidRPr="001369EC" w:rsidRDefault="00A42958" w:rsidP="001369EC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prikazati tijek otpremničkih poslova pri uvozu i izvozu robe</w:t>
            </w:r>
          </w:p>
          <w:p w:rsidR="00A42958" w:rsidRPr="001369EC" w:rsidRDefault="00A42958" w:rsidP="001369EC">
            <w:pPr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carinske postupke i isprave</w:t>
            </w: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Pojam i razvitak otpremništva</w:t>
            </w:r>
          </w:p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Značaj, ustrojstvo i vrste otpremništva</w:t>
            </w:r>
          </w:p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Incoterms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termini i pogodovanje domaćim prijevoznicima</w:t>
            </w:r>
          </w:p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Osnovni poslovi otpremništva</w:t>
            </w:r>
          </w:p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Specijalni poslovi otpremništva</w:t>
            </w:r>
          </w:p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Pojam i razvitak carina</w:t>
            </w:r>
          </w:p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WTO, ustrojstvo i vrste carina</w:t>
            </w:r>
          </w:p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Carinski postupci</w:t>
            </w:r>
          </w:p>
          <w:p w:rsidR="00A42958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Carinske isprave</w:t>
            </w:r>
          </w:p>
          <w:p w:rsidR="00B41796" w:rsidRPr="001369EC" w:rsidRDefault="00A42958" w:rsidP="001369EC">
            <w:pPr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Nadzor kakvoće robe (aktivnosti graničnih inspekcija: zaštita bilja, veterinarska i sanitarna zaštita)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958" w:rsidRPr="001369EC" w:rsidRDefault="00A42958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Realizirati kroz projektni zadatak simulacije uvoza i izvoza robe kroz virtualnu tvrtku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B.4.1.A Odabire primjerene odnose i komunikaciju</w:t>
            </w: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  <w:p w:rsidR="00A42958" w:rsidRPr="001369EC" w:rsidRDefault="00A42958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42958" w:rsidRPr="001369EC" w:rsidRDefault="00A42958" w:rsidP="001369EC">
      <w:pPr>
        <w:rPr>
          <w:rFonts w:ascii="Verdana" w:hAnsi="Verdana"/>
          <w:sz w:val="20"/>
          <w:szCs w:val="20"/>
        </w:rPr>
      </w:pPr>
    </w:p>
    <w:p w:rsidR="00A42958" w:rsidRPr="001369EC" w:rsidRDefault="00A42958" w:rsidP="001369EC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A42958" w:rsidRPr="001369EC" w:rsidRDefault="00A42958" w:rsidP="001369EC">
      <w:pPr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A42958" w:rsidRPr="001369EC" w:rsidRDefault="00A42958" w:rsidP="001369EC">
      <w:pPr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A42958" w:rsidRPr="001369EC" w:rsidRDefault="00A42958" w:rsidP="001369EC">
      <w:pPr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A42958" w:rsidRPr="001369EC" w:rsidRDefault="00A42958" w:rsidP="001369EC">
      <w:pPr>
        <w:rPr>
          <w:rFonts w:ascii="Verdana" w:hAnsi="Verdana"/>
          <w:sz w:val="20"/>
          <w:szCs w:val="20"/>
        </w:rPr>
      </w:pPr>
    </w:p>
    <w:p w:rsidR="00F177A1" w:rsidRPr="001369EC" w:rsidRDefault="00F177A1" w:rsidP="001369EC">
      <w:pPr>
        <w:rPr>
          <w:rFonts w:ascii="Verdana" w:hAnsi="Verdana"/>
          <w:sz w:val="20"/>
          <w:szCs w:val="20"/>
        </w:rPr>
      </w:pPr>
    </w:p>
    <w:p w:rsidR="001369EC" w:rsidRDefault="00136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B41796" w:rsidRPr="00187796" w:rsidRDefault="00B41796" w:rsidP="001369EC">
      <w:pPr>
        <w:spacing w:after="0"/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lastRenderedPageBreak/>
        <w:t>Naziv nastavnog predmeta: POSLOVANJE PODUZEĆA U CESTOVNOM PROMETU</w:t>
      </w:r>
    </w:p>
    <w:p w:rsidR="00B41796" w:rsidRPr="00187796" w:rsidRDefault="00B41796" w:rsidP="001369EC">
      <w:pPr>
        <w:spacing w:after="0"/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t>Razred: četvrti  (4.)</w:t>
      </w:r>
    </w:p>
    <w:p w:rsidR="00B41796" w:rsidRPr="001369EC" w:rsidRDefault="00B41796" w:rsidP="001369EC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781"/>
        <w:gridCol w:w="2728"/>
        <w:gridCol w:w="2603"/>
        <w:gridCol w:w="2207"/>
        <w:gridCol w:w="1940"/>
        <w:gridCol w:w="2735"/>
      </w:tblGrid>
      <w:tr w:rsidR="00B41796" w:rsidRPr="001369EC" w:rsidTr="00B41796"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96" w:rsidRPr="001369EC" w:rsidRDefault="00B41796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B41796" w:rsidRPr="001369EC" w:rsidTr="00B417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96" w:rsidRPr="001369EC" w:rsidRDefault="00B41796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Teorija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96" w:rsidRPr="001369EC" w:rsidRDefault="00B41796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Vježbe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96" w:rsidRPr="001369EC" w:rsidRDefault="00B41796" w:rsidP="001369E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1796" w:rsidRPr="001369EC" w:rsidTr="00B41796">
        <w:trPr>
          <w:trHeight w:val="12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96" w:rsidRPr="001369EC" w:rsidRDefault="00B41796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NABAVNA I PRODAJNA SLUŽBA</w:t>
            </w:r>
            <w:r w:rsidRPr="001369EC">
              <w:rPr>
                <w:rFonts w:ascii="Verdana" w:hAnsi="Verdana"/>
                <w:b/>
                <w:sz w:val="20"/>
                <w:szCs w:val="20"/>
              </w:rPr>
              <w:br/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rad nabavne službe u tvrtki cestovnog prometa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pojam i svrhu poslovnog dopisivanja i dokumenata koje koristi služba nabave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Ispisati  dokumentaciju u nabavi 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rad prodajne službe u tvrtki cestovnog prometa</w:t>
            </w:r>
            <w:r w:rsidRPr="001369EC">
              <w:rPr>
                <w:rFonts w:ascii="Verdana" w:hAnsi="Verdana"/>
                <w:sz w:val="20"/>
                <w:szCs w:val="20"/>
              </w:rPr>
              <w:br/>
            </w:r>
            <w:r w:rsidRPr="001369EC">
              <w:rPr>
                <w:rFonts w:ascii="Verdana" w:hAnsi="Verdana"/>
                <w:sz w:val="20"/>
                <w:szCs w:val="20"/>
              </w:rPr>
              <w:br/>
              <w:t>Objasniti pojam i svrhu poslovnog dopisivanja i dokumenata koje koristi služba prodaje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Ispisati dokumentaciju u prodaji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Pojam i zadaća nabave; Putovi i postupak nabave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Dokumentacija u nabavi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Upit; Ponuda i narudžba; Kupoprodajni ugovor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Pojam i zadaća prodaje; Organizacija prodaje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Istraživanje tržišta prodaje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Planiranje prodaje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Politika prodaje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Dokumentacija u prodaji: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Komisijski zapisnik; Reklamacija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Izrada dokumentacije u nabavi (Upit; Ponuda; Narudžba; Kupoprodajni ugovor)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Izradba i prezentiranje prodajne prezentacije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Izradba dokumentacije u prodaj: Komisijski zapisnik; Reklamacija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vježbama korištenjem obrazaca realne tvrtke u cestovnom prometu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A.5.1.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Primjenjuje inovativna i kreativna rješenja. 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B.5.1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Razvija poduzetničku ideju od koncepta do realizacije.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UKU A.4./5.2.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Primjena strategija učenja i rješavanje problema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UKU B.4/5.2.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Praćenje. Učenik prati učinkovitost učenja i svoje napredovanje tijekom učenja.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br/>
              <w:t>IKT A.5.1.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Učenik analitički odlučuje o odabiru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odgovarajuće digitalne tehnologije.</w:t>
            </w:r>
          </w:p>
        </w:tc>
      </w:tr>
      <w:tr w:rsidR="00B41796" w:rsidRPr="001369EC" w:rsidTr="00B41796">
        <w:trPr>
          <w:trHeight w:val="83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96" w:rsidRPr="001369EC" w:rsidRDefault="00B41796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FINANCIJSKO POSLOVANJE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Iskazati definiciju  pojma financija, financijske politike i financijskog tržišta</w:t>
            </w:r>
            <w:r w:rsidRPr="001369EC">
              <w:rPr>
                <w:rFonts w:ascii="Verdana" w:hAnsi="Verdana"/>
                <w:sz w:val="20"/>
                <w:szCs w:val="20"/>
              </w:rPr>
              <w:br/>
            </w:r>
            <w:r w:rsidRPr="001369EC">
              <w:rPr>
                <w:rFonts w:ascii="Verdana" w:hAnsi="Verdana"/>
                <w:sz w:val="20"/>
                <w:szCs w:val="20"/>
              </w:rPr>
              <w:br/>
              <w:t xml:space="preserve">Navesti i objasniti značajke različitih vrsta vrijednosnih papira </w:t>
            </w:r>
            <w:r w:rsidRPr="001369EC">
              <w:rPr>
                <w:rFonts w:ascii="Verdana" w:hAnsi="Verdana"/>
                <w:sz w:val="20"/>
                <w:szCs w:val="20"/>
              </w:rPr>
              <w:br/>
            </w:r>
            <w:r w:rsidRPr="001369EC">
              <w:rPr>
                <w:rFonts w:ascii="Verdana" w:hAnsi="Verdana"/>
                <w:sz w:val="20"/>
                <w:szCs w:val="20"/>
              </w:rPr>
              <w:br/>
              <w:t>Objasniti pojam platnog prometa</w:t>
            </w:r>
            <w:r w:rsidRPr="001369EC">
              <w:rPr>
                <w:rFonts w:ascii="Verdana" w:hAnsi="Verdana"/>
                <w:sz w:val="20"/>
                <w:szCs w:val="20"/>
              </w:rPr>
              <w:br/>
            </w:r>
            <w:r w:rsidRPr="001369EC">
              <w:rPr>
                <w:rFonts w:ascii="Verdana" w:hAnsi="Verdana"/>
                <w:sz w:val="20"/>
                <w:szCs w:val="20"/>
              </w:rPr>
              <w:br/>
              <w:t>Opisati različite načine i sustave plaćanja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Pojam financija; Financijska politika i financijsko tržište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Financiranje poslovanja; Izvori financiranja poslovanja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Investicije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Vrijednosni papiri: Mjenica; Dionice; Obveznice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Platni promet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Način i sustavi plaćanja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Izrada / popunjavanje dokumenata platnog prometa i ostalih poslovnih dopisa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vježbama  korištenjem tipskih obrazaca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C.5.2.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Objašnjava osnovne namjene i koristi se financijskim uslugama.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A.5.2.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Snalazi se s neizvjesnošću i rizicima koje donosi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GOO B.5.1.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Promiče pravila demokratske zajednice.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IKT A.5.1.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analitički odlučuje o odabiru odgovarajuće digitalne tehnologije.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UKU B.4/5.2.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Praćenje. Učenik prati učinkovitost učenja i svoje napredovanje tijekom učenja.</w:t>
            </w:r>
          </w:p>
        </w:tc>
      </w:tr>
      <w:tr w:rsidR="00B41796" w:rsidRPr="001369EC" w:rsidTr="00B41796">
        <w:trPr>
          <w:trHeight w:val="83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96" w:rsidRPr="001369EC" w:rsidRDefault="00B41796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PLANIRANJE U TVRTKI CESTOVNOG PROMETA</w:t>
            </w:r>
            <w:r w:rsidRPr="001369EC">
              <w:rPr>
                <w:rFonts w:ascii="Verdana" w:hAnsi="Verdana"/>
                <w:b/>
                <w:sz w:val="20"/>
                <w:szCs w:val="20"/>
              </w:rPr>
              <w:br/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značaj planiranja poslovanja u tvrtki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i objasniti značajke  pojedinih vrsta planova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Primijeniti pravila za izradu poslovnog plana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Planiranje u tvrtki; Vrste planova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Planovi po vremenu;  Planovi po sadržaju (suštini); Financijski planovi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Analiza  planova realne tvrtke u cestovnom prometu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Izrada nacrta poslovnog plana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(projektne zadatke, seminarske radove ili prezentacije učenika)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A.5.2.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Snalazi se s neizvjesnošću i rizicima koje donosi</w:t>
            </w:r>
          </w:p>
          <w:p w:rsidR="00B41796" w:rsidRPr="001369EC" w:rsidRDefault="00B41796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41796" w:rsidRPr="001369EC" w:rsidRDefault="00B41796" w:rsidP="001369EC">
      <w:pPr>
        <w:rPr>
          <w:rFonts w:ascii="Verdana" w:hAnsi="Verdana"/>
          <w:b/>
          <w:sz w:val="20"/>
          <w:szCs w:val="20"/>
        </w:rPr>
      </w:pPr>
    </w:p>
    <w:p w:rsidR="00B41796" w:rsidRPr="001369EC" w:rsidRDefault="00B41796" w:rsidP="001369EC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B41796" w:rsidRPr="001369EC" w:rsidRDefault="00B41796" w:rsidP="001369EC">
      <w:pPr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B41796" w:rsidRPr="001369EC" w:rsidRDefault="00B41796" w:rsidP="001369EC">
      <w:pPr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B41796" w:rsidRPr="001369EC" w:rsidRDefault="00B41796" w:rsidP="001369EC">
      <w:pPr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B41796" w:rsidRPr="001369EC" w:rsidRDefault="00B41796" w:rsidP="001369EC">
      <w:pPr>
        <w:rPr>
          <w:rFonts w:ascii="Verdana" w:hAnsi="Verdana"/>
          <w:sz w:val="20"/>
          <w:szCs w:val="20"/>
        </w:rPr>
      </w:pPr>
    </w:p>
    <w:p w:rsidR="001369EC" w:rsidRDefault="00136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F177A1" w:rsidRPr="00187796" w:rsidRDefault="00F177A1" w:rsidP="001369EC">
      <w:pPr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lastRenderedPageBreak/>
        <w:t>Naziv nastavnog predmeta: PRIJEVOZ PUTNIKA</w:t>
      </w:r>
    </w:p>
    <w:p w:rsidR="00F177A1" w:rsidRPr="00187796" w:rsidRDefault="00F177A1" w:rsidP="001369EC">
      <w:pPr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t>Razred: četvrti (4.)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88"/>
        <w:gridCol w:w="2517"/>
        <w:gridCol w:w="1956"/>
        <w:gridCol w:w="2109"/>
        <w:gridCol w:w="2106"/>
        <w:gridCol w:w="3318"/>
      </w:tblGrid>
      <w:tr w:rsidR="00F177A1" w:rsidRPr="001369EC" w:rsidTr="00DF57F9">
        <w:tc>
          <w:tcPr>
            <w:tcW w:w="1980" w:type="dxa"/>
            <w:vMerge w:val="restart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TEMATSKA CJELINA</w:t>
            </w:r>
          </w:p>
        </w:tc>
        <w:tc>
          <w:tcPr>
            <w:tcW w:w="2551" w:type="dxa"/>
            <w:vMerge w:val="restart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ISHODI UČENJA</w:t>
            </w:r>
          </w:p>
        </w:tc>
        <w:tc>
          <w:tcPr>
            <w:tcW w:w="3969" w:type="dxa"/>
            <w:gridSpan w:val="2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NASTAVNA TEMA</w:t>
            </w:r>
          </w:p>
        </w:tc>
        <w:tc>
          <w:tcPr>
            <w:tcW w:w="2127" w:type="dxa"/>
            <w:vMerge w:val="restart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NAPOMENE</w:t>
            </w:r>
          </w:p>
        </w:tc>
        <w:tc>
          <w:tcPr>
            <w:tcW w:w="3367" w:type="dxa"/>
            <w:vMerge w:val="restart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OČEKIVANJA MEĐUPREDMETNIH TEMA</w:t>
            </w:r>
          </w:p>
        </w:tc>
      </w:tr>
      <w:tr w:rsidR="00F177A1" w:rsidRPr="001369EC" w:rsidTr="00DF57F9">
        <w:tc>
          <w:tcPr>
            <w:tcW w:w="1980" w:type="dxa"/>
            <w:vMerge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TEORIJA</w:t>
            </w:r>
          </w:p>
        </w:tc>
        <w:tc>
          <w:tcPr>
            <w:tcW w:w="2126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VJEŽBE</w:t>
            </w:r>
          </w:p>
        </w:tc>
        <w:tc>
          <w:tcPr>
            <w:tcW w:w="2127" w:type="dxa"/>
            <w:vMerge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67" w:type="dxa"/>
            <w:vMerge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77A1" w:rsidRPr="001369EC" w:rsidTr="00DF57F9">
        <w:tc>
          <w:tcPr>
            <w:tcW w:w="198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TEMELJNI POJMOVI O PRIJEVOZU PUTNIKA</w:t>
            </w:r>
          </w:p>
        </w:tc>
        <w:tc>
          <w:tcPr>
            <w:tcW w:w="2551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Definirati temeljne pojmove u prijevozu putnika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Usporediti oblike javnog prijevoza putnika u gradovima RH</w:t>
            </w:r>
          </w:p>
        </w:tc>
        <w:tc>
          <w:tcPr>
            <w:tcW w:w="1843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Putnik kao sudionik prijevoza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Prijevoz prtljage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Odgovornost prijevoznika, CVR Konvencija</w:t>
            </w:r>
          </w:p>
        </w:tc>
        <w:tc>
          <w:tcPr>
            <w:tcW w:w="2126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Prijevoz putnika u gradovima RH</w:t>
            </w:r>
          </w:p>
        </w:tc>
        <w:tc>
          <w:tcPr>
            <w:tcW w:w="212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(prezentacije, plakate, mentalne mape, projektne zadatke…)</w:t>
            </w:r>
          </w:p>
        </w:tc>
        <w:tc>
          <w:tcPr>
            <w:tcW w:w="336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A.4/5.1. Upravljanje informacijama. Učenik samostalno traži nove informacije iz različitih izvora, transformira ih u novo znanje i uspješno primjenjuje pri rješavanju problema.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C.4.1. Prosuđuje značaj održivoga razvoja za opću dobrobit</w:t>
            </w:r>
          </w:p>
        </w:tc>
      </w:tr>
      <w:tr w:rsidR="00F177A1" w:rsidRPr="001369EC" w:rsidTr="00F177A1">
        <w:trPr>
          <w:trHeight w:val="2893"/>
        </w:trPr>
        <w:tc>
          <w:tcPr>
            <w:tcW w:w="198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PROMETNI PUT I OBJEKTI U SLUŽBI PRIJEVOZA PUTNIKA</w:t>
            </w:r>
          </w:p>
        </w:tc>
        <w:tc>
          <w:tcPr>
            <w:tcW w:w="2551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prometni put i objekte u službi prijevoza putnika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Kreirati liniju i dijelove linija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Izraditi mrežu linija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Vrste i tipovi linija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Autobusna stajališta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Autobusni kolodvor</w:t>
            </w:r>
          </w:p>
        </w:tc>
        <w:tc>
          <w:tcPr>
            <w:tcW w:w="2126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Planiranje javnog prijevoza putnika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Linija i njezini dijelovi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Vođenje trase linija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Mreža linija</w:t>
            </w:r>
          </w:p>
        </w:tc>
        <w:tc>
          <w:tcPr>
            <w:tcW w:w="212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(prezentacije, plakate, mentalne mape, projektne zadatke…)</w:t>
            </w:r>
          </w:p>
        </w:tc>
        <w:tc>
          <w:tcPr>
            <w:tcW w:w="336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 4.1. Učenik kritički odabire odgovarajuću digitalnu tehnologiju.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 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A.4.1. Primjenjuje inovativna i kreativna rješenja</w:t>
            </w:r>
          </w:p>
        </w:tc>
      </w:tr>
      <w:tr w:rsidR="00F177A1" w:rsidRPr="001369EC" w:rsidTr="00DF57F9">
        <w:tc>
          <w:tcPr>
            <w:tcW w:w="198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NAČINI PRIJEVOZA PUTNIKA</w:t>
            </w:r>
          </w:p>
        </w:tc>
        <w:tc>
          <w:tcPr>
            <w:tcW w:w="2551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načine prijevoza putnika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Organizirati prijevoz putnika za određeni način putovanja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Načini putničkog prijevoza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Linijski prijevoz putnika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Posebni linijski prijevoz putnika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Povremeni prijevoz putnika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Prijevoz za vlastite potrebe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Taxi prijevoz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Međunarodni prijevoz putnika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Organizacija putovanja </w:t>
            </w:r>
          </w:p>
        </w:tc>
        <w:tc>
          <w:tcPr>
            <w:tcW w:w="212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(prezentacije, plakate, mentalne mape, projektne zadatke…)</w:t>
            </w:r>
          </w:p>
        </w:tc>
        <w:tc>
          <w:tcPr>
            <w:tcW w:w="336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A.4/5.1. Upravljanje informacijama. Učenik samostalno traži nove informacije iz različitih izvora, transformira ih u novo znanje i uspješno primjenjuje pri rješavanju problema.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B.4.1.B Razvija tolerantan odnos prema drugima .</w:t>
            </w:r>
          </w:p>
        </w:tc>
      </w:tr>
      <w:tr w:rsidR="00F177A1" w:rsidRPr="001369EC" w:rsidTr="00DF57F9">
        <w:tc>
          <w:tcPr>
            <w:tcW w:w="198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KARAKTERISTIKE KRETANJA PUTNIKA</w:t>
            </w:r>
          </w:p>
        </w:tc>
        <w:tc>
          <w:tcPr>
            <w:tcW w:w="2551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karakteristike kretanja putnika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Odrediti karakteristike kretanja putnika na zadanom primjeru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Istraživanje i praćenje prijevoznih potreba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Mobilnost stanovništva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Neravnomjernost opsega prijevoza putnika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Protok putnika i izmjena putnika na liniji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Prosječna duljina vožnje i prosječna duljina putovanja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Iskorištenost prijevoznih kapaciteta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Brzine u prijevozu putnika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(prezentacije, plakate, mentalne mape, projektne zadatke…)</w:t>
            </w:r>
          </w:p>
        </w:tc>
        <w:tc>
          <w:tcPr>
            <w:tcW w:w="336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A.4/5.4. Učenik samostalno kritički promišlja i vrednuje ideje 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A.4.1. Primjenjuje inovativna i kreativna rješenja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A.4.1. Razvija sliku o sebi</w:t>
            </w:r>
          </w:p>
        </w:tc>
      </w:tr>
      <w:tr w:rsidR="00F177A1" w:rsidRPr="001369EC" w:rsidTr="00DF57F9">
        <w:tc>
          <w:tcPr>
            <w:tcW w:w="198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PRIJEVOZNI SUSTAVI</w:t>
            </w:r>
          </w:p>
        </w:tc>
        <w:tc>
          <w:tcPr>
            <w:tcW w:w="2551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prijevozne sustave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Prikazati plan i izbor prijevoznog sredstva</w:t>
            </w:r>
          </w:p>
        </w:tc>
        <w:tc>
          <w:tcPr>
            <w:tcW w:w="1843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Autobusi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Tramvaj i trolejbus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Podzemna i nadzemna željeznica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Uspinjače i žičare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Planiranje i izbor prijevoznog sredstva</w:t>
            </w:r>
          </w:p>
        </w:tc>
        <w:tc>
          <w:tcPr>
            <w:tcW w:w="212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(prezentacije, plakate, mentalne mape, projektne zadatke…)</w:t>
            </w:r>
          </w:p>
        </w:tc>
        <w:tc>
          <w:tcPr>
            <w:tcW w:w="336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A.4/5.3. Učenik kreativno djeluje u različitim područjima učenja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B.4.2.C Razvija osobne potencijale i socijalne uloge.</w:t>
            </w:r>
            <w:r w:rsidRPr="001369EC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F177A1" w:rsidRPr="001369EC" w:rsidTr="00DF57F9">
        <w:tc>
          <w:tcPr>
            <w:tcW w:w="198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DINAMIČKI ELEMENTI PROMETNE USLUGE NA LINIJI</w:t>
            </w:r>
          </w:p>
        </w:tc>
        <w:tc>
          <w:tcPr>
            <w:tcW w:w="2551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dinamičke elemente prometne usluge na liniji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Odrediti broj vozila na liniji</w:t>
            </w:r>
          </w:p>
        </w:tc>
        <w:tc>
          <w:tcPr>
            <w:tcW w:w="1843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Obrt vozila na liniji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Interval vožnje i frekvencija</w:t>
            </w:r>
          </w:p>
        </w:tc>
        <w:tc>
          <w:tcPr>
            <w:tcW w:w="2126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Određivanje broja vozila na liniji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Prijevozna sposobnost linije</w:t>
            </w:r>
          </w:p>
        </w:tc>
        <w:tc>
          <w:tcPr>
            <w:tcW w:w="212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(prezentacije, plakate, mentalne mape, projektne zadatke…)</w:t>
            </w:r>
          </w:p>
        </w:tc>
        <w:tc>
          <w:tcPr>
            <w:tcW w:w="336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B.4.1.B Razvija tolerantan odnos prema drugima 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A.4/5.4. Učenik samostalno kritički promišlja i vrednuje ideje</w:t>
            </w:r>
          </w:p>
        </w:tc>
      </w:tr>
      <w:tr w:rsidR="00F177A1" w:rsidRPr="001369EC" w:rsidTr="00DF57F9">
        <w:tc>
          <w:tcPr>
            <w:tcW w:w="198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VOZNI RED</w:t>
            </w:r>
          </w:p>
        </w:tc>
        <w:tc>
          <w:tcPr>
            <w:tcW w:w="2551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Definirati vozni red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vrste voznih redova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Izraditi vozni red za određenu liniju</w:t>
            </w:r>
          </w:p>
        </w:tc>
        <w:tc>
          <w:tcPr>
            <w:tcW w:w="1843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Vozni red i vrste voznih redova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Numerički vozni red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Grafički vozni red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Radno vrijeme vozača</w:t>
            </w:r>
          </w:p>
        </w:tc>
        <w:tc>
          <w:tcPr>
            <w:tcW w:w="2126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Vježba izrade numeričkog voznog reda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Vježba izrade grafičkog voznog reda</w:t>
            </w:r>
          </w:p>
        </w:tc>
        <w:tc>
          <w:tcPr>
            <w:tcW w:w="212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Realizirati kroz samostalne radove učenika (prezentacije,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plakate, mentalne mape, projektne zadatke…)</w:t>
            </w:r>
          </w:p>
        </w:tc>
        <w:tc>
          <w:tcPr>
            <w:tcW w:w="336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A.4/5.1. Upravljanje informacijama. Učenik samostalno traži nove informacije iz različitih izvora,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transformira ih u novo znanje i uspješno primjenjuje pri rješavanju problema.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 4.1. Učenik kritički odabire odgovarajuću digitalnu tehnologiju.</w:t>
            </w:r>
          </w:p>
        </w:tc>
      </w:tr>
      <w:tr w:rsidR="00F177A1" w:rsidRPr="001369EC" w:rsidTr="00DF57F9">
        <w:tc>
          <w:tcPr>
            <w:tcW w:w="198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PRIJEVOZNA DOKUMENTACIJA</w:t>
            </w:r>
          </w:p>
        </w:tc>
        <w:tc>
          <w:tcPr>
            <w:tcW w:w="2551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prijevoznu dokumentaciju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Analizirati određeni prijevozni dokument</w:t>
            </w:r>
          </w:p>
        </w:tc>
        <w:tc>
          <w:tcPr>
            <w:tcW w:w="1843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Pojam i podjela prijevozne dokumentacije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Putni list, putni radni list</w:t>
            </w:r>
          </w:p>
        </w:tc>
        <w:tc>
          <w:tcPr>
            <w:tcW w:w="2126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Vođenje prijevozne dokumentacije</w:t>
            </w:r>
          </w:p>
        </w:tc>
        <w:tc>
          <w:tcPr>
            <w:tcW w:w="212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(prezentacije, plakate, mentalne mape, projektne zadatke…)</w:t>
            </w:r>
          </w:p>
        </w:tc>
        <w:tc>
          <w:tcPr>
            <w:tcW w:w="336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 1.-- 3. – 5.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će razvijati: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- socijalne i komunikacijske vještine, suradnju i timski rad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strategije rješavanja problema i uspješnog suočavanja sa stresom</w:t>
            </w:r>
          </w:p>
        </w:tc>
      </w:tr>
      <w:tr w:rsidR="00F177A1" w:rsidRPr="001369EC" w:rsidTr="00DF57F9">
        <w:tc>
          <w:tcPr>
            <w:tcW w:w="198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TEHNOLOGIJA PRIJEVOZA PUTNIKA</w:t>
            </w:r>
          </w:p>
        </w:tc>
        <w:tc>
          <w:tcPr>
            <w:tcW w:w="2551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tehnologiju prijevoza putnika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tehnološki proces prijevoza putnika</w:t>
            </w:r>
          </w:p>
        </w:tc>
        <w:tc>
          <w:tcPr>
            <w:tcW w:w="1843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Priprema prijevoznog procesa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Provedba prijevoznog procesa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Okončanje prijevoznog procesa</w:t>
            </w:r>
          </w:p>
        </w:tc>
        <w:tc>
          <w:tcPr>
            <w:tcW w:w="2126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Tehnološki proces prijevoza putnika – opisati realan primjer</w:t>
            </w:r>
          </w:p>
        </w:tc>
        <w:tc>
          <w:tcPr>
            <w:tcW w:w="212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(prezentacije, plakate, mentalne mape, projektne zadatke…)</w:t>
            </w:r>
          </w:p>
        </w:tc>
        <w:tc>
          <w:tcPr>
            <w:tcW w:w="336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 1. – 4.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će usvojiti osnovna znanja i vještine za pozitivan stav i odgovorno ponašanje usmjereno prema zdravlju koje doprinosi očuvanju i unaprjeđenju tjelesnoga, mentalnoga, emocionalnoga i socijalnoga zdravlja te osiguranju i poboljšanju kvalitete života.</w:t>
            </w:r>
          </w:p>
        </w:tc>
      </w:tr>
      <w:tr w:rsidR="00F177A1" w:rsidRPr="001369EC" w:rsidTr="00DF57F9">
        <w:tc>
          <w:tcPr>
            <w:tcW w:w="198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TARIFNI SUSTAVI</w:t>
            </w:r>
          </w:p>
        </w:tc>
        <w:tc>
          <w:tcPr>
            <w:tcW w:w="2551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prijevozne tarife i tarifne sustave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Odrediti tarifu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Pojam i vrsta tarifa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Pojam i vrste tarifnih sustava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Odrediti tarifu za određeni primjer</w:t>
            </w:r>
          </w:p>
        </w:tc>
        <w:tc>
          <w:tcPr>
            <w:tcW w:w="212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(prezentacije, plakate, mentalne mape, projektne zadatke…)</w:t>
            </w:r>
          </w:p>
        </w:tc>
        <w:tc>
          <w:tcPr>
            <w:tcW w:w="336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 3. Učenik prepoznaje vrijednost učenja i pokazuje interes za učenje, prepoznaje svoje motive za učenje, razumije i regulira svoje emocije tako da potiču učenje te razvija pozitivnu sliku o sebi kao učeniku.</w:t>
            </w:r>
          </w:p>
        </w:tc>
      </w:tr>
      <w:tr w:rsidR="00F177A1" w:rsidRPr="001369EC" w:rsidTr="00DF57F9">
        <w:tc>
          <w:tcPr>
            <w:tcW w:w="198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NAPLATA PRIJEVOZA</w:t>
            </w:r>
          </w:p>
        </w:tc>
        <w:tc>
          <w:tcPr>
            <w:tcW w:w="2551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Usporediti vrste i načine naplate u prijevozu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Izraditi cjenik i voznu kartu</w:t>
            </w:r>
          </w:p>
        </w:tc>
        <w:tc>
          <w:tcPr>
            <w:tcW w:w="1843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Naplata prijevoza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Vozne karte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Izrada cjenika, vozne i prtljažne karte prema određenoj tarifi</w:t>
            </w:r>
          </w:p>
        </w:tc>
        <w:tc>
          <w:tcPr>
            <w:tcW w:w="212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Realizirati kroz samostalne radove učenika (prezentacije,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plakate, mentalne mape, projektne zadatke…)</w:t>
            </w:r>
          </w:p>
        </w:tc>
        <w:tc>
          <w:tcPr>
            <w:tcW w:w="3367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B 1. – 5. – 6. 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Učenik će razviti organizacijske i upravljačke sposobnosti,  razviti upornost,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pozitivan odnos prema radu i radne navike; razviti sposobnost kritičkoga mišljenja,  usvojiti temeljna znanja iz područja svijeta rada i poslovanja u svrhu razvoja karijere; prepoznavati potrebu i prilike za cjeloživotno učenje.</w:t>
            </w:r>
          </w:p>
        </w:tc>
      </w:tr>
    </w:tbl>
    <w:p w:rsidR="00F177A1" w:rsidRPr="001369EC" w:rsidRDefault="00F177A1" w:rsidP="001369EC">
      <w:pPr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lastRenderedPageBreak/>
        <w:t>Napomene:</w:t>
      </w:r>
    </w:p>
    <w:p w:rsidR="00F177A1" w:rsidRPr="001369EC" w:rsidRDefault="00F177A1" w:rsidP="001369EC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*1 Vrednovanje</w:t>
      </w:r>
    </w:p>
    <w:p w:rsidR="00F177A1" w:rsidRPr="001369EC" w:rsidRDefault="00F177A1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F177A1" w:rsidRPr="001369EC" w:rsidRDefault="00F177A1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F177A1" w:rsidRPr="001369EC" w:rsidRDefault="00F177A1" w:rsidP="001369EC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 xml:space="preserve">*2 Vježbe </w:t>
      </w:r>
    </w:p>
    <w:p w:rsidR="00F177A1" w:rsidRPr="001369EC" w:rsidRDefault="00F177A1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Vježbe se provode tijekom cijele nastavne godine a nekoliko povezanih nastavnih tema može se povezati u projektni zadatak i vrednovati rubrikom.</w:t>
      </w:r>
    </w:p>
    <w:p w:rsidR="00F177A1" w:rsidRPr="001369EC" w:rsidRDefault="00F177A1" w:rsidP="001369EC">
      <w:pPr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 xml:space="preserve"> </w:t>
      </w:r>
    </w:p>
    <w:p w:rsidR="00382654" w:rsidRDefault="0038265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F177A1" w:rsidRPr="00187796" w:rsidRDefault="00F177A1" w:rsidP="001369EC">
      <w:pPr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lastRenderedPageBreak/>
        <w:t>Naziv nastavnog predmeta: EKONOMIKA PROMETA</w:t>
      </w:r>
    </w:p>
    <w:p w:rsidR="00F177A1" w:rsidRPr="00187796" w:rsidRDefault="00F177A1" w:rsidP="001369EC">
      <w:pPr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t>Razred: četvrti (4.)</w:t>
      </w:r>
    </w:p>
    <w:p w:rsidR="00F177A1" w:rsidRPr="001369EC" w:rsidRDefault="00F177A1" w:rsidP="001369EC">
      <w:pPr>
        <w:rPr>
          <w:rFonts w:ascii="Verdana" w:hAnsi="Verdana"/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013"/>
        <w:gridCol w:w="2769"/>
        <w:gridCol w:w="3438"/>
        <w:gridCol w:w="2090"/>
        <w:gridCol w:w="3682"/>
      </w:tblGrid>
      <w:tr w:rsidR="00F177A1" w:rsidRPr="001369EC" w:rsidTr="00DF57F9">
        <w:tc>
          <w:tcPr>
            <w:tcW w:w="2013" w:type="dxa"/>
            <w:vAlign w:val="center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</w:tc>
        <w:tc>
          <w:tcPr>
            <w:tcW w:w="2769" w:type="dxa"/>
            <w:vAlign w:val="center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38" w:type="dxa"/>
            <w:vAlign w:val="center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NASTAVNI SADRŽAJI</w:t>
            </w:r>
          </w:p>
        </w:tc>
        <w:tc>
          <w:tcPr>
            <w:tcW w:w="2090" w:type="dxa"/>
            <w:vAlign w:val="center"/>
          </w:tcPr>
          <w:p w:rsidR="00F177A1" w:rsidRPr="001369EC" w:rsidRDefault="00F177A1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  <w:p w:rsidR="00F177A1" w:rsidRPr="001369EC" w:rsidRDefault="00F177A1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682" w:type="dxa"/>
            <w:vAlign w:val="center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F177A1" w:rsidRPr="001369EC" w:rsidTr="00DF57F9">
        <w:trPr>
          <w:trHeight w:val="385"/>
        </w:trPr>
        <w:tc>
          <w:tcPr>
            <w:tcW w:w="2013" w:type="dxa"/>
          </w:tcPr>
          <w:p w:rsidR="00F177A1" w:rsidRPr="001369EC" w:rsidRDefault="00F177A1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Ekonomika prometa i promet - temeljni pojmovi</w:t>
            </w:r>
          </w:p>
        </w:tc>
        <w:tc>
          <w:tcPr>
            <w:tcW w:w="2769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Definirati što je ekonomika i čime se bavi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specifičnosti prometa i prometne usluge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38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Predmet i sadržaj ekonomike prometa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Ekonomske specifičnosti prometa i prometne usluge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Promet kao sustav</w:t>
            </w:r>
          </w:p>
        </w:tc>
        <w:tc>
          <w:tcPr>
            <w:tcW w:w="209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samostalno upoznavanje s različitim pojmovima vezanim za </w:t>
            </w:r>
            <w:r w:rsidRPr="001369EC">
              <w:rPr>
                <w:rFonts w:ascii="Verdana" w:hAnsi="Verdana"/>
                <w:sz w:val="20"/>
                <w:szCs w:val="20"/>
              </w:rPr>
              <w:t>ekonomiku prometa i ekonomske specifičnosti prometa i prometne usluge te prometa kao sustava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UKU A.4/5.2.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UKU B.4/5.2.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prati učinkovitost učenja i svoje napredovanje tijekom učenja.</w:t>
            </w:r>
          </w:p>
        </w:tc>
      </w:tr>
      <w:tr w:rsidR="00F177A1" w:rsidRPr="001369EC" w:rsidTr="00DF57F9">
        <w:trPr>
          <w:trHeight w:val="1485"/>
        </w:trPr>
        <w:tc>
          <w:tcPr>
            <w:tcW w:w="2013" w:type="dxa"/>
          </w:tcPr>
          <w:p w:rsidR="00F177A1" w:rsidRPr="001369EC" w:rsidRDefault="00F177A1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Gospodarski razvitak i promet</w:t>
            </w:r>
          </w:p>
        </w:tc>
        <w:tc>
          <w:tcPr>
            <w:tcW w:w="2769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Interpretirati kako promet utječe na proizvodnju, lokaciju i gospodarstvo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Interpretirati kako promet utječe na tržište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suvremeni koncept logistike</w:t>
            </w:r>
          </w:p>
        </w:tc>
        <w:tc>
          <w:tcPr>
            <w:tcW w:w="3438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Utjecaj prometa na proizvodnju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Utjecaj prometa na gospodarstvo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Utjecaj prometa na tržište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Promet i suvremeni koncept logistike</w:t>
            </w:r>
          </w:p>
        </w:tc>
        <w:tc>
          <w:tcPr>
            <w:tcW w:w="209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samostalno upoznavanje s ulogom prometa u proizvodnji, određivanju lokacije proizvodnje, gospodarstvu, povezanosti prometa i tržišta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te prometom kao dijelom </w:t>
            </w:r>
            <w:r w:rsidRPr="001369EC">
              <w:rPr>
                <w:rFonts w:ascii="Verdana" w:hAnsi="Verdana"/>
                <w:sz w:val="20"/>
                <w:szCs w:val="20"/>
              </w:rPr>
              <w:t>suvremenog koncepta logistike</w:t>
            </w:r>
          </w:p>
        </w:tc>
        <w:tc>
          <w:tcPr>
            <w:tcW w:w="3682" w:type="dxa"/>
            <w:vAlign w:val="center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GOO A.5.3.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Promiče pravo na rad i radnička prava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GOO B.5.2.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  <w:lang w:bidi="hr-HR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Sudjeluje u odlučivanju u d</w:t>
            </w:r>
            <w:r w:rsidRPr="001369EC">
              <w:rPr>
                <w:rFonts w:ascii="Verdana" w:hAnsi="Verdana"/>
                <w:sz w:val="20"/>
                <w:szCs w:val="20"/>
                <w:lang w:bidi="hr-HR"/>
              </w:rPr>
              <w:t>emokratskoj zajednici</w:t>
            </w:r>
          </w:p>
        </w:tc>
      </w:tr>
      <w:tr w:rsidR="00F177A1" w:rsidRPr="001369EC" w:rsidTr="00DF57F9">
        <w:trPr>
          <w:trHeight w:val="622"/>
        </w:trPr>
        <w:tc>
          <w:tcPr>
            <w:tcW w:w="2013" w:type="dxa"/>
          </w:tcPr>
          <w:p w:rsidR="00F177A1" w:rsidRPr="001369EC" w:rsidRDefault="00F177A1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Troškovi i prihodi u prometu</w:t>
            </w:r>
          </w:p>
        </w:tc>
        <w:tc>
          <w:tcPr>
            <w:tcW w:w="2769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način utvrđivanja vrijednosti prijevozne usluge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Povezati utjecaj cijena na potražnju i prihode koji se ostvaruju od prodaje prijevoznih usluga 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pojedine kategorije troškova koji prate odvijanje prometa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troškove s obzirom na stupanj iskorištenosti kapaciteta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Izračunati različite pokazatelje uspješnosti poslovanja</w:t>
            </w:r>
          </w:p>
        </w:tc>
        <w:tc>
          <w:tcPr>
            <w:tcW w:w="3438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Utvrđivanje vrijednosti prijevoznih usluga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Formiranje prihoda od prijevoznih usluga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Troškovi korisnika prijevoza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Društveni troškovi prijevoza: Troškovi buke; Troškovi zagađenja i zatrpanosti; Troškovi sigurnosti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Fiksni i varijabilni troškovi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Prosječni ili jedinični troškovi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Proizvodnost i profitabilnost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Ekonomičnost i rentabilnost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Likvidnost</w:t>
            </w:r>
          </w:p>
        </w:tc>
        <w:tc>
          <w:tcPr>
            <w:tcW w:w="2090" w:type="dxa"/>
          </w:tcPr>
          <w:p w:rsidR="00F177A1" w:rsidRPr="001369EC" w:rsidRDefault="00F177A1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samostalno upoznavanje s načinom utvrđivanja vrijednosti prijevoznih usluga i različitim vrstama troškova i različitim pokazateljima uspješnosti poslovanja prometnog poduzeća</w:t>
            </w:r>
          </w:p>
          <w:p w:rsidR="00F177A1" w:rsidRPr="001369EC" w:rsidRDefault="00F177A1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vježbe  </w:t>
            </w:r>
            <w:r w:rsidRPr="001369EC">
              <w:rPr>
                <w:rFonts w:ascii="Verdana" w:hAnsi="Verdana"/>
                <w:sz w:val="20"/>
                <w:szCs w:val="20"/>
              </w:rPr>
              <w:t xml:space="preserve">(izračun pojedine vrste troškova i različitih pokazatelja uspješnosti poslovanja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t>prometnog poduzeća</w:t>
            </w:r>
            <w:r w:rsidRPr="001369EC">
              <w:rPr>
                <w:rFonts w:ascii="Verdana" w:hAnsi="Verdana"/>
                <w:sz w:val="20"/>
                <w:szCs w:val="20"/>
              </w:rPr>
              <w:t>)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UKU A.4/5.2.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UKU B.4/5.2. Učenik prati učinkovitost učenja i svoje napredovanje tijekom učenja.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OSR A.5.3.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Razvija svoje potencijale.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A.5.1.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Primjenjuje inovativna i kreativna rješenja.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C.5.2.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Objašnjava osnovne namjene i koristi se financijskim uslugama.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 A.5.2.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Analizira načela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održive proizvodnje i potrošnje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 B.5.2.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Osmišljava i koristi se inovativnim i kreativnim oblicima djelovanja s ciljem održivosti. Obrazlaže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djelovanja koja doprinose održivome razvoju.</w:t>
            </w:r>
          </w:p>
        </w:tc>
      </w:tr>
      <w:tr w:rsidR="00F177A1" w:rsidRPr="001369EC" w:rsidTr="00DF57F9">
        <w:trPr>
          <w:trHeight w:val="695"/>
        </w:trPr>
        <w:tc>
          <w:tcPr>
            <w:tcW w:w="2013" w:type="dxa"/>
          </w:tcPr>
          <w:p w:rsidR="00F177A1" w:rsidRPr="001369EC" w:rsidRDefault="00F177A1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Obilježja tržišta prometnih usluga</w:t>
            </w:r>
          </w:p>
        </w:tc>
        <w:tc>
          <w:tcPr>
            <w:tcW w:w="2769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specifičnosti tržišta prometnih usluga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Komentirati različite mjere ekonomske politike koje se koriste na tržištu prometnih usluga</w:t>
            </w:r>
          </w:p>
        </w:tc>
        <w:tc>
          <w:tcPr>
            <w:tcW w:w="3438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Specifičnosti tržišta prometnih usluga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Istraživanje tržišta u prometu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Ekonomska politika i tržište</w:t>
            </w:r>
          </w:p>
        </w:tc>
        <w:tc>
          <w:tcPr>
            <w:tcW w:w="2090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samostalno upoznavanje sa načinima istraživanja tržišta prometnih usluga i njegovim specifičnostima te mjerama ekonomske politike na tom tržištu</w:t>
            </w:r>
          </w:p>
        </w:tc>
        <w:tc>
          <w:tcPr>
            <w:tcW w:w="3682" w:type="dxa"/>
            <w:vAlign w:val="center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IKT A.5.3.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preuzima odgovornost za vlastitu sigurnost u digitalnome okružju i izgradnju digitalnoga identiteta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IKT B.5.1.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komunicira u digitalnome okružju.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F177A1" w:rsidRPr="001369EC" w:rsidRDefault="00F177A1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POD A.5.1.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Primjenjuje inovativna i kreativna rješenja</w:t>
            </w:r>
          </w:p>
        </w:tc>
      </w:tr>
      <w:tr w:rsidR="00F177A1" w:rsidRPr="001369EC" w:rsidTr="00DF57F9">
        <w:trPr>
          <w:trHeight w:val="695"/>
        </w:trPr>
        <w:tc>
          <w:tcPr>
            <w:tcW w:w="2013" w:type="dxa"/>
          </w:tcPr>
          <w:p w:rsidR="00F177A1" w:rsidRPr="001369EC" w:rsidRDefault="00F177A1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Ekonomika prometnih grana</w:t>
            </w:r>
          </w:p>
        </w:tc>
        <w:tc>
          <w:tcPr>
            <w:tcW w:w="2769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Analizirati prednosti i nedostatke pojedinih prometnih grana</w:t>
            </w:r>
          </w:p>
        </w:tc>
        <w:tc>
          <w:tcPr>
            <w:tcW w:w="3438" w:type="dxa"/>
          </w:tcPr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Kratki pregled osnovnih ekonomskih karakteristika pojedinih prometnih grana</w:t>
            </w:r>
          </w:p>
        </w:tc>
        <w:tc>
          <w:tcPr>
            <w:tcW w:w="2090" w:type="dxa"/>
          </w:tcPr>
          <w:p w:rsidR="00F177A1" w:rsidRPr="001369EC" w:rsidRDefault="00F177A1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samostalno upoznavanje s </w:t>
            </w:r>
            <w:r w:rsidRPr="001369EC">
              <w:rPr>
                <w:rFonts w:ascii="Verdana" w:hAnsi="Verdana"/>
                <w:sz w:val="20"/>
                <w:szCs w:val="20"/>
              </w:rPr>
              <w:t>osnovnim ekonomskim karakteristikama pojedinih prometnih grana</w:t>
            </w:r>
          </w:p>
        </w:tc>
        <w:tc>
          <w:tcPr>
            <w:tcW w:w="3682" w:type="dxa"/>
            <w:vAlign w:val="center"/>
          </w:tcPr>
          <w:p w:rsidR="00F177A1" w:rsidRPr="001369EC" w:rsidRDefault="00F177A1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POD A.5.1.</w:t>
            </w:r>
          </w:p>
          <w:p w:rsidR="00F177A1" w:rsidRPr="001369EC" w:rsidRDefault="00F177A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Primjenjuje inovativna i kreativna rješenja</w:t>
            </w:r>
          </w:p>
        </w:tc>
      </w:tr>
    </w:tbl>
    <w:p w:rsidR="00F177A1" w:rsidRPr="001369EC" w:rsidRDefault="00F177A1" w:rsidP="001369EC">
      <w:pPr>
        <w:rPr>
          <w:rFonts w:ascii="Verdana" w:hAnsi="Verdana"/>
          <w:sz w:val="20"/>
          <w:szCs w:val="20"/>
        </w:rPr>
      </w:pPr>
    </w:p>
    <w:p w:rsidR="00F177A1" w:rsidRPr="001369EC" w:rsidRDefault="00F177A1" w:rsidP="001369EC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F177A1" w:rsidRPr="001369EC" w:rsidRDefault="00F177A1" w:rsidP="001369EC">
      <w:pPr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F177A1" w:rsidRPr="001369EC" w:rsidRDefault="00F177A1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F177A1" w:rsidRPr="001369EC" w:rsidRDefault="00F177A1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vježbi rubrikom. Za vrednovanje naučenog mogu se koristiti neki od nastavnih sati planiranih za usustavljivanje odgovarajuće teme.</w:t>
      </w:r>
    </w:p>
    <w:p w:rsidR="006A5D85" w:rsidRPr="001369EC" w:rsidRDefault="006A5D85" w:rsidP="001369EC">
      <w:pPr>
        <w:spacing w:after="0"/>
        <w:rPr>
          <w:rFonts w:ascii="Verdana" w:hAnsi="Verdana"/>
          <w:sz w:val="20"/>
          <w:szCs w:val="20"/>
        </w:rPr>
      </w:pPr>
    </w:p>
    <w:p w:rsidR="00382654" w:rsidRDefault="0038265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</w:p>
    <w:p w:rsidR="00CC4C5B" w:rsidRPr="00187796" w:rsidRDefault="008960B2" w:rsidP="001369EC">
      <w:pPr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t>N</w:t>
      </w:r>
      <w:r w:rsidR="00CC4C5B" w:rsidRPr="00187796">
        <w:rPr>
          <w:rFonts w:ascii="Verdana" w:hAnsi="Verdana"/>
          <w:b/>
          <w:sz w:val="24"/>
          <w:szCs w:val="24"/>
        </w:rPr>
        <w:t>aziv nastavnog predmeta: PROMETNA TEHNIKA</w:t>
      </w:r>
    </w:p>
    <w:p w:rsidR="00CC4C5B" w:rsidRPr="00187796" w:rsidRDefault="00CC4C5B" w:rsidP="001369EC">
      <w:pPr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t>Razred: četvrti  (4.)</w:t>
      </w: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31"/>
        <w:gridCol w:w="3203"/>
        <w:gridCol w:w="3328"/>
        <w:gridCol w:w="1836"/>
        <w:gridCol w:w="3696"/>
      </w:tblGrid>
      <w:tr w:rsidR="00CC4C5B" w:rsidRPr="001369EC" w:rsidTr="00CC4C5B">
        <w:trPr>
          <w:jc w:val="center"/>
        </w:trPr>
        <w:tc>
          <w:tcPr>
            <w:tcW w:w="1951" w:type="dxa"/>
          </w:tcPr>
          <w:p w:rsidR="00CC4C5B" w:rsidRPr="001369EC" w:rsidRDefault="00CC4C5B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02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1843" w:type="dxa"/>
          </w:tcPr>
          <w:p w:rsidR="00CC4C5B" w:rsidRPr="001369EC" w:rsidRDefault="00CC4C5B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62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CC4C5B" w:rsidRPr="001369EC" w:rsidTr="00CC4C5B">
        <w:trPr>
          <w:trHeight w:val="2036"/>
          <w:jc w:val="center"/>
        </w:trPr>
        <w:tc>
          <w:tcPr>
            <w:tcW w:w="1951" w:type="dxa"/>
            <w:vAlign w:val="center"/>
          </w:tcPr>
          <w:p w:rsidR="00CC4C5B" w:rsidRPr="001369EC" w:rsidRDefault="00CC4C5B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Urbanizam i promet</w:t>
            </w:r>
          </w:p>
        </w:tc>
        <w:tc>
          <w:tcPr>
            <w:tcW w:w="3260" w:type="dxa"/>
            <w:vAlign w:val="center"/>
          </w:tcPr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pojam i funkciju prometa za razvoj grada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GUP i PPP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Promet kao funkcija grada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Perspektivni prometni plan (PPP)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Generalni urbanistički plan (GUP)</w:t>
            </w:r>
          </w:p>
        </w:tc>
        <w:tc>
          <w:tcPr>
            <w:tcW w:w="1843" w:type="dxa"/>
            <w:vAlign w:val="center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  <w:vAlign w:val="center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C.4.1. Prosuđuje značaj održivoga razvoja za opću dobrobit</w:t>
            </w:r>
          </w:p>
        </w:tc>
      </w:tr>
      <w:tr w:rsidR="00CC4C5B" w:rsidRPr="001369EC" w:rsidTr="00CC4C5B">
        <w:trPr>
          <w:trHeight w:val="567"/>
          <w:jc w:val="center"/>
        </w:trPr>
        <w:tc>
          <w:tcPr>
            <w:tcW w:w="1951" w:type="dxa"/>
            <w:vAlign w:val="center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Brojanje prometa</w:t>
            </w:r>
          </w:p>
        </w:tc>
        <w:tc>
          <w:tcPr>
            <w:tcW w:w="3260" w:type="dxa"/>
            <w:vAlign w:val="center"/>
          </w:tcPr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pojam brojanje prometa</w:t>
            </w: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PAJ jedinicu</w:t>
            </w: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vrste i metode brojanja prometa</w:t>
            </w: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Odrediti način određivanja prognoze budućeg stanja prometa </w:t>
            </w:r>
          </w:p>
        </w:tc>
        <w:tc>
          <w:tcPr>
            <w:tcW w:w="3402" w:type="dxa"/>
            <w:vAlign w:val="center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Općenito o brojanju prometa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PAJ jedinica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Vrste brojanja prometa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Metode brojanja prometa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Prognoza budućeg stanja u prometu</w:t>
            </w:r>
          </w:p>
        </w:tc>
        <w:tc>
          <w:tcPr>
            <w:tcW w:w="1843" w:type="dxa"/>
            <w:vAlign w:val="center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  <w:vMerge w:val="restart"/>
            <w:vAlign w:val="center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ab/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B.4.2.C Razvija osobne potencijale i socijalne uloge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4C5B" w:rsidRPr="001369EC" w:rsidTr="00CC4C5B">
        <w:trPr>
          <w:trHeight w:val="5237"/>
          <w:jc w:val="center"/>
        </w:trPr>
        <w:tc>
          <w:tcPr>
            <w:tcW w:w="1951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Propusna moć prometnice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Razlikovati prometne veličine</w:t>
            </w: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razine usluge prometnica</w:t>
            </w: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i objasniti čimbenike koji utječu na propusnu moć</w:t>
            </w: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čimbenike koji utječu na povećanje sigurnosti prometa s obzirom na broj prometnih traka, preglednost i bočne smetnje</w:t>
            </w: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kako brzina i otpori utječu na propusnu moć prometnice</w:t>
            </w: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Riješiti praktične zadatke za izračun propusne moći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Prometne veličine i pojam propusne moći prometnice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Razina usluge prometnice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Čimbenici koji utječu na propusnu moć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Sigurnost prometa kao funkcija prometnih traka, preglednosti i bočnih smetnji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Brzina i otpori u prometnom toku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Izračunavanje propusne moći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Propusna moć između dva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semaforizirana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raskrižja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projektni zadatak na bazi zadanih vrijednosti</w:t>
            </w:r>
          </w:p>
        </w:tc>
        <w:tc>
          <w:tcPr>
            <w:tcW w:w="3762" w:type="dxa"/>
            <w:vMerge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35FDD" w:rsidRPr="001369EC" w:rsidTr="00635FDD">
        <w:trPr>
          <w:trHeight w:val="1417"/>
          <w:jc w:val="center"/>
        </w:trPr>
        <w:tc>
          <w:tcPr>
            <w:tcW w:w="1951" w:type="dxa"/>
            <w:vMerge w:val="restart"/>
          </w:tcPr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Raskrižja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635FDD" w:rsidRPr="001369EC" w:rsidRDefault="00635FDD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osnovna načela vođenja prometnih tokova na raskrižjima u razini</w:t>
            </w:r>
          </w:p>
          <w:p w:rsidR="00635FDD" w:rsidRPr="001369EC" w:rsidRDefault="00635FDD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i objasniti postupke vozila na raskrižju</w:t>
            </w:r>
          </w:p>
          <w:p w:rsidR="00635FDD" w:rsidRPr="001369EC" w:rsidRDefault="00635FDD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Prikazati točke sudara na zadanom raskrižju</w:t>
            </w:r>
          </w:p>
          <w:p w:rsidR="00635FDD" w:rsidRPr="001369EC" w:rsidRDefault="00635FDD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Skicirati trake za ubrzanje i usporenje s njihovim bitnim elementima</w:t>
            </w:r>
          </w:p>
          <w:p w:rsidR="00635FDD" w:rsidRPr="001369EC" w:rsidRDefault="00635FDD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tipove raskrižja u razini</w:t>
            </w:r>
          </w:p>
          <w:p w:rsidR="00635FDD" w:rsidRPr="001369EC" w:rsidRDefault="00635FDD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vrste tehničkih sredstava za upravljanje prometom na raskrižjima te navesti njihove funkcije</w:t>
            </w:r>
          </w:p>
          <w:p w:rsidR="00635FDD" w:rsidRPr="001369EC" w:rsidRDefault="00635FDD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Riješiti praktične zadatke za izračun ciklusa, faza i zelenog vala na zadanim raskrižjima</w:t>
            </w:r>
          </w:p>
          <w:p w:rsidR="00635FDD" w:rsidRPr="001369EC" w:rsidRDefault="00635FDD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osnovna načela vođenja prometnih tokova na raskrižjima u više razina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Raskrižja u razini - Vođenje prometnih tokova na raskrižju u razini</w:t>
            </w: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Postupci s vozilom na raskrižju</w:t>
            </w: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Točke sudara u zoni raskrižja</w:t>
            </w: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Trake za ubrzanje i usporenje u zoni raskrižja</w:t>
            </w: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Tipovi raskrižja u razini</w:t>
            </w: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Tehnička sredstva za upravljanje prometom na raskrižju</w:t>
            </w: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Upravljanje prometom svjetlosnim uređajima (Zeleni val i proračun ciklusa i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fazs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>)</w:t>
            </w: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Vođenja prometnih tokova kod raskrižja u više razina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635FDD" w:rsidRPr="001369EC" w:rsidRDefault="00635FDD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samostalne radove učenika (seminarske radove ili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prezentacije učenika)</w:t>
            </w: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projektni zadatak na zadanom raskrižju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</w:tc>
      </w:tr>
      <w:tr w:rsidR="00635FDD" w:rsidRPr="001369EC" w:rsidTr="00CC4C5B">
        <w:trPr>
          <w:trHeight w:val="3778"/>
          <w:jc w:val="center"/>
        </w:trPr>
        <w:tc>
          <w:tcPr>
            <w:tcW w:w="1951" w:type="dxa"/>
            <w:vMerge/>
          </w:tcPr>
          <w:p w:rsidR="00635FDD" w:rsidRPr="001369EC" w:rsidRDefault="00635FDD" w:rsidP="001369E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35FDD" w:rsidRPr="001369EC" w:rsidRDefault="00635FDD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</w:tcPr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35FDD" w:rsidRPr="001369EC" w:rsidRDefault="00635FDD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CC4C5B" w:rsidRPr="001369EC" w:rsidTr="00CC4C5B">
        <w:trPr>
          <w:trHeight w:val="3782"/>
          <w:jc w:val="center"/>
        </w:trPr>
        <w:tc>
          <w:tcPr>
            <w:tcW w:w="1951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Promet pješaka</w:t>
            </w:r>
          </w:p>
        </w:tc>
        <w:tc>
          <w:tcPr>
            <w:tcW w:w="3260" w:type="dxa"/>
          </w:tcPr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karakteristike i pojmove vezane uz promet pješaka</w:t>
            </w: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Odrediti prometni tok pješaka na raskrižju</w:t>
            </w: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Izračunati širinu pješačkog prijelaza</w:t>
            </w:r>
          </w:p>
        </w:tc>
        <w:tc>
          <w:tcPr>
            <w:tcW w:w="3402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Osnovne značajke prometa pješaka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Dimenzioniranje prijelaza za pješake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Načini rješavanja pješačkog prometa na raskrižjima</w:t>
            </w:r>
          </w:p>
        </w:tc>
        <w:tc>
          <w:tcPr>
            <w:tcW w:w="1843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projektni zadatak za zadani pješački prijelaz</w:t>
            </w:r>
          </w:p>
        </w:tc>
        <w:tc>
          <w:tcPr>
            <w:tcW w:w="3762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B.4.1.B Razvija tolerantan odnos prema drugima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4C5B" w:rsidRPr="001369EC" w:rsidTr="00CC4C5B">
        <w:trPr>
          <w:trHeight w:val="2825"/>
          <w:jc w:val="center"/>
        </w:trPr>
        <w:tc>
          <w:tcPr>
            <w:tcW w:w="1951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Rasvjeta prometnica</w:t>
            </w:r>
          </w:p>
        </w:tc>
        <w:tc>
          <w:tcPr>
            <w:tcW w:w="3260" w:type="dxa"/>
          </w:tcPr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Imenovati karakteristike i važnost rasvjete za sigurnost prometa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Prepoznati izvore svjetlosti, svjetiljke i stupove po vrstama i primjeni.</w:t>
            </w:r>
          </w:p>
        </w:tc>
        <w:tc>
          <w:tcPr>
            <w:tcW w:w="3402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Zahtjevi vidljivosti u cestovnom prometu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Izvori svjetlosti, svjetiljke i stupovi te raspored i visina rasvjetnih tijela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Osvijetljenost u zavoju, na pješačkom prijelazu, na raskrižjima i objektima</w:t>
            </w:r>
          </w:p>
        </w:tc>
        <w:tc>
          <w:tcPr>
            <w:tcW w:w="1843" w:type="dxa"/>
            <w:vAlign w:val="center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CC4C5B" w:rsidRPr="001369EC" w:rsidTr="00CC4C5B">
        <w:trPr>
          <w:trHeight w:val="1574"/>
          <w:jc w:val="center"/>
        </w:trPr>
        <w:tc>
          <w:tcPr>
            <w:tcW w:w="1951" w:type="dxa"/>
          </w:tcPr>
          <w:p w:rsidR="00CC4C5B" w:rsidRPr="001369EC" w:rsidRDefault="00CC4C5B" w:rsidP="001369E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Promet u mirovanju</w:t>
            </w:r>
          </w:p>
        </w:tc>
        <w:tc>
          <w:tcPr>
            <w:tcW w:w="3260" w:type="dxa"/>
          </w:tcPr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Identificirati obilježja prometa u mirovanju </w:t>
            </w: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Izračunati i nacrtati optimalan način parkiranja na zadanoj površini</w:t>
            </w: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organizaciju prometa u garažama i na parkiralištima</w:t>
            </w:r>
          </w:p>
        </w:tc>
        <w:tc>
          <w:tcPr>
            <w:tcW w:w="3402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Obilježja prometa u mirovanju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Određivanje potrebnog broja parkirališta i veličine  parkirnog mjesta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Ulični i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izvanulični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sustavi parkiranja te parkiranja u garažama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projektni zadatak na zadanoj površini</w:t>
            </w:r>
          </w:p>
        </w:tc>
        <w:tc>
          <w:tcPr>
            <w:tcW w:w="3762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A.4.1. Primjenjuje inovativna i kreativna rješenja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4C5B" w:rsidRPr="001369EC" w:rsidTr="00CC4C5B">
        <w:trPr>
          <w:trHeight w:val="1574"/>
          <w:jc w:val="center"/>
        </w:trPr>
        <w:tc>
          <w:tcPr>
            <w:tcW w:w="1951" w:type="dxa"/>
          </w:tcPr>
          <w:p w:rsidR="00CC4C5B" w:rsidRPr="001369EC" w:rsidRDefault="00CC4C5B" w:rsidP="001369E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Očevid i vještačenje prometne nesreće</w:t>
            </w:r>
          </w:p>
        </w:tc>
        <w:tc>
          <w:tcPr>
            <w:tcW w:w="3260" w:type="dxa"/>
          </w:tcPr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važnost metodologije očevida prometne nesreće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Analizirati i ispravno popuniti dokument s podacima o očevidu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Rasčlaniti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postupke kod rekonstrukcije i vještačenja prometne nesreće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Izračunati primjere vezane uz rekonstrukcije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brzine kretanja vozila prije prometne nesreće</w:t>
            </w:r>
          </w:p>
        </w:tc>
        <w:tc>
          <w:tcPr>
            <w:tcW w:w="3402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Postupak kod prometne nesreće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Metodologija očevida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Dokumentacija očevida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Rekonstrukcija prometne nesreće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Vještačenje prometne nesreće</w:t>
            </w:r>
          </w:p>
        </w:tc>
        <w:tc>
          <w:tcPr>
            <w:tcW w:w="1843" w:type="dxa"/>
            <w:vAlign w:val="center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projektni zadatak: – Očevid prometne nesreće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Rekonstrukcija prometne nesreće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Vještačenje prometne nesreće</w:t>
            </w:r>
          </w:p>
        </w:tc>
        <w:tc>
          <w:tcPr>
            <w:tcW w:w="3762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4.2. Upravlja svojim emocijama i ponašanjem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</w:tc>
      </w:tr>
      <w:tr w:rsidR="00CC4C5B" w:rsidRPr="001369EC" w:rsidTr="00CC4C5B">
        <w:trPr>
          <w:trHeight w:val="1574"/>
          <w:jc w:val="center"/>
        </w:trPr>
        <w:tc>
          <w:tcPr>
            <w:tcW w:w="1951" w:type="dxa"/>
          </w:tcPr>
          <w:p w:rsidR="00CC4C5B" w:rsidRPr="001369EC" w:rsidRDefault="00CC4C5B" w:rsidP="001369E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t>Nadzor prometa</w:t>
            </w:r>
          </w:p>
        </w:tc>
        <w:tc>
          <w:tcPr>
            <w:tcW w:w="3260" w:type="dxa"/>
          </w:tcPr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zakone i pravilnike koji uređuju problematiku nadzora prometa</w:t>
            </w: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zadaću i ovlasti inspekcije cestovnog prometa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Navesti zadaću i ovlasti MUP-a pri inspekcijskim pregledima u cestovnom prometu</w:t>
            </w:r>
          </w:p>
        </w:tc>
        <w:tc>
          <w:tcPr>
            <w:tcW w:w="3402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Zakonski propisi i nadležnost u nadzoru prometa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Značaj i organizacija nadzora u cestovnom prometu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Zadaci i ovlaštenja inspekcije i MUP-a  u cestovnom prometu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</w:tcPr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CC4C5B" w:rsidRPr="001369EC" w:rsidRDefault="00CC4C5B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A.4.1. Razvija sliku o sebi</w:t>
            </w:r>
          </w:p>
        </w:tc>
      </w:tr>
    </w:tbl>
    <w:p w:rsidR="00635FDD" w:rsidRPr="001369EC" w:rsidRDefault="00635FDD" w:rsidP="001369EC">
      <w:pPr>
        <w:rPr>
          <w:rFonts w:ascii="Verdana" w:hAnsi="Verdana"/>
          <w:b/>
          <w:sz w:val="20"/>
          <w:szCs w:val="20"/>
        </w:rPr>
      </w:pPr>
    </w:p>
    <w:p w:rsidR="00CC4C5B" w:rsidRPr="001369EC" w:rsidRDefault="00CC4C5B" w:rsidP="001369EC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CC4C5B" w:rsidRPr="001369EC" w:rsidRDefault="00CC4C5B" w:rsidP="001369EC">
      <w:pPr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</w:p>
    <w:p w:rsidR="00635FDD" w:rsidRPr="001369EC" w:rsidRDefault="00635FDD" w:rsidP="001369EC">
      <w:pPr>
        <w:spacing w:after="0"/>
        <w:rPr>
          <w:rFonts w:ascii="Verdana" w:hAnsi="Verdana"/>
          <w:b/>
          <w:bCs/>
          <w:sz w:val="20"/>
          <w:szCs w:val="20"/>
          <w:u w:val="single"/>
        </w:rPr>
      </w:pPr>
    </w:p>
    <w:p w:rsidR="00CC4C5B" w:rsidRPr="001369EC" w:rsidRDefault="00635FDD" w:rsidP="001369EC">
      <w:pPr>
        <w:spacing w:after="0"/>
        <w:rPr>
          <w:rFonts w:ascii="Verdana" w:hAnsi="Verdana"/>
          <w:b/>
          <w:bCs/>
          <w:sz w:val="20"/>
          <w:szCs w:val="20"/>
          <w:u w:val="single"/>
        </w:rPr>
      </w:pPr>
      <w:r w:rsidRPr="001369EC">
        <w:rPr>
          <w:rFonts w:ascii="Verdana" w:hAnsi="Verdana"/>
          <w:b/>
          <w:bCs/>
          <w:sz w:val="20"/>
          <w:szCs w:val="20"/>
          <w:u w:val="single"/>
        </w:rPr>
        <w:t>*2 VJEŽBE</w:t>
      </w:r>
    </w:p>
    <w:p w:rsidR="00CC4C5B" w:rsidRPr="001369EC" w:rsidRDefault="00CC4C5B" w:rsidP="001369EC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Provode se u punom fondu sati po nastavnom planu i programu. Ukupno 64 sata.</w:t>
      </w:r>
    </w:p>
    <w:p w:rsidR="00CC4C5B" w:rsidRPr="001369EC" w:rsidRDefault="00CC4C5B" w:rsidP="001369EC">
      <w:pPr>
        <w:spacing w:after="0"/>
        <w:rPr>
          <w:rFonts w:ascii="Verdana" w:hAnsi="Verdana"/>
          <w:b/>
          <w:sz w:val="20"/>
          <w:szCs w:val="20"/>
        </w:rPr>
      </w:pPr>
    </w:p>
    <w:p w:rsidR="00CC4C5B" w:rsidRPr="001369EC" w:rsidRDefault="00CC4C5B" w:rsidP="001369EC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 xml:space="preserve">Vježbe se realiziraju u punom opsegu crtanjem uz pomoć programa </w:t>
      </w:r>
      <w:proofErr w:type="spellStart"/>
      <w:r w:rsidRPr="001369EC">
        <w:rPr>
          <w:rFonts w:ascii="Verdana" w:hAnsi="Verdana"/>
          <w:b/>
          <w:sz w:val="20"/>
          <w:szCs w:val="20"/>
        </w:rPr>
        <w:t>AutoCAD</w:t>
      </w:r>
      <w:proofErr w:type="spellEnd"/>
      <w:r w:rsidRPr="001369EC">
        <w:rPr>
          <w:rFonts w:ascii="Verdana" w:hAnsi="Verdana"/>
          <w:b/>
          <w:sz w:val="20"/>
          <w:szCs w:val="20"/>
        </w:rPr>
        <w:t>.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lastRenderedPageBreak/>
        <w:t>1. Crtanje elemenata raskrižja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2. Crtanje postavljanja prometne signalizacije na raskrižju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3. Vođenje prometnih tokova na raskrižjima u više razina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4. Crtanje osnovnih elemenata raskrižja u više razina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5. Crtanje skica prometnih nesreća</w:t>
      </w:r>
    </w:p>
    <w:p w:rsidR="00CC4C5B" w:rsidRPr="001369EC" w:rsidRDefault="00CC4C5B" w:rsidP="001369EC">
      <w:pPr>
        <w:spacing w:after="0"/>
        <w:rPr>
          <w:rFonts w:ascii="Verdana" w:hAnsi="Verdana"/>
          <w:b/>
          <w:sz w:val="20"/>
          <w:szCs w:val="20"/>
        </w:rPr>
      </w:pPr>
    </w:p>
    <w:p w:rsidR="00CC4C5B" w:rsidRPr="001369EC" w:rsidRDefault="00CC4C5B" w:rsidP="001369EC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Vježbe  po satima: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1. Upoznavanje s okruženjem,  planom i programom.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2. Ponoviti osnovne naredbe i položaj crteža na papiru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3. Ponoviti osnovne naredbe i položaj crteža na papiru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4. Crtanje tablica za brojenje prometa EXCEL TABLICA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5. Crtanje zadanih elemenata raskrižja iz konkretnog zadatka, brojenje prometa vozila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6. Crtanje statičkog opterećenja raskrižja za konkretan primjer iz brojenja prometa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7. Crtanje statičkog opterećenja raskrižja za konkretan primjer iz brojenja prometa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8. Crtanje statičkog opterećenja raskrižja za konkretan primjer iz brojenja prometa i priprema za ispis na papir.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 xml:space="preserve">9. Crtanje elemenata na </w:t>
      </w:r>
      <w:proofErr w:type="spellStart"/>
      <w:r w:rsidRPr="001369EC">
        <w:rPr>
          <w:rFonts w:ascii="Verdana" w:hAnsi="Verdana"/>
          <w:sz w:val="20"/>
          <w:szCs w:val="20"/>
        </w:rPr>
        <w:t>ortogonalnom</w:t>
      </w:r>
      <w:proofErr w:type="spellEnd"/>
      <w:r w:rsidRPr="001369EC">
        <w:rPr>
          <w:rFonts w:ascii="Verdana" w:hAnsi="Verdana"/>
          <w:sz w:val="20"/>
          <w:szCs w:val="20"/>
        </w:rPr>
        <w:t xml:space="preserve"> raskrižju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 xml:space="preserve">10. Kreiranje osnove objekta na raskrižju 1 (pješački prijelazi i otoci) 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11. Kreiranje osnove objekta na raskrižju 1 (oznake na kolniku)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12. Crtanje postavljanja vertikalne prometne signalizacije na raskrižju 1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13.Crtanje postavljanja vertikalne prometne signalizacije na raskrižju 2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14. Crtanje postavljanja vertikalne prometne signalizacije na raskrižju 3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15. Crtanje postavljanja vertikalne prometne signalizacije na raskrižju 4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16. Crtanje postavljanja vertikalne prometne signalizacije na raskrižju 5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17. Crtanje koordiniranog niza svjetlosnih signala-zeleni val 1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18. Crtanje koordiniranog niza svjetlosnih signala-zeleni val 2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19. Crtanje koordiniranog niza svjetlosnih signala-zeleni val 3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 xml:space="preserve">20. Crtanje vođenja prometnih tokova na raskrižjima u više razina 1 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21. Crtanje vođenja prometnih tokova na raskrižjima u više razina 2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22. Crtanje vođenja prometnih tokova na raskrižjima u više razina 3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23. Crtanje vođenja prometnih tokova na raskrižjima u više razina 4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24. Crtanje vođenja prometnih tokova na raskrižjima u više razina 5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25. Crtanje vođenja prometnih tokova na raskrižjima u više razina 6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lastRenderedPageBreak/>
        <w:t>26. Crtanje i određivanje parkirališnih mjesta 1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27. Crtanje i određivanje parkirališnih mjesta 2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28. Crtanje skice mjesta  prometne nesreće 1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29. Crtanje skice mjesta  prometne nesreće 2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30. Crtanje skice mjesta  prometne nesreće 3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31. Crtanje skice mjesta  prometne nesreće 4</w:t>
      </w:r>
    </w:p>
    <w:p w:rsidR="00CC4C5B" w:rsidRPr="001369EC" w:rsidRDefault="00CC4C5B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32. Crtanje skice mjesta  prometne nesreće 5</w:t>
      </w:r>
    </w:p>
    <w:p w:rsidR="00CC4C5B" w:rsidRPr="001369EC" w:rsidRDefault="00CC4C5B" w:rsidP="001369EC">
      <w:pPr>
        <w:rPr>
          <w:rFonts w:ascii="Verdana" w:hAnsi="Verdana"/>
          <w:sz w:val="20"/>
          <w:szCs w:val="20"/>
        </w:rPr>
      </w:pPr>
    </w:p>
    <w:p w:rsidR="00E208ED" w:rsidRDefault="00E208E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DF1F61" w:rsidRPr="00187796" w:rsidRDefault="00DF1F61" w:rsidP="001369EC">
      <w:pPr>
        <w:spacing w:after="0"/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lastRenderedPageBreak/>
        <w:t xml:space="preserve">Naziv nastavnog predmeta: </w:t>
      </w:r>
      <w:r w:rsidR="00B853EA" w:rsidRPr="00187796">
        <w:rPr>
          <w:rFonts w:ascii="Verdana" w:hAnsi="Verdana"/>
          <w:b/>
          <w:sz w:val="24"/>
          <w:szCs w:val="24"/>
        </w:rPr>
        <w:t>PRAKTIČNA NASTAVA</w:t>
      </w:r>
    </w:p>
    <w:p w:rsidR="00DF1F61" w:rsidRPr="00187796" w:rsidRDefault="00DF1F61" w:rsidP="001369EC">
      <w:pPr>
        <w:spacing w:after="0"/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t>Razred: četvrti (4.)</w:t>
      </w:r>
    </w:p>
    <w:p w:rsidR="00B853EA" w:rsidRPr="001369EC" w:rsidRDefault="00B853EA" w:rsidP="001369EC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085"/>
        <w:gridCol w:w="2767"/>
        <w:gridCol w:w="3393"/>
        <w:gridCol w:w="2089"/>
        <w:gridCol w:w="3660"/>
      </w:tblGrid>
      <w:tr w:rsidR="00DF1F61" w:rsidRPr="001369EC" w:rsidTr="00687F1C">
        <w:tc>
          <w:tcPr>
            <w:tcW w:w="2087" w:type="dxa"/>
          </w:tcPr>
          <w:p w:rsidR="00DF1F61" w:rsidRPr="001369EC" w:rsidRDefault="00DF1F61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1" w:type="dxa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92" w:type="dxa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110" w:type="dxa"/>
          </w:tcPr>
          <w:p w:rsidR="00DF1F61" w:rsidRPr="001369EC" w:rsidRDefault="00DF1F61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28" w:type="dxa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DF1F61" w:rsidRPr="001369EC" w:rsidTr="00687F1C">
        <w:trPr>
          <w:trHeight w:val="385"/>
        </w:trPr>
        <w:tc>
          <w:tcPr>
            <w:tcW w:w="2087" w:type="dxa"/>
            <w:vMerge w:val="restart"/>
          </w:tcPr>
          <w:p w:rsidR="00DF1F61" w:rsidRPr="001369EC" w:rsidRDefault="00DF1F61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ODRŽAVANJE VOZILA SERVISNI I TEHNIČKI PREGLEDI</w:t>
            </w:r>
          </w:p>
        </w:tc>
        <w:tc>
          <w:tcPr>
            <w:tcW w:w="2801" w:type="dxa"/>
            <w:vMerge w:val="restart"/>
          </w:tcPr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koristiti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Europass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format kod izrade motivacijskog pisma i životopisa</w:t>
            </w:r>
          </w:p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prepoznati i ispuniti dokumentaciju za servisni i tehnički pregled vozila</w:t>
            </w: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opisati na primjeru tijek preventivnog i tehničkog pregleda vozila</w:t>
            </w:r>
          </w:p>
        </w:tc>
        <w:tc>
          <w:tcPr>
            <w:tcW w:w="3492" w:type="dxa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Prijava na natječaj , pisanje životopisa</w:t>
            </w:r>
          </w:p>
        </w:tc>
        <w:tc>
          <w:tcPr>
            <w:tcW w:w="2110" w:type="dxa"/>
            <w:vMerge w:val="restart"/>
          </w:tcPr>
          <w:p w:rsidR="00DF1F61" w:rsidRPr="001369EC" w:rsidRDefault="00DF1F61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(izrada motivacijskog pisma i životopisa te projektni zadatak gdje učenik samostalno odlazi u servisnu radionicu i stanicu za tehnički pregled)</w:t>
            </w: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8" w:type="dxa"/>
            <w:vMerge w:val="restart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A.5.4. Upravlja svojim obrazovnim i profesionalnim putem.</w:t>
            </w: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B.4.2.</w:t>
            </w: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Planira i upravlja aktivnostima.</w:t>
            </w: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</w:tc>
      </w:tr>
      <w:tr w:rsidR="00DF1F61" w:rsidRPr="001369EC" w:rsidTr="00687F1C">
        <w:trPr>
          <w:trHeight w:val="385"/>
        </w:trPr>
        <w:tc>
          <w:tcPr>
            <w:tcW w:w="2087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Servisni i tehnički pregledi  i dokumenti za tehnički pregled</w:t>
            </w:r>
          </w:p>
        </w:tc>
        <w:tc>
          <w:tcPr>
            <w:tcW w:w="2110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8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1F61" w:rsidRPr="001369EC" w:rsidTr="00687F1C">
        <w:trPr>
          <w:trHeight w:val="385"/>
        </w:trPr>
        <w:tc>
          <w:tcPr>
            <w:tcW w:w="2087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Tijek preventivnog pregleda vozila, </w:t>
            </w: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Tijek tehničkog pregleda vozila</w:t>
            </w:r>
          </w:p>
        </w:tc>
        <w:tc>
          <w:tcPr>
            <w:tcW w:w="2110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8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1F61" w:rsidRPr="001369EC" w:rsidTr="00687F1C">
        <w:trPr>
          <w:trHeight w:val="1485"/>
        </w:trPr>
        <w:tc>
          <w:tcPr>
            <w:tcW w:w="2087" w:type="dxa"/>
            <w:vMerge w:val="restart"/>
          </w:tcPr>
          <w:p w:rsidR="00DF1F61" w:rsidRPr="001369EC" w:rsidRDefault="00DF1F61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EKSPLOATACIJA CESTE</w:t>
            </w:r>
          </w:p>
        </w:tc>
        <w:tc>
          <w:tcPr>
            <w:tcW w:w="2801" w:type="dxa"/>
            <w:vMerge w:val="restart"/>
          </w:tcPr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analizirati, identificirati i predložiti poboljšanje prometne signalizacije na određenom raskrižju</w:t>
            </w:r>
          </w:p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primijeniti propise o postavljanju   prometnih znakova, signalizaciju i opreme na cestama na zadanoj dionici ceste</w:t>
            </w:r>
          </w:p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procijeniti u kakvom je stanju prometna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 xml:space="preserve">signalizacija  na odabranom raskrižju </w:t>
            </w:r>
          </w:p>
        </w:tc>
        <w:tc>
          <w:tcPr>
            <w:tcW w:w="3492" w:type="dxa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Analiza prometne signalizacije na odabranom raskrižju</w:t>
            </w:r>
          </w:p>
        </w:tc>
        <w:tc>
          <w:tcPr>
            <w:tcW w:w="2110" w:type="dxa"/>
            <w:vMerge w:val="restart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(projektni zadatak-odlazak na odabrano raskrižje i određenu dionicu ceste)</w:t>
            </w:r>
          </w:p>
        </w:tc>
        <w:tc>
          <w:tcPr>
            <w:tcW w:w="3728" w:type="dxa"/>
            <w:vMerge w:val="restart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goo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C.4.1.</w:t>
            </w: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Aktivno se uključuje u razvoj zajednice.</w:t>
            </w:r>
          </w:p>
        </w:tc>
      </w:tr>
      <w:tr w:rsidR="00DF1F61" w:rsidRPr="001369EC" w:rsidTr="00687F1C">
        <w:trPr>
          <w:trHeight w:val="1553"/>
        </w:trPr>
        <w:tc>
          <w:tcPr>
            <w:tcW w:w="2087" w:type="dxa"/>
            <w:vMerge/>
            <w:tcBorders>
              <w:bottom w:val="single" w:sz="4" w:space="0" w:color="auto"/>
            </w:tcBorders>
          </w:tcPr>
          <w:p w:rsidR="00DF1F61" w:rsidRPr="001369EC" w:rsidRDefault="00DF1F61" w:rsidP="001369E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Postavljanje i održavanje horizontalne, vertikalne i privremene signalizacije</w:t>
            </w: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8" w:type="dxa"/>
            <w:vMerge/>
            <w:tcBorders>
              <w:bottom w:val="single" w:sz="4" w:space="0" w:color="auto"/>
            </w:tcBorders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1F61" w:rsidRPr="001369EC" w:rsidTr="00687F1C">
        <w:trPr>
          <w:trHeight w:val="622"/>
        </w:trPr>
        <w:tc>
          <w:tcPr>
            <w:tcW w:w="2087" w:type="dxa"/>
            <w:vMerge w:val="restart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PRIJEVOZ PUTNIKA I TERETA</w:t>
            </w:r>
          </w:p>
        </w:tc>
        <w:tc>
          <w:tcPr>
            <w:tcW w:w="2801" w:type="dxa"/>
            <w:vMerge w:val="restart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primijeniti propise o  radnom vremenu i uvjetima za rad vozača</w:t>
            </w:r>
          </w:p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ispuniti „Putni radni list“ prema zadanim podacima te analizirati podatke</w:t>
            </w:r>
          </w:p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koristiti računalnu aplikaciju  burze roba</w:t>
            </w:r>
          </w:p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razlikovati  i opisati načine organizacije rada te vrste usluga koje nudi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tvrka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za prijevoz i logistiku</w:t>
            </w:r>
          </w:p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prepoznati i ispuniti prijevoznu dokumentaciju i skladišne dokumente</w:t>
            </w:r>
          </w:p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prikazati tijek kolanja dokumentacije u prijevoznom poduzeću i logističkom centru</w:t>
            </w:r>
          </w:p>
        </w:tc>
        <w:tc>
          <w:tcPr>
            <w:tcW w:w="3492" w:type="dxa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Praćenje fonda radnog vremena vozača</w:t>
            </w:r>
          </w:p>
        </w:tc>
        <w:tc>
          <w:tcPr>
            <w:tcW w:w="2110" w:type="dxa"/>
            <w:vMerge w:val="restart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samostalne radove učenika (zadane vježbe, projektni zadatak – prema mogućnostima samostalni odlazak učenika u razne tvrtke, PPT prezentacija pomoću podataka na internetu)</w:t>
            </w:r>
          </w:p>
        </w:tc>
        <w:tc>
          <w:tcPr>
            <w:tcW w:w="3728" w:type="dxa"/>
            <w:vMerge w:val="restart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 Učenik se samostalno služi društvenim mrežama i računalnim oblacima za potrebe učenja i osobnoga razvoja.</w:t>
            </w: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</w:t>
            </w:r>
          </w:p>
        </w:tc>
      </w:tr>
      <w:tr w:rsidR="00DF1F61" w:rsidRPr="001369EC" w:rsidTr="00687F1C">
        <w:trPr>
          <w:trHeight w:val="619"/>
        </w:trPr>
        <w:tc>
          <w:tcPr>
            <w:tcW w:w="2087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Praćenje provedbe  prijevoznog procesa</w:t>
            </w:r>
          </w:p>
        </w:tc>
        <w:tc>
          <w:tcPr>
            <w:tcW w:w="2110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8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1F61" w:rsidRPr="001369EC" w:rsidTr="00687F1C">
        <w:trPr>
          <w:trHeight w:val="619"/>
        </w:trPr>
        <w:tc>
          <w:tcPr>
            <w:tcW w:w="2087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Burza roba</w:t>
            </w:r>
          </w:p>
        </w:tc>
        <w:tc>
          <w:tcPr>
            <w:tcW w:w="2110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8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1F61" w:rsidRPr="001369EC" w:rsidTr="00687F1C">
        <w:trPr>
          <w:trHeight w:val="619"/>
        </w:trPr>
        <w:tc>
          <w:tcPr>
            <w:tcW w:w="2087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Organizacija rada logističkog centra</w:t>
            </w:r>
          </w:p>
        </w:tc>
        <w:tc>
          <w:tcPr>
            <w:tcW w:w="2110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8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F1F61" w:rsidRPr="001369EC" w:rsidTr="00687F1C">
        <w:trPr>
          <w:trHeight w:val="619"/>
        </w:trPr>
        <w:tc>
          <w:tcPr>
            <w:tcW w:w="2087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vMerge/>
          </w:tcPr>
          <w:p w:rsidR="00DF1F61" w:rsidRPr="001369EC" w:rsidRDefault="00DF1F61" w:rsidP="001369EC">
            <w:pPr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92" w:type="dxa"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Skladištenje i osiguranje robe</w:t>
            </w:r>
          </w:p>
        </w:tc>
        <w:tc>
          <w:tcPr>
            <w:tcW w:w="2110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28" w:type="dxa"/>
            <w:vMerge/>
          </w:tcPr>
          <w:p w:rsidR="00DF1F61" w:rsidRPr="001369EC" w:rsidRDefault="00DF1F61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F1F61" w:rsidRPr="001369EC" w:rsidRDefault="00DF1F61" w:rsidP="001369EC">
      <w:pPr>
        <w:spacing w:after="0"/>
        <w:rPr>
          <w:rFonts w:ascii="Verdana" w:hAnsi="Verdana"/>
          <w:b/>
          <w:sz w:val="20"/>
          <w:szCs w:val="20"/>
        </w:rPr>
      </w:pPr>
    </w:p>
    <w:p w:rsidR="00187796" w:rsidRDefault="00187796" w:rsidP="001369EC">
      <w:pPr>
        <w:spacing w:after="0"/>
        <w:rPr>
          <w:rFonts w:ascii="Verdana" w:hAnsi="Verdana"/>
          <w:b/>
          <w:sz w:val="20"/>
          <w:szCs w:val="20"/>
        </w:rPr>
      </w:pPr>
    </w:p>
    <w:p w:rsidR="00187796" w:rsidRDefault="00187796" w:rsidP="001369EC">
      <w:pPr>
        <w:spacing w:after="0"/>
        <w:rPr>
          <w:rFonts w:ascii="Verdana" w:hAnsi="Verdana"/>
          <w:b/>
          <w:sz w:val="20"/>
          <w:szCs w:val="20"/>
        </w:rPr>
      </w:pPr>
    </w:p>
    <w:p w:rsidR="00187796" w:rsidRDefault="00187796" w:rsidP="001369EC">
      <w:pPr>
        <w:spacing w:after="0"/>
        <w:rPr>
          <w:rFonts w:ascii="Verdana" w:hAnsi="Verdana"/>
          <w:b/>
          <w:sz w:val="20"/>
          <w:szCs w:val="20"/>
        </w:rPr>
      </w:pPr>
    </w:p>
    <w:p w:rsidR="00187796" w:rsidRDefault="00187796" w:rsidP="001369EC">
      <w:pPr>
        <w:spacing w:after="0"/>
        <w:rPr>
          <w:rFonts w:ascii="Verdana" w:hAnsi="Verdana"/>
          <w:b/>
          <w:sz w:val="20"/>
          <w:szCs w:val="20"/>
        </w:rPr>
      </w:pPr>
    </w:p>
    <w:p w:rsidR="00DF1F61" w:rsidRPr="001369EC" w:rsidRDefault="00DF1F61" w:rsidP="001369EC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lastRenderedPageBreak/>
        <w:t>Napomene:</w:t>
      </w:r>
    </w:p>
    <w:p w:rsidR="00DF1F61" w:rsidRPr="001369EC" w:rsidRDefault="00DF1F61" w:rsidP="001369EC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DF1F61" w:rsidRPr="001369EC" w:rsidRDefault="00DF1F61" w:rsidP="001369EC">
      <w:pPr>
        <w:spacing w:after="0"/>
        <w:rPr>
          <w:rFonts w:ascii="Verdana" w:hAnsi="Verdana"/>
          <w:sz w:val="20"/>
          <w:szCs w:val="20"/>
        </w:rPr>
      </w:pPr>
    </w:p>
    <w:p w:rsidR="00DF1F61" w:rsidRPr="001369EC" w:rsidRDefault="00DF1F61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DF1F61" w:rsidRPr="001369EC" w:rsidRDefault="00DF1F61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 xml:space="preserve">Vrednovanje naučenog provodi se tijekom cijele školske godine ocjenjivanjem izrade projektnih zadataka (redovitost, </w:t>
      </w:r>
      <w:proofErr w:type="spellStart"/>
      <w:r w:rsidRPr="001369EC">
        <w:rPr>
          <w:rFonts w:ascii="Verdana" w:hAnsi="Verdana"/>
          <w:sz w:val="20"/>
          <w:szCs w:val="20"/>
        </w:rPr>
        <w:t>proaktivnost</w:t>
      </w:r>
      <w:proofErr w:type="spellEnd"/>
      <w:r w:rsidRPr="001369EC">
        <w:rPr>
          <w:rFonts w:ascii="Verdana" w:hAnsi="Verdana"/>
          <w:sz w:val="20"/>
          <w:szCs w:val="20"/>
        </w:rPr>
        <w:t>, točnost).</w:t>
      </w:r>
    </w:p>
    <w:p w:rsidR="00B853EA" w:rsidRPr="001369EC" w:rsidRDefault="00B853EA" w:rsidP="001369EC">
      <w:pPr>
        <w:spacing w:after="0"/>
        <w:rPr>
          <w:rFonts w:ascii="Verdana" w:hAnsi="Verdana"/>
          <w:sz w:val="20"/>
          <w:szCs w:val="20"/>
        </w:rPr>
      </w:pPr>
    </w:p>
    <w:p w:rsidR="00DF1F61" w:rsidRPr="001369EC" w:rsidRDefault="00DF1F61" w:rsidP="001369EC">
      <w:pPr>
        <w:rPr>
          <w:rFonts w:ascii="Verdana" w:hAnsi="Verdana"/>
          <w:sz w:val="20"/>
          <w:szCs w:val="20"/>
        </w:rPr>
      </w:pPr>
    </w:p>
    <w:p w:rsidR="00687F1C" w:rsidRPr="00187796" w:rsidRDefault="00687F1C" w:rsidP="001369EC">
      <w:pPr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t>Naziv nastavnog predmeta: NJEMAČKI JEZIK U STRUCI</w:t>
      </w:r>
    </w:p>
    <w:p w:rsidR="00687F1C" w:rsidRPr="00187796" w:rsidRDefault="00687F1C" w:rsidP="001369EC">
      <w:pPr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t>Razred: četvrti  (4.)</w:t>
      </w:r>
    </w:p>
    <w:tbl>
      <w:tblPr>
        <w:tblW w:w="14218" w:type="dxa"/>
        <w:tblInd w:w="-108" w:type="dxa"/>
        <w:tblLook w:val="0000" w:firstRow="0" w:lastRow="0" w:firstColumn="0" w:lastColumn="0" w:noHBand="0" w:noVBand="0"/>
      </w:tblPr>
      <w:tblGrid>
        <w:gridCol w:w="2250"/>
        <w:gridCol w:w="2784"/>
        <w:gridCol w:w="3445"/>
        <w:gridCol w:w="2067"/>
        <w:gridCol w:w="3672"/>
      </w:tblGrid>
      <w:tr w:rsidR="00687F1C" w:rsidRPr="001369EC" w:rsidTr="00687F1C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687F1C" w:rsidRPr="001369EC" w:rsidTr="00687F1C">
        <w:trPr>
          <w:trHeight w:val="38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numPr>
                <w:ilvl w:val="0"/>
                <w:numId w:val="16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Frachttransport</w:t>
            </w:r>
            <w:proofErr w:type="spellEnd"/>
            <w:r w:rsidRPr="001369E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 und </w:t>
            </w: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Verpackung</w:t>
            </w:r>
            <w:proofErr w:type="spellEnd"/>
          </w:p>
          <w:p w:rsidR="00687F1C" w:rsidRPr="001369EC" w:rsidRDefault="00687F1C" w:rsidP="001369EC">
            <w:pPr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 Navesti termine koji opisuju osiguranje u prijevozu tereta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 Opisati proces carinjenje robe 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 Imenovati osnovne poslove otpremništva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Versicherung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Grundlegende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Aufgaben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der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Spedition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Verzollung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Realizirati aktivnostima na satu  (slušanje, čitanje, dijalog)  i vježbama prijevoda i na online materijalima</w:t>
            </w:r>
          </w:p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C.5.1.A Prepoznaje rizike s kojima se susreću mladi vozači automobila i motocikla.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7F1C" w:rsidRPr="001369EC" w:rsidTr="00687F1C">
        <w:trPr>
          <w:trHeight w:val="148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Verkehrstechnik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Navesti termine koji se odnose na propusnu moć prometnice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 Opisati promet na raskrižjima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837EF8" w:rsidRPr="001369EC" w:rsidRDefault="00837EF8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837EF8" w:rsidRPr="001369EC" w:rsidRDefault="00837EF8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Nabrojati vrste garaža i načine naplate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 Opisati promet pješaka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Verkehrsfluss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und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Straßenkapazität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Niveaugleiche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Kreuzungen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aktivnostima na satu  (slušanje, čitanje, dijalog, vježbe prijevoda) i na online materijalima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C.5.1.A Prepoznaje rizike s kojima se susreću mladi vozači automobila i motocikla. 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C.5.1.B Analizira opasnosti iz okoline, prepoznaje rizične situacije i izbjegava ih. 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C.5.1.C Opisuje profesionalne rizike pojedinih zanimanja.</w:t>
            </w:r>
          </w:p>
        </w:tc>
      </w:tr>
      <w:tr w:rsidR="00687F1C" w:rsidRPr="001369EC" w:rsidTr="00687F1C">
        <w:trPr>
          <w:trHeight w:val="622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numPr>
                <w:ilvl w:val="0"/>
                <w:numId w:val="16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687F1C" w:rsidRPr="001369EC" w:rsidRDefault="00687F1C" w:rsidP="001369EC">
            <w:pPr>
              <w:numPr>
                <w:ilvl w:val="0"/>
                <w:numId w:val="16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Garagen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Parkplätze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Parkhäuser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Fußgänger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(izrada kvizova  ili prezentacije učenika)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D.5.3. Učenik samostalno ili u suradnji s kolegama predočava, stvara i dijeli nove ideje i uratke s pomoću IKT-a.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C.5.1.A Prepoznaje rizike s kojima se susreću mladi vozači automobila i motocikla. </w:t>
            </w:r>
          </w:p>
        </w:tc>
      </w:tr>
      <w:tr w:rsidR="00687F1C" w:rsidRPr="001369EC" w:rsidTr="00687F1C">
        <w:trPr>
          <w:trHeight w:val="94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numPr>
                <w:ilvl w:val="0"/>
                <w:numId w:val="16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lastRenderedPageBreak/>
              <w:t>Personen-beförderung</w:t>
            </w:r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            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Nabrojati načine prijevoza putnika 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Imenovati prijevoznu dokumentaciju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Arten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der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Personenbeförderung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Beförderungspapiere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der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Personenbeförderung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aktivnostima na satu  (slušanje, čitanje, dijalog, vježbe prijevoda) i na online materijalima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C.5.2. Preuzima odgovornost za pridržavanje zakonskih propisa te društvenih pravila i normi</w:t>
            </w:r>
          </w:p>
        </w:tc>
      </w:tr>
      <w:tr w:rsidR="00687F1C" w:rsidRPr="001369EC" w:rsidTr="00687F1C">
        <w:trPr>
          <w:trHeight w:val="69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>Firmen und Betriebe im Straßenverkehr</w:t>
            </w:r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         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                                 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Prisjetiti se organizacije i dokumentacije u nabavnoj i prodajnoj službi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Napisaati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prijavu za posao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Einkauf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und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Vertrieb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Arbeitsstellen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im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Transportunternehmen</w:t>
            </w:r>
            <w:proofErr w:type="spell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C.5.3. Ponaša se društveno odgovorno.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B.5.1. Razvija poduzetničku ideju od koncepta do realizacije.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</w:tc>
      </w:tr>
    </w:tbl>
    <w:p w:rsidR="00687F1C" w:rsidRPr="001369EC" w:rsidRDefault="00687F1C" w:rsidP="001369EC">
      <w:pPr>
        <w:rPr>
          <w:rFonts w:ascii="Verdana" w:hAnsi="Verdana"/>
          <w:sz w:val="20"/>
          <w:szCs w:val="20"/>
        </w:rPr>
      </w:pPr>
    </w:p>
    <w:p w:rsidR="00187796" w:rsidRDefault="00187796" w:rsidP="001369EC">
      <w:pPr>
        <w:spacing w:after="0"/>
        <w:rPr>
          <w:rFonts w:ascii="Verdana" w:hAnsi="Verdana"/>
          <w:b/>
          <w:sz w:val="20"/>
          <w:szCs w:val="20"/>
        </w:rPr>
      </w:pPr>
    </w:p>
    <w:p w:rsidR="00187796" w:rsidRDefault="00187796" w:rsidP="001369EC">
      <w:pPr>
        <w:spacing w:after="0"/>
        <w:rPr>
          <w:rFonts w:ascii="Verdana" w:hAnsi="Verdana"/>
          <w:b/>
          <w:sz w:val="20"/>
          <w:szCs w:val="20"/>
        </w:rPr>
      </w:pPr>
    </w:p>
    <w:p w:rsidR="00187796" w:rsidRDefault="00187796" w:rsidP="001369EC">
      <w:pPr>
        <w:spacing w:after="0"/>
        <w:rPr>
          <w:rFonts w:ascii="Verdana" w:hAnsi="Verdana"/>
          <w:b/>
          <w:sz w:val="20"/>
          <w:szCs w:val="20"/>
        </w:rPr>
      </w:pPr>
    </w:p>
    <w:p w:rsidR="00187796" w:rsidRDefault="00187796" w:rsidP="001369EC">
      <w:pPr>
        <w:spacing w:after="0"/>
        <w:rPr>
          <w:rFonts w:ascii="Verdana" w:hAnsi="Verdana"/>
          <w:b/>
          <w:sz w:val="20"/>
          <w:szCs w:val="20"/>
        </w:rPr>
      </w:pPr>
    </w:p>
    <w:p w:rsidR="00187796" w:rsidRDefault="00187796" w:rsidP="001369EC">
      <w:pPr>
        <w:spacing w:after="0"/>
        <w:rPr>
          <w:rFonts w:ascii="Verdana" w:hAnsi="Verdana"/>
          <w:b/>
          <w:sz w:val="20"/>
          <w:szCs w:val="20"/>
        </w:rPr>
      </w:pPr>
    </w:p>
    <w:p w:rsidR="00187796" w:rsidRDefault="00187796" w:rsidP="001369EC">
      <w:pPr>
        <w:spacing w:after="0"/>
        <w:rPr>
          <w:rFonts w:ascii="Verdana" w:hAnsi="Verdana"/>
          <w:b/>
          <w:sz w:val="20"/>
          <w:szCs w:val="20"/>
        </w:rPr>
      </w:pPr>
    </w:p>
    <w:p w:rsidR="00687F1C" w:rsidRPr="001369EC" w:rsidRDefault="00687F1C" w:rsidP="001369EC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lastRenderedPageBreak/>
        <w:t>Napomene:</w:t>
      </w:r>
    </w:p>
    <w:p w:rsidR="00687F1C" w:rsidRPr="001369EC" w:rsidRDefault="00687F1C" w:rsidP="001369EC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687F1C" w:rsidRPr="001369EC" w:rsidRDefault="00687F1C" w:rsidP="001369EC">
      <w:pPr>
        <w:spacing w:after="0"/>
        <w:rPr>
          <w:rFonts w:ascii="Verdana" w:hAnsi="Verdana"/>
          <w:sz w:val="20"/>
          <w:szCs w:val="20"/>
        </w:rPr>
      </w:pPr>
    </w:p>
    <w:p w:rsidR="00687F1C" w:rsidRPr="001369EC" w:rsidRDefault="00687F1C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687F1C" w:rsidRPr="001369EC" w:rsidRDefault="00687F1C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te usmeno rad na satu, dijalozima kroz elemente ocjenjivanja jezik struke i primjena znanja i vještina.  Za vrednovanje naučenog mogu se koristiti neki od nastavnih sati planiranih za usustavljivanje i ponavljanje odgovarajuće teme.</w:t>
      </w:r>
    </w:p>
    <w:p w:rsidR="00687F1C" w:rsidRPr="001369EC" w:rsidRDefault="00687F1C" w:rsidP="001369EC">
      <w:pPr>
        <w:spacing w:after="0"/>
        <w:rPr>
          <w:rFonts w:ascii="Verdana" w:hAnsi="Verdana"/>
          <w:sz w:val="20"/>
          <w:szCs w:val="20"/>
        </w:rPr>
      </w:pPr>
    </w:p>
    <w:p w:rsidR="00687F1C" w:rsidRPr="001369EC" w:rsidRDefault="00687F1C" w:rsidP="001369EC">
      <w:pPr>
        <w:spacing w:after="0"/>
        <w:rPr>
          <w:rFonts w:ascii="Verdana" w:hAnsi="Verdana"/>
          <w:sz w:val="20"/>
          <w:szCs w:val="20"/>
        </w:rPr>
      </w:pPr>
    </w:p>
    <w:p w:rsidR="00687F1C" w:rsidRPr="00187796" w:rsidRDefault="00615FDE" w:rsidP="001369E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0"/>
          <w:szCs w:val="20"/>
        </w:rPr>
        <w:br w:type="page"/>
      </w:r>
      <w:r w:rsidR="00687F1C" w:rsidRPr="00187796">
        <w:rPr>
          <w:rFonts w:ascii="Verdana" w:hAnsi="Verdana"/>
          <w:b/>
          <w:sz w:val="24"/>
          <w:szCs w:val="24"/>
        </w:rPr>
        <w:lastRenderedPageBreak/>
        <w:t>Naziv nastavnog predmeta: ENGLESKI JEZIK U STRUCI</w:t>
      </w:r>
    </w:p>
    <w:p w:rsidR="00687F1C" w:rsidRPr="00187796" w:rsidRDefault="00687F1C" w:rsidP="001369EC">
      <w:pPr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t>Razred: četvrti  (4.)</w:t>
      </w:r>
    </w:p>
    <w:tbl>
      <w:tblPr>
        <w:tblStyle w:val="Reetkatablice1"/>
        <w:tblW w:w="14218" w:type="dxa"/>
        <w:tblLook w:val="0000" w:firstRow="0" w:lastRow="0" w:firstColumn="0" w:lastColumn="0" w:noHBand="0" w:noVBand="0"/>
      </w:tblPr>
      <w:tblGrid>
        <w:gridCol w:w="1945"/>
        <w:gridCol w:w="2833"/>
        <w:gridCol w:w="3542"/>
        <w:gridCol w:w="2123"/>
        <w:gridCol w:w="3775"/>
      </w:tblGrid>
      <w:tr w:rsidR="00687F1C" w:rsidRPr="001369EC" w:rsidTr="00615FDE">
        <w:tc>
          <w:tcPr>
            <w:tcW w:w="1945" w:type="dxa"/>
          </w:tcPr>
          <w:p w:rsidR="00687F1C" w:rsidRPr="001369EC" w:rsidRDefault="00687F1C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3" w:type="dxa"/>
          </w:tcPr>
          <w:p w:rsidR="00687F1C" w:rsidRPr="001369EC" w:rsidRDefault="00687F1C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542" w:type="dxa"/>
          </w:tcPr>
          <w:p w:rsidR="00687F1C" w:rsidRPr="001369EC" w:rsidRDefault="00687F1C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123" w:type="dxa"/>
          </w:tcPr>
          <w:p w:rsidR="00687F1C" w:rsidRPr="001369EC" w:rsidRDefault="00687F1C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75" w:type="dxa"/>
          </w:tcPr>
          <w:p w:rsidR="00687F1C" w:rsidRPr="001369EC" w:rsidRDefault="00687F1C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687F1C" w:rsidRPr="001369EC" w:rsidTr="00615FDE">
        <w:trPr>
          <w:trHeight w:val="385"/>
        </w:trPr>
        <w:tc>
          <w:tcPr>
            <w:tcW w:w="1945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numPr>
                <w:ilvl w:val="0"/>
                <w:numId w:val="21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 xml:space="preserve">Freight transport and packaging </w:t>
            </w:r>
          </w:p>
          <w:p w:rsidR="00687F1C" w:rsidRPr="001369EC" w:rsidRDefault="00687F1C" w:rsidP="001369EC">
            <w:pPr>
              <w:numPr>
                <w:ilvl w:val="0"/>
                <w:numId w:val="21"/>
              </w:num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3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Navesti termine koji opisuju osiguranje u prijevozu tereta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Navesti termine koji opisuju carinjenje robe 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Imenovati osnovne poslove otpremništva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Insurance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Basic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freight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forwarding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services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Customs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clearance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aktivnostima na satu  (slušanje, čitanje, dijalog)  i vježbama prijevoda i na online materijalima</w:t>
            </w:r>
          </w:p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75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C.5.1.A Prepoznaje rizike s kojima se susreću mladi vozači automobila i motocikla.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C.5.2. Preuzima odgovornost za pridržavanje zakonskih propisa te društvenih pravila i normi.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7F1C" w:rsidRPr="001369EC" w:rsidTr="00615FDE">
        <w:trPr>
          <w:trHeight w:val="1485"/>
        </w:trPr>
        <w:tc>
          <w:tcPr>
            <w:tcW w:w="1945" w:type="dxa"/>
          </w:tcPr>
          <w:p w:rsidR="00687F1C" w:rsidRPr="001369EC" w:rsidRDefault="00687F1C" w:rsidP="001369EC">
            <w:pPr>
              <w:numPr>
                <w:ilvl w:val="0"/>
                <w:numId w:val="21"/>
              </w:num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Traffic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engineering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2833" w:type="dxa"/>
            <w:vMerge w:val="restart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Navesti termine koji se odnose na propusnu moć prometnice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 Opisati promet na raskrižjima 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Nabrojati vrste garaža i načine naplate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Opisati promet pješaka</w:t>
            </w:r>
          </w:p>
        </w:tc>
        <w:tc>
          <w:tcPr>
            <w:tcW w:w="3542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Maximum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road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capacity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Traffic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at at-grade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intersection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Traffic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interchanges</w:t>
            </w:r>
            <w:proofErr w:type="spellEnd"/>
          </w:p>
        </w:tc>
        <w:tc>
          <w:tcPr>
            <w:tcW w:w="2123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aktivnostima na satu  (slušanje, čitanje, dijalog, vježbe prijevoda) i na online materijalima</w:t>
            </w:r>
          </w:p>
        </w:tc>
        <w:tc>
          <w:tcPr>
            <w:tcW w:w="3775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C.5.1.A Prepoznaje rizike s kojima se susreću mladi vozači automobila i motocikla. 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C.5.1.B Analizira opasnosti iz okoline, prepoznaje rizične situacije i izbjegava ih. 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C.5.1.C Opisuje profesionalne rizike pojedinih zanimanja.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7F1C" w:rsidRPr="001369EC" w:rsidTr="00615FDE">
        <w:trPr>
          <w:trHeight w:val="622"/>
        </w:trPr>
        <w:tc>
          <w:tcPr>
            <w:tcW w:w="1945" w:type="dxa"/>
          </w:tcPr>
          <w:p w:rsidR="00687F1C" w:rsidRPr="001369EC" w:rsidRDefault="00687F1C" w:rsidP="001369EC">
            <w:pPr>
              <w:numPr>
                <w:ilvl w:val="0"/>
                <w:numId w:val="21"/>
              </w:num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numPr>
                <w:ilvl w:val="0"/>
                <w:numId w:val="21"/>
              </w:num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687F1C" w:rsidRPr="001369EC" w:rsidRDefault="00687F1C" w:rsidP="001369EC">
            <w:pPr>
              <w:numPr>
                <w:ilvl w:val="0"/>
                <w:numId w:val="21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3" w:type="dxa"/>
            <w:vMerge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Garages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Pedestrian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traffic</w:t>
            </w:r>
            <w:proofErr w:type="spellEnd"/>
          </w:p>
        </w:tc>
        <w:tc>
          <w:tcPr>
            <w:tcW w:w="2123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samostalne radove učenika (izrada kvizova  ili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prezentacije učenika)</w:t>
            </w:r>
          </w:p>
        </w:tc>
        <w:tc>
          <w:tcPr>
            <w:tcW w:w="3775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D.5.3. Učenik samostalno ili u suradnji s kolegama predočava, stvara i dijeli nove ideje i uratke s pomoću IKT-a.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Zdr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C.5.1.A Prepoznaje rizike s kojima se susreću mladi vozači automobila i motocikla. </w:t>
            </w:r>
          </w:p>
        </w:tc>
      </w:tr>
      <w:tr w:rsidR="00687F1C" w:rsidRPr="001369EC" w:rsidTr="00615FDE">
        <w:trPr>
          <w:trHeight w:val="940"/>
        </w:trPr>
        <w:tc>
          <w:tcPr>
            <w:tcW w:w="1945" w:type="dxa"/>
          </w:tcPr>
          <w:p w:rsidR="00687F1C" w:rsidRPr="001369EC" w:rsidRDefault="00687F1C" w:rsidP="001369EC">
            <w:pPr>
              <w:numPr>
                <w:ilvl w:val="0"/>
                <w:numId w:val="21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687F1C" w:rsidRPr="001369EC" w:rsidRDefault="00687F1C" w:rsidP="001369EC">
            <w:pPr>
              <w:numPr>
                <w:ilvl w:val="0"/>
                <w:numId w:val="21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Passenger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>transport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            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3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-Nabrojati načine prijevoza putnika 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-Imenovati prijevoznu dokumentaciju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 -Navesti prijevozne sustave</w:t>
            </w:r>
          </w:p>
        </w:tc>
        <w:tc>
          <w:tcPr>
            <w:tcW w:w="3542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Modes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passenger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transport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Passenger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transport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documentation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Transportation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2123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(izrada kvizova  ili prezentacije učenika)</w:t>
            </w:r>
          </w:p>
        </w:tc>
        <w:tc>
          <w:tcPr>
            <w:tcW w:w="3775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B.5.3. Preuzima odgovornost za svoje ponašanje.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C.5.2. Preuzima odgovornost za pridržavanje zakonskih propisa te društvenih pravila i normi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7F1C" w:rsidRPr="001369EC" w:rsidTr="00615FDE">
        <w:trPr>
          <w:trHeight w:val="695"/>
        </w:trPr>
        <w:tc>
          <w:tcPr>
            <w:tcW w:w="1945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  <w:lang w:val="de-DE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>Purchasing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          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1369EC">
              <w:rPr>
                <w:rFonts w:ascii="Verdana" w:hAnsi="Verdana"/>
                <w:sz w:val="20"/>
                <w:szCs w:val="20"/>
                <w:lang w:val="de-DE"/>
              </w:rPr>
              <w:t xml:space="preserve">                                  </w:t>
            </w:r>
          </w:p>
        </w:tc>
        <w:tc>
          <w:tcPr>
            <w:tcW w:w="2833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-Prisjetiti se organizacije i dokumentacije u nabavnoj i prodajnoj službi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Purchasing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and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sales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department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Working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in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transport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company</w:t>
            </w:r>
            <w:proofErr w:type="spellEnd"/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Writing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CV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</w:tcPr>
          <w:p w:rsidR="00687F1C" w:rsidRPr="001369EC" w:rsidRDefault="00687F1C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(izrada kvizova  ili prezentacije učenika)</w:t>
            </w:r>
          </w:p>
        </w:tc>
        <w:tc>
          <w:tcPr>
            <w:tcW w:w="3775" w:type="dxa"/>
          </w:tcPr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C.5.3. Ponaša se društveno odgovorno.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B.5.1. Razvija poduzetničku ideju od koncepta do realizacije.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687F1C" w:rsidRPr="001369EC" w:rsidRDefault="00687F1C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ideje.</w:t>
            </w:r>
          </w:p>
        </w:tc>
      </w:tr>
    </w:tbl>
    <w:p w:rsidR="00687F1C" w:rsidRPr="001369EC" w:rsidRDefault="00687F1C" w:rsidP="001369EC">
      <w:pPr>
        <w:rPr>
          <w:rFonts w:ascii="Verdana" w:hAnsi="Verdana"/>
          <w:sz w:val="20"/>
          <w:szCs w:val="20"/>
        </w:rPr>
      </w:pPr>
    </w:p>
    <w:p w:rsidR="00687F1C" w:rsidRPr="001369EC" w:rsidRDefault="00687F1C" w:rsidP="001369EC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687F1C" w:rsidRPr="001369EC" w:rsidRDefault="00687F1C" w:rsidP="001369EC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687F1C" w:rsidRPr="001369EC" w:rsidRDefault="00687F1C" w:rsidP="001369EC">
      <w:pPr>
        <w:spacing w:after="0"/>
        <w:rPr>
          <w:rFonts w:ascii="Verdana" w:hAnsi="Verdana"/>
          <w:sz w:val="20"/>
          <w:szCs w:val="20"/>
        </w:rPr>
      </w:pPr>
    </w:p>
    <w:p w:rsidR="00687F1C" w:rsidRPr="001369EC" w:rsidRDefault="00687F1C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687F1C" w:rsidRPr="001369EC" w:rsidRDefault="00687F1C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te usmeno rad na satu, dijalozima kroz elemente ocjenjivanja jezik struke i primjena znanja i vještina.  Za vrednovanje naučenog mogu se koristiti neki od nastavnih sati planiranih za usustavljivanje i ponavljanje odgovarajuće teme.</w:t>
      </w:r>
    </w:p>
    <w:p w:rsidR="00687F1C" w:rsidRPr="001369EC" w:rsidRDefault="00687F1C" w:rsidP="001369EC">
      <w:pPr>
        <w:rPr>
          <w:rFonts w:ascii="Verdana" w:hAnsi="Verdana"/>
          <w:sz w:val="20"/>
          <w:szCs w:val="20"/>
        </w:rPr>
      </w:pPr>
    </w:p>
    <w:p w:rsidR="00687F1C" w:rsidRPr="001369EC" w:rsidRDefault="00687F1C" w:rsidP="001369EC">
      <w:pPr>
        <w:rPr>
          <w:rFonts w:ascii="Verdana" w:hAnsi="Verdana"/>
          <w:sz w:val="20"/>
          <w:szCs w:val="20"/>
        </w:rPr>
      </w:pPr>
    </w:p>
    <w:p w:rsidR="009904B2" w:rsidRPr="00187796" w:rsidRDefault="009904B2" w:rsidP="001369EC">
      <w:pPr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lastRenderedPageBreak/>
        <w:t>Naziv nastavnog predmeta: INTELIGENTNI TRANSPORTNI SUSTAVI</w:t>
      </w:r>
    </w:p>
    <w:p w:rsidR="009904B2" w:rsidRPr="00187796" w:rsidRDefault="009904B2" w:rsidP="001369EC">
      <w:pPr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t>Razred: četvrti (4.)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788"/>
        <w:gridCol w:w="2820"/>
        <w:gridCol w:w="3001"/>
        <w:gridCol w:w="2565"/>
        <w:gridCol w:w="2820"/>
      </w:tblGrid>
      <w:tr w:rsidR="009904B2" w:rsidRPr="001369EC" w:rsidTr="009904B2"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44" w:type="dxa"/>
            <w:hideMark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067" w:type="dxa"/>
            <w:hideMark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621" w:type="dxa"/>
            <w:hideMark/>
          </w:tcPr>
          <w:p w:rsidR="009904B2" w:rsidRPr="001369EC" w:rsidRDefault="009904B2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2844" w:type="dxa"/>
            <w:hideMark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9904B2" w:rsidRPr="001369EC" w:rsidTr="009904B2"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POJAM ITS-a</w:t>
            </w:r>
          </w:p>
        </w:tc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-definirati pojam  ITS-a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nabrojiti temeljne usluge ITS-a</w:t>
            </w:r>
          </w:p>
        </w:tc>
        <w:tc>
          <w:tcPr>
            <w:tcW w:w="3067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Definicija ITS-a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Temeljna značenja termina ITS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Međunarodna normizacija ITS usluga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Temeljne usluge ITS-a 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1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04B2" w:rsidRPr="001369EC" w:rsidTr="009904B2"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ARHITEKTURA ITS-a</w:t>
            </w:r>
          </w:p>
        </w:tc>
        <w:tc>
          <w:tcPr>
            <w:tcW w:w="2844" w:type="dxa"/>
            <w:vAlign w:val="center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 objasniti svrhu arhitekture ITS-a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-nabrojati načela dobre ITS arhitekture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Pojam i razvoj ITS arhitekture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Koncept i načela dobre 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Arhitekture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Tipovi ITS arhitektura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1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04B2" w:rsidRPr="001369EC" w:rsidTr="009904B2"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INTELIGENTNE PROMETNICE</w:t>
            </w:r>
          </w:p>
        </w:tc>
        <w:tc>
          <w:tcPr>
            <w:tcW w:w="2844" w:type="dxa"/>
            <w:vAlign w:val="center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-definirati inteligentne prometnice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nabrojiti inteligentna rješenja na prometnicama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67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Definicija inteligentnih prometnica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Razvoj inteligentnih prometnica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Dijelovi inteligentnih 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prometnica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ITS funkcionalnosti automatiziranih prometnica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1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Realizirati kroz samostalne radove učenika (seminarske radove ili prezentacije učenika)</w:t>
            </w:r>
          </w:p>
        </w:tc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</w:t>
            </w:r>
          </w:p>
        </w:tc>
      </w:tr>
      <w:tr w:rsidR="009904B2" w:rsidRPr="001369EC" w:rsidTr="009904B2"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INTELIGENTNA VOZILA</w:t>
            </w:r>
          </w:p>
        </w:tc>
        <w:tc>
          <w:tcPr>
            <w:tcW w:w="2844" w:type="dxa"/>
            <w:vAlign w:val="center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-definirati inteligentna vozila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-povezati i objasniti funkcioniranje opreme inteligentnog vozila</w:t>
            </w:r>
          </w:p>
        </w:tc>
        <w:tc>
          <w:tcPr>
            <w:tcW w:w="3067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Definicija inteligentnih vozila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Razvoj inteligentnih 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Klasifikacija postojećih aplikacija u vozilima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Inteligentni sustavi vozila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Oprema inteligentnog vozila</w:t>
            </w:r>
          </w:p>
        </w:tc>
        <w:tc>
          <w:tcPr>
            <w:tcW w:w="2621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Realizirati kroz projektni zadatak na bazi  podataka o opremi inteligentnog vozila</w:t>
            </w:r>
          </w:p>
        </w:tc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</w:t>
            </w:r>
          </w:p>
        </w:tc>
      </w:tr>
      <w:tr w:rsidR="009904B2" w:rsidRPr="001369EC" w:rsidTr="009904B2"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INFORMIRANJE PUTNIKA I VOZAČA</w:t>
            </w:r>
          </w:p>
        </w:tc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-razlikovati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predputno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i putno informiranje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-objasniti svrhu sustava putnog informiranja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-objasniti upravljanje incidentnim situacijama u prometu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-navesti načine upravljanja i održavanja transportne infrastrukture</w:t>
            </w:r>
          </w:p>
        </w:tc>
        <w:tc>
          <w:tcPr>
            <w:tcW w:w="3067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Sustavi informiranja putnika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Predputno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informiranje 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Tehnologija za realizaciju sustava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predputnog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informiranja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Efektivnost i efikasnost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predputnog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informiranja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Putno informiranje 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Usluge putnog informiranja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Tehnologija za realizaciju sustava putnog informiranja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Vođenje prometa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Upravljanje incidentnim situacijama u prometu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Upravljanje i održavanje transportne infrastrukture</w:t>
            </w:r>
          </w:p>
        </w:tc>
        <w:tc>
          <w:tcPr>
            <w:tcW w:w="2621" w:type="dxa"/>
          </w:tcPr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projektni zadatak koristeći aplikacije za </w:t>
            </w:r>
            <w:proofErr w:type="spellStart"/>
            <w:r w:rsidRPr="001369EC">
              <w:rPr>
                <w:rFonts w:ascii="Verdana" w:hAnsi="Verdana"/>
                <w:bCs/>
                <w:sz w:val="20"/>
                <w:szCs w:val="20"/>
              </w:rPr>
              <w:t>predputno</w:t>
            </w:r>
            <w:proofErr w:type="spellEnd"/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 i putno informiranje putnika i vozača</w:t>
            </w: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 xml:space="preserve">Realizirati kroz samostalne radove učenika (seminarske </w:t>
            </w:r>
            <w:r w:rsidRPr="001369EC">
              <w:rPr>
                <w:rFonts w:ascii="Verdana" w:hAnsi="Verdana"/>
                <w:bCs/>
                <w:sz w:val="20"/>
                <w:szCs w:val="20"/>
              </w:rPr>
              <w:lastRenderedPageBreak/>
              <w:t>radove ili prezentacije učenika)</w:t>
            </w:r>
          </w:p>
        </w:tc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</w:t>
            </w:r>
          </w:p>
        </w:tc>
      </w:tr>
      <w:tr w:rsidR="009904B2" w:rsidRPr="001369EC" w:rsidTr="009904B2"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INTELIGENTNO UPRAVLJANJE PROMETOM</w:t>
            </w:r>
          </w:p>
        </w:tc>
        <w:tc>
          <w:tcPr>
            <w:tcW w:w="2844" w:type="dxa"/>
            <w:vAlign w:val="center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-objasniti razvoj inteligentnog upravljanja prometom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-opisati tipove i posljedice zagušenja</w:t>
            </w:r>
          </w:p>
        </w:tc>
        <w:tc>
          <w:tcPr>
            <w:tcW w:w="3067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Razvoj inteligentnog sustava upravljanja prometom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Tipovi i posljedice zagušenja 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Šok valovi u prometnom toku</w:t>
            </w:r>
          </w:p>
        </w:tc>
        <w:tc>
          <w:tcPr>
            <w:tcW w:w="2621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284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904B2" w:rsidRPr="001369EC" w:rsidRDefault="009904B2" w:rsidP="001369EC">
      <w:pPr>
        <w:spacing w:after="0"/>
        <w:rPr>
          <w:rFonts w:ascii="Verdana" w:hAnsi="Verdana"/>
          <w:sz w:val="20"/>
          <w:szCs w:val="20"/>
        </w:rPr>
      </w:pPr>
    </w:p>
    <w:p w:rsidR="009904B2" w:rsidRPr="001369EC" w:rsidRDefault="009904B2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 xml:space="preserve"> </w:t>
      </w:r>
      <w:r w:rsidRPr="001369EC">
        <w:rPr>
          <w:rFonts w:ascii="Verdana" w:hAnsi="Verdana"/>
          <w:b/>
          <w:bCs/>
          <w:sz w:val="20"/>
          <w:szCs w:val="20"/>
        </w:rPr>
        <w:t>Napomene:</w:t>
      </w:r>
      <w:r w:rsidRPr="001369EC">
        <w:rPr>
          <w:rFonts w:ascii="Verdana" w:hAnsi="Verdana"/>
          <w:sz w:val="20"/>
          <w:szCs w:val="20"/>
        </w:rPr>
        <w:t> </w:t>
      </w:r>
    </w:p>
    <w:p w:rsidR="009904B2" w:rsidRPr="001369EC" w:rsidRDefault="009904B2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b/>
          <w:bCs/>
          <w:sz w:val="20"/>
          <w:szCs w:val="20"/>
          <w:u w:val="single"/>
        </w:rPr>
        <w:t>*1 Vrednovanje</w:t>
      </w:r>
      <w:r w:rsidRPr="001369EC">
        <w:rPr>
          <w:rFonts w:ascii="Verdana" w:hAnsi="Verdana"/>
          <w:sz w:val="20"/>
          <w:szCs w:val="20"/>
        </w:rPr>
        <w:t> </w:t>
      </w:r>
    </w:p>
    <w:p w:rsidR="009904B2" w:rsidRPr="001369EC" w:rsidRDefault="009904B2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 </w:t>
      </w:r>
    </w:p>
    <w:p w:rsidR="009904B2" w:rsidRPr="001369EC" w:rsidRDefault="009904B2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 </w:t>
      </w:r>
    </w:p>
    <w:p w:rsidR="009904B2" w:rsidRPr="001369EC" w:rsidRDefault="009904B2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 </w:t>
      </w:r>
    </w:p>
    <w:p w:rsidR="00BC622F" w:rsidRPr="001369EC" w:rsidRDefault="00BC622F" w:rsidP="001369EC">
      <w:pPr>
        <w:spacing w:after="0"/>
        <w:rPr>
          <w:rFonts w:ascii="Verdana" w:hAnsi="Verdana"/>
          <w:sz w:val="20"/>
          <w:szCs w:val="20"/>
        </w:rPr>
      </w:pPr>
    </w:p>
    <w:p w:rsidR="00BC622F" w:rsidRPr="001369EC" w:rsidRDefault="00BC622F" w:rsidP="001369EC">
      <w:pPr>
        <w:spacing w:after="0"/>
        <w:rPr>
          <w:rFonts w:ascii="Verdana" w:hAnsi="Verdana"/>
          <w:sz w:val="20"/>
          <w:szCs w:val="20"/>
        </w:rPr>
      </w:pPr>
    </w:p>
    <w:p w:rsidR="008960B2" w:rsidRDefault="008960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904B2" w:rsidRPr="00187796" w:rsidRDefault="009904B2" w:rsidP="001369EC">
      <w:pPr>
        <w:spacing w:after="0"/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lastRenderedPageBreak/>
        <w:t>Naziv nastavnog predmeta: FIZIKA</w:t>
      </w:r>
    </w:p>
    <w:p w:rsidR="009904B2" w:rsidRPr="00187796" w:rsidRDefault="009904B2" w:rsidP="001369EC">
      <w:pPr>
        <w:spacing w:after="0"/>
        <w:rPr>
          <w:rFonts w:ascii="Verdana" w:hAnsi="Verdana"/>
          <w:b/>
          <w:sz w:val="24"/>
          <w:szCs w:val="24"/>
        </w:rPr>
      </w:pPr>
      <w:r w:rsidRPr="00187796">
        <w:rPr>
          <w:rFonts w:ascii="Verdana" w:hAnsi="Verdana"/>
          <w:b/>
          <w:sz w:val="24"/>
          <w:szCs w:val="24"/>
        </w:rPr>
        <w:t>Razred: četvrti (4.)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000"/>
        <w:gridCol w:w="2773"/>
        <w:gridCol w:w="3437"/>
        <w:gridCol w:w="2099"/>
        <w:gridCol w:w="3685"/>
      </w:tblGrid>
      <w:tr w:rsidR="009904B2" w:rsidRPr="001369EC" w:rsidTr="009904B2">
        <w:trPr>
          <w:trHeight w:val="931"/>
        </w:trPr>
        <w:tc>
          <w:tcPr>
            <w:tcW w:w="1931" w:type="dxa"/>
          </w:tcPr>
          <w:p w:rsidR="009904B2" w:rsidRPr="001369EC" w:rsidRDefault="009904B2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470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099" w:type="dxa"/>
          </w:tcPr>
          <w:p w:rsidR="009904B2" w:rsidRPr="001369EC" w:rsidRDefault="009904B2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0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9904B2" w:rsidRPr="001369EC" w:rsidTr="009904B2">
        <w:trPr>
          <w:trHeight w:val="385"/>
        </w:trPr>
        <w:tc>
          <w:tcPr>
            <w:tcW w:w="1931" w:type="dxa"/>
            <w:vMerge w:val="restart"/>
          </w:tcPr>
          <w:p w:rsidR="009904B2" w:rsidRPr="001369EC" w:rsidRDefault="009904B2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1. Međudjelovanje i relativna gibanja</w:t>
            </w:r>
          </w:p>
        </w:tc>
        <w:tc>
          <w:tcPr>
            <w:tcW w:w="2790" w:type="dxa"/>
            <w:vMerge w:val="restart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i primijeniti osnovne ideje specijalne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teorije relativnosti (STR).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nastanak, svojstva i primjene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elektromagnetskih valova.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Riješiti fizičke probleme.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Istražiti fizičke pojave..</w:t>
            </w:r>
          </w:p>
        </w:tc>
        <w:tc>
          <w:tcPr>
            <w:tcW w:w="3470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Relativističko zbrajanje brzina.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Elektromagnetski valovi.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Spektar elektromagnetskih valova.</w:t>
            </w:r>
          </w:p>
        </w:tc>
        <w:tc>
          <w:tcPr>
            <w:tcW w:w="2099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Spektar elektromagnetskih valova: Štetni utjecaji EM zračenja (plakat, prezentacija)</w:t>
            </w:r>
          </w:p>
        </w:tc>
        <w:tc>
          <w:tcPr>
            <w:tcW w:w="3704" w:type="dxa"/>
            <w:vMerge w:val="restart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A.4/5.2. Primjena strategija učenja i rješavanje problema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B.4/5.2. Praćenje Učenik prati učinkovitost učenja i svoje napredovanje tijekom učenja.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se samostalno služi društvenim mrežama i računalnim oblacima za potrebe učenja i osobnoga razvoja</w:t>
            </w:r>
          </w:p>
        </w:tc>
      </w:tr>
      <w:tr w:rsidR="009904B2" w:rsidRPr="001369EC" w:rsidTr="009904B2">
        <w:trPr>
          <w:trHeight w:val="385"/>
        </w:trPr>
        <w:tc>
          <w:tcPr>
            <w:tcW w:w="1931" w:type="dxa"/>
          </w:tcPr>
          <w:p w:rsidR="009904B2" w:rsidRPr="001369EC" w:rsidRDefault="009904B2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2. Atomi i atomska jezgra</w:t>
            </w:r>
          </w:p>
        </w:tc>
        <w:tc>
          <w:tcPr>
            <w:tcW w:w="2790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Analizirati valno-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čestičnu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prirodu svjetlosti i tvari.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Analizirati radioaktivne raspade i opisuje učinke</w:t>
            </w:r>
            <w:r w:rsidRPr="001369EC">
              <w:rPr>
                <w:rFonts w:ascii="Verdana" w:hAnsi="Verdana"/>
                <w:sz w:val="20"/>
                <w:szCs w:val="20"/>
              </w:rPr>
              <w:br/>
              <w:t>ionizirajućeg zračenja na žive organizme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Objasniti model atomske jezgre i nuklearne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reakcije.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Riješiti fizičke probleme.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Istražiti fizičke pojave..</w:t>
            </w:r>
          </w:p>
        </w:tc>
        <w:tc>
          <w:tcPr>
            <w:tcW w:w="3470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Zračenje užarenih tijela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Fotoelektrični efekt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Razvoj modela atoma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Radioaktivnost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Zakon radioaktivnog raspada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Nuklearne sile i reakcije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Nuklearna fisija i fuzija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Detekcija ionizirajućeg zračenja i utjecaj na okoliš</w:t>
            </w:r>
          </w:p>
        </w:tc>
        <w:tc>
          <w:tcPr>
            <w:tcW w:w="2099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Nuklearna fisija i fuzija: prednosti i opasnosti energije dobivene iz nuklearnih izvora (istraživački rad)</w:t>
            </w:r>
          </w:p>
        </w:tc>
        <w:tc>
          <w:tcPr>
            <w:tcW w:w="370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B.5.1.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Uviđa posljedice svojih i tuđih stavova/postupaka/izbora.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B.4/5.4. 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Samovrednovanje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samoprocjena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Učenik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samovrednuje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A.5.2.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Učenik se samostalno služi društvenim mrežama i računalnim </w:t>
            </w:r>
            <w:r w:rsidRPr="001369EC">
              <w:rPr>
                <w:rFonts w:ascii="Verdana" w:hAnsi="Verdana"/>
                <w:sz w:val="20"/>
                <w:szCs w:val="20"/>
              </w:rPr>
              <w:lastRenderedPageBreak/>
              <w:t>oblacima za potrebe učenja i osobnoga razvoja</w:t>
            </w:r>
          </w:p>
        </w:tc>
      </w:tr>
      <w:tr w:rsidR="009904B2" w:rsidRPr="001369EC" w:rsidTr="009904B2">
        <w:trPr>
          <w:trHeight w:val="385"/>
        </w:trPr>
        <w:tc>
          <w:tcPr>
            <w:tcW w:w="1931" w:type="dxa"/>
          </w:tcPr>
          <w:p w:rsidR="009904B2" w:rsidRPr="001369EC" w:rsidRDefault="009904B2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lastRenderedPageBreak/>
              <w:t>3. Fizika čvrstog stanja</w:t>
            </w:r>
          </w:p>
        </w:tc>
        <w:tc>
          <w:tcPr>
            <w:tcW w:w="2790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Povezati kristalnu građu sa svojstvima metala.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primjenu vodiča, poluvodiča i izolatora.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Riješiti fizičke probleme.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Istražiti fizičke pojave..</w:t>
            </w:r>
          </w:p>
        </w:tc>
        <w:tc>
          <w:tcPr>
            <w:tcW w:w="3470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Kristalne i amorfne tvari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Vodljivost metala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Izolatori i poluvodiči</w:t>
            </w:r>
          </w:p>
        </w:tc>
        <w:tc>
          <w:tcPr>
            <w:tcW w:w="2099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Izolatori i poluvodiči: Primjena svjetlećih dioda u prometu (plakat, prezentacija)</w:t>
            </w:r>
          </w:p>
        </w:tc>
        <w:tc>
          <w:tcPr>
            <w:tcW w:w="370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B.4/5.4.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Samovrednovanje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samoprocjena</w:t>
            </w:r>
            <w:proofErr w:type="spellEnd"/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Učenik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samovrednuje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proces učenja i svoje rezultate, procjenjuje ostvareni napredak te na temelju toga planira buduće učenje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Upravljanje informacijama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</w:tc>
      </w:tr>
      <w:tr w:rsidR="009904B2" w:rsidRPr="001369EC" w:rsidTr="009904B2">
        <w:trPr>
          <w:trHeight w:val="385"/>
        </w:trPr>
        <w:tc>
          <w:tcPr>
            <w:tcW w:w="1931" w:type="dxa"/>
          </w:tcPr>
          <w:p w:rsidR="009904B2" w:rsidRPr="001369EC" w:rsidRDefault="009904B2" w:rsidP="001369EC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69EC">
              <w:rPr>
                <w:rFonts w:ascii="Verdana" w:hAnsi="Verdana"/>
                <w:b/>
                <w:sz w:val="20"/>
                <w:szCs w:val="20"/>
              </w:rPr>
              <w:t>4. Svemir</w:t>
            </w:r>
          </w:p>
        </w:tc>
        <w:tc>
          <w:tcPr>
            <w:tcW w:w="2790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Opisati model nastanka i strukturu svemira.</w:t>
            </w:r>
          </w:p>
          <w:p w:rsidR="009904B2" w:rsidRPr="001369EC" w:rsidRDefault="009904B2" w:rsidP="001369EC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Riješiti fizičke probleme.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bCs/>
                <w:sz w:val="20"/>
                <w:szCs w:val="20"/>
              </w:rPr>
              <w:t>Istražiti fizičke pojave..</w:t>
            </w:r>
          </w:p>
        </w:tc>
        <w:tc>
          <w:tcPr>
            <w:tcW w:w="3470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Postanak i razvoj zvijezde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Veliki prasak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Porijeklo kemijskih elemenata</w:t>
            </w:r>
          </w:p>
        </w:tc>
        <w:tc>
          <w:tcPr>
            <w:tcW w:w="2099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Veliki prasak: eksperimentalni dokazi Velikog praska (istraživački rad)</w:t>
            </w:r>
          </w:p>
        </w:tc>
        <w:tc>
          <w:tcPr>
            <w:tcW w:w="3704" w:type="dxa"/>
          </w:tcPr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B.5.3.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Preuzima odgovornost za svoje ponašanje.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B.4/5.4.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Samovrednovanje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samoprocjena</w:t>
            </w:r>
            <w:proofErr w:type="spellEnd"/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 xml:space="preserve">Učenik </w:t>
            </w: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samovrednuje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proces učenja i svoje rezultate, procjenjuje ostvareni napredak te na temelju toga planira buduće učenje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69E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1369EC">
              <w:rPr>
                <w:rFonts w:ascii="Verdana" w:hAnsi="Verdana"/>
                <w:sz w:val="20"/>
                <w:szCs w:val="20"/>
              </w:rPr>
              <w:t xml:space="preserve"> A.4/5.1.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Upravljanje informacijama</w:t>
            </w:r>
          </w:p>
          <w:p w:rsidR="009904B2" w:rsidRPr="001369EC" w:rsidRDefault="009904B2" w:rsidP="001369EC">
            <w:pPr>
              <w:rPr>
                <w:rFonts w:ascii="Verdana" w:hAnsi="Verdana"/>
                <w:sz w:val="20"/>
                <w:szCs w:val="20"/>
              </w:rPr>
            </w:pPr>
            <w:r w:rsidRPr="001369EC">
              <w:rPr>
                <w:rFonts w:ascii="Verdana" w:hAnsi="Verdana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</w:tc>
      </w:tr>
    </w:tbl>
    <w:p w:rsidR="00187796" w:rsidRDefault="00187796" w:rsidP="001369EC">
      <w:pPr>
        <w:rPr>
          <w:rFonts w:ascii="Verdana" w:hAnsi="Verdana"/>
          <w:b/>
          <w:sz w:val="20"/>
          <w:szCs w:val="20"/>
        </w:rPr>
      </w:pPr>
    </w:p>
    <w:p w:rsidR="00187796" w:rsidRDefault="00187796" w:rsidP="001369EC">
      <w:pPr>
        <w:rPr>
          <w:rFonts w:ascii="Verdana" w:hAnsi="Verdana"/>
          <w:b/>
          <w:sz w:val="20"/>
          <w:szCs w:val="20"/>
        </w:rPr>
      </w:pPr>
    </w:p>
    <w:p w:rsidR="009904B2" w:rsidRPr="001369EC" w:rsidRDefault="009904B2" w:rsidP="001369EC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1369EC">
        <w:rPr>
          <w:rFonts w:ascii="Verdana" w:hAnsi="Verdana"/>
          <w:b/>
          <w:sz w:val="20"/>
          <w:szCs w:val="20"/>
        </w:rPr>
        <w:lastRenderedPageBreak/>
        <w:t>Napomene:</w:t>
      </w:r>
    </w:p>
    <w:p w:rsidR="009904B2" w:rsidRPr="001369EC" w:rsidRDefault="009904B2" w:rsidP="001369EC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9904B2" w:rsidRPr="001369EC" w:rsidRDefault="009904B2" w:rsidP="001369EC">
      <w:pPr>
        <w:spacing w:after="0"/>
        <w:rPr>
          <w:rFonts w:ascii="Verdana" w:hAnsi="Verdana"/>
          <w:sz w:val="20"/>
          <w:szCs w:val="20"/>
        </w:rPr>
      </w:pPr>
    </w:p>
    <w:p w:rsidR="009904B2" w:rsidRPr="001369EC" w:rsidRDefault="009904B2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9904B2" w:rsidRPr="001369EC" w:rsidRDefault="009904B2" w:rsidP="001369EC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9904B2" w:rsidRPr="001369EC" w:rsidRDefault="009904B2" w:rsidP="001369EC">
      <w:pPr>
        <w:rPr>
          <w:rFonts w:ascii="Verdana" w:hAnsi="Verdana"/>
          <w:sz w:val="20"/>
          <w:szCs w:val="20"/>
        </w:rPr>
      </w:pPr>
    </w:p>
    <w:p w:rsidR="009904B2" w:rsidRPr="001369EC" w:rsidRDefault="009904B2" w:rsidP="001369EC">
      <w:pPr>
        <w:rPr>
          <w:rFonts w:ascii="Verdana" w:hAnsi="Verdana"/>
          <w:b/>
          <w:sz w:val="20"/>
          <w:szCs w:val="20"/>
        </w:rPr>
      </w:pPr>
    </w:p>
    <w:p w:rsidR="009904B2" w:rsidRPr="001369EC" w:rsidRDefault="009904B2" w:rsidP="001369EC">
      <w:pPr>
        <w:rPr>
          <w:rFonts w:ascii="Verdana" w:hAnsi="Verdana"/>
          <w:sz w:val="20"/>
          <w:szCs w:val="20"/>
        </w:rPr>
      </w:pPr>
    </w:p>
    <w:p w:rsidR="009904B2" w:rsidRPr="001369EC" w:rsidRDefault="009904B2" w:rsidP="001369EC">
      <w:pPr>
        <w:rPr>
          <w:rFonts w:ascii="Verdana" w:hAnsi="Verdana"/>
          <w:sz w:val="20"/>
          <w:szCs w:val="20"/>
        </w:rPr>
      </w:pPr>
    </w:p>
    <w:p w:rsidR="009904B2" w:rsidRPr="001369EC" w:rsidRDefault="009904B2" w:rsidP="001369EC">
      <w:pPr>
        <w:rPr>
          <w:rFonts w:ascii="Verdana" w:hAnsi="Verdana"/>
          <w:sz w:val="20"/>
          <w:szCs w:val="20"/>
        </w:rPr>
      </w:pPr>
    </w:p>
    <w:p w:rsidR="00DF1F61" w:rsidRPr="001369EC" w:rsidRDefault="00DF1F61" w:rsidP="001369EC">
      <w:pPr>
        <w:rPr>
          <w:rFonts w:ascii="Verdana" w:hAnsi="Verdana"/>
          <w:sz w:val="20"/>
          <w:szCs w:val="20"/>
        </w:rPr>
      </w:pPr>
    </w:p>
    <w:p w:rsidR="007E5780" w:rsidRPr="001369EC" w:rsidRDefault="007E5780" w:rsidP="001369EC">
      <w:pPr>
        <w:rPr>
          <w:rFonts w:ascii="Verdana" w:hAnsi="Verdana"/>
          <w:sz w:val="20"/>
          <w:szCs w:val="20"/>
        </w:rPr>
      </w:pPr>
    </w:p>
    <w:sectPr w:rsidR="007E5780" w:rsidRPr="001369EC" w:rsidSect="00F177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7DFE"/>
    <w:multiLevelType w:val="multilevel"/>
    <w:tmpl w:val="951CC488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C24447"/>
    <w:multiLevelType w:val="hybridMultilevel"/>
    <w:tmpl w:val="0C22D6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51E8"/>
    <w:multiLevelType w:val="multilevel"/>
    <w:tmpl w:val="0AC8FC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303A1A"/>
    <w:multiLevelType w:val="multilevel"/>
    <w:tmpl w:val="552030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38B6031"/>
    <w:multiLevelType w:val="multilevel"/>
    <w:tmpl w:val="F77E22B2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E669FC"/>
    <w:multiLevelType w:val="multilevel"/>
    <w:tmpl w:val="5F60824C"/>
    <w:lvl w:ilvl="0">
      <w:start w:val="98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CB39EA"/>
    <w:multiLevelType w:val="hybridMultilevel"/>
    <w:tmpl w:val="93A6B00A"/>
    <w:lvl w:ilvl="0" w:tplc="593475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6265"/>
    <w:multiLevelType w:val="hybridMultilevel"/>
    <w:tmpl w:val="F82683C4"/>
    <w:lvl w:ilvl="0" w:tplc="7494E33C">
      <w:start w:val="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B18AE"/>
    <w:multiLevelType w:val="hybridMultilevel"/>
    <w:tmpl w:val="538451E8"/>
    <w:lvl w:ilvl="0" w:tplc="9BFED57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449107D"/>
    <w:multiLevelType w:val="multilevel"/>
    <w:tmpl w:val="69C2D7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574598E"/>
    <w:multiLevelType w:val="hybridMultilevel"/>
    <w:tmpl w:val="04D2268E"/>
    <w:lvl w:ilvl="0" w:tplc="7494E33C">
      <w:start w:val="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3D7CBF"/>
    <w:multiLevelType w:val="hybridMultilevel"/>
    <w:tmpl w:val="C45A5E64"/>
    <w:lvl w:ilvl="0" w:tplc="C9F43BF6">
      <w:numFmt w:val="bullet"/>
      <w:lvlText w:val="-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2" w15:restartNumberingAfterBreak="0">
    <w:nsid w:val="3B0B630A"/>
    <w:multiLevelType w:val="multilevel"/>
    <w:tmpl w:val="A516CD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3CC93BC3"/>
    <w:multiLevelType w:val="hybridMultilevel"/>
    <w:tmpl w:val="8AB012A8"/>
    <w:lvl w:ilvl="0" w:tplc="7494E33C">
      <w:start w:val="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456C2B"/>
    <w:multiLevelType w:val="multilevel"/>
    <w:tmpl w:val="F1D874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C8430E1"/>
    <w:multiLevelType w:val="hybridMultilevel"/>
    <w:tmpl w:val="D8B09324"/>
    <w:lvl w:ilvl="0" w:tplc="B85E7E7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05528"/>
    <w:multiLevelType w:val="hybridMultilevel"/>
    <w:tmpl w:val="B1DE0C18"/>
    <w:lvl w:ilvl="0" w:tplc="FBDAA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E217BC"/>
    <w:multiLevelType w:val="multilevel"/>
    <w:tmpl w:val="58AC248A"/>
    <w:lvl w:ilvl="0">
      <w:start w:val="98"/>
      <w:numFmt w:val="bullet"/>
      <w:lvlText w:val="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911A80"/>
    <w:multiLevelType w:val="hybridMultilevel"/>
    <w:tmpl w:val="95984DB6"/>
    <w:lvl w:ilvl="0" w:tplc="7494E33C">
      <w:start w:val="9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26323C"/>
    <w:multiLevelType w:val="multilevel"/>
    <w:tmpl w:val="ED0A3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19"/>
  </w:num>
  <w:num w:numId="5">
    <w:abstractNumId w:val="10"/>
  </w:num>
  <w:num w:numId="6">
    <w:abstractNumId w:val="13"/>
  </w:num>
  <w:num w:numId="7">
    <w:abstractNumId w:val="7"/>
  </w:num>
  <w:num w:numId="8">
    <w:abstractNumId w:val="10"/>
  </w:num>
  <w:num w:numId="9">
    <w:abstractNumId w:val="19"/>
  </w:num>
  <w:num w:numId="10">
    <w:abstractNumId w:val="16"/>
  </w:num>
  <w:num w:numId="11">
    <w:abstractNumId w:val="8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4"/>
  </w:num>
  <w:num w:numId="15">
    <w:abstractNumId w:val="12"/>
  </w:num>
  <w:num w:numId="16">
    <w:abstractNumId w:val="14"/>
  </w:num>
  <w:num w:numId="17">
    <w:abstractNumId w:val="9"/>
  </w:num>
  <w:num w:numId="18">
    <w:abstractNumId w:val="5"/>
  </w:num>
  <w:num w:numId="19">
    <w:abstractNumId w:val="0"/>
  </w:num>
  <w:num w:numId="20">
    <w:abstractNumId w:val="3"/>
  </w:num>
  <w:num w:numId="21">
    <w:abstractNumId w:val="2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C8"/>
    <w:rsid w:val="001369EC"/>
    <w:rsid w:val="00187796"/>
    <w:rsid w:val="00255601"/>
    <w:rsid w:val="00343503"/>
    <w:rsid w:val="00373B72"/>
    <w:rsid w:val="00373DAD"/>
    <w:rsid w:val="00382654"/>
    <w:rsid w:val="00612542"/>
    <w:rsid w:val="00615FDE"/>
    <w:rsid w:val="00635FDD"/>
    <w:rsid w:val="00660A43"/>
    <w:rsid w:val="006614C8"/>
    <w:rsid w:val="00687F1C"/>
    <w:rsid w:val="006A5D85"/>
    <w:rsid w:val="007E5780"/>
    <w:rsid w:val="008179D9"/>
    <w:rsid w:val="00837EF8"/>
    <w:rsid w:val="0085315E"/>
    <w:rsid w:val="008731B0"/>
    <w:rsid w:val="00877F20"/>
    <w:rsid w:val="008960B2"/>
    <w:rsid w:val="00927534"/>
    <w:rsid w:val="009351FB"/>
    <w:rsid w:val="009904B2"/>
    <w:rsid w:val="00A42958"/>
    <w:rsid w:val="00B41796"/>
    <w:rsid w:val="00B853EA"/>
    <w:rsid w:val="00B97E84"/>
    <w:rsid w:val="00BC622F"/>
    <w:rsid w:val="00C768C1"/>
    <w:rsid w:val="00C97EC9"/>
    <w:rsid w:val="00CC4C5B"/>
    <w:rsid w:val="00DF1F61"/>
    <w:rsid w:val="00DF57F9"/>
    <w:rsid w:val="00E208ED"/>
    <w:rsid w:val="00E236D1"/>
    <w:rsid w:val="00E34080"/>
    <w:rsid w:val="00EB0EA2"/>
    <w:rsid w:val="00EE6905"/>
    <w:rsid w:val="00F177A1"/>
    <w:rsid w:val="00F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54181-D949-4BB7-A5C1-D4D114E3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B0E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77F20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unhideWhenUsed/>
    <w:rsid w:val="0087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unhideWhenUsed/>
    <w:rsid w:val="0087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60F6-33F0-43D9-943A-C837139C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6754</Words>
  <Characters>38501</Characters>
  <Application>Microsoft Office Word</Application>
  <DocSecurity>0</DocSecurity>
  <Lines>320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Ivo Tunjić</cp:lastModifiedBy>
  <cp:revision>6</cp:revision>
  <dcterms:created xsi:type="dcterms:W3CDTF">2020-09-29T05:51:00Z</dcterms:created>
  <dcterms:modified xsi:type="dcterms:W3CDTF">2020-10-08T08:24:00Z</dcterms:modified>
</cp:coreProperties>
</file>