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71" w:rsidRPr="00991756" w:rsidRDefault="00307071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bookmarkStart w:id="0" w:name="_GoBack"/>
      <w:bookmarkEnd w:id="0"/>
      <w:r w:rsidRPr="00991756">
        <w:rPr>
          <w:rFonts w:ascii="Verdana" w:hAnsi="Verdana"/>
          <w:b/>
          <w:color w:val="262626"/>
          <w:sz w:val="24"/>
          <w:szCs w:val="20"/>
        </w:rPr>
        <w:t xml:space="preserve">OBRAZOVNI SEKTOR: </w:t>
      </w:r>
      <w:r w:rsidR="005A0269" w:rsidRPr="00991756">
        <w:rPr>
          <w:rFonts w:ascii="Verdana" w:hAnsi="Verdana"/>
          <w:b/>
          <w:color w:val="262626"/>
          <w:sz w:val="24"/>
          <w:szCs w:val="20"/>
        </w:rPr>
        <w:t>TURIZAM I UGOSTITELJSTVO</w:t>
      </w:r>
    </w:p>
    <w:p w:rsidR="00307071" w:rsidRPr="00991756" w:rsidRDefault="00307071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 xml:space="preserve">KVALIFIKACIJA/ZANIMANJE: </w:t>
      </w:r>
      <w:r w:rsidR="005A0269" w:rsidRPr="00991756">
        <w:rPr>
          <w:rFonts w:ascii="Verdana" w:hAnsi="Verdana"/>
          <w:b/>
          <w:color w:val="262626"/>
          <w:sz w:val="24"/>
          <w:szCs w:val="20"/>
        </w:rPr>
        <w:t>KUHAR</w:t>
      </w:r>
    </w:p>
    <w:p w:rsidR="005A0269" w:rsidRPr="00991756" w:rsidRDefault="005A0269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PREDMET: KUHARSTVO</w:t>
      </w:r>
    </w:p>
    <w:p w:rsidR="00307071" w:rsidRPr="00991756" w:rsidRDefault="00307071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 xml:space="preserve">RAZRED: </w:t>
      </w:r>
      <w:r w:rsidR="005A0269" w:rsidRPr="00991756">
        <w:rPr>
          <w:rFonts w:ascii="Verdana" w:hAnsi="Verdana"/>
          <w:b/>
          <w:color w:val="262626"/>
          <w:sz w:val="24"/>
          <w:szCs w:val="20"/>
        </w:rPr>
        <w:t>PRVI</w:t>
      </w:r>
    </w:p>
    <w:p w:rsidR="00307071" w:rsidRPr="00991756" w:rsidRDefault="00307071" w:rsidP="00307071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991756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4"/>
        <w:gridCol w:w="2409"/>
        <w:gridCol w:w="6379"/>
      </w:tblGrid>
      <w:tr w:rsidR="00307071" w:rsidRPr="00991756" w:rsidTr="00F42817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  <w:vAlign w:val="center"/>
          </w:tcPr>
          <w:p w:rsidR="00307071" w:rsidRPr="00AC7CE1" w:rsidRDefault="00307071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307071" w:rsidRPr="00AC7CE1" w:rsidRDefault="00307071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307071" w:rsidRPr="00991756" w:rsidRDefault="00307071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:rsidR="00307071" w:rsidRPr="00991756" w:rsidRDefault="00307071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6379" w:type="dxa"/>
            <w:vMerge w:val="restart"/>
            <w:shd w:val="clear" w:color="auto" w:fill="FFF2CC" w:themeFill="accent4" w:themeFillTint="33"/>
            <w:vAlign w:val="center"/>
          </w:tcPr>
          <w:p w:rsidR="00307071" w:rsidRPr="00991756" w:rsidRDefault="00307071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307071" w:rsidRPr="00991756" w:rsidRDefault="00307071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07071" w:rsidRPr="00991756" w:rsidTr="00F42817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:rsidR="00307071" w:rsidRPr="00AC7CE1" w:rsidRDefault="00307071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307071" w:rsidRPr="00991756" w:rsidRDefault="00307071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:rsidR="00307071" w:rsidRPr="00991756" w:rsidRDefault="00307071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379" w:type="dxa"/>
            <w:vMerge/>
            <w:shd w:val="clear" w:color="auto" w:fill="FFF2CC" w:themeFill="accent4" w:themeFillTint="33"/>
          </w:tcPr>
          <w:p w:rsidR="00307071" w:rsidRPr="00991756" w:rsidRDefault="00307071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D50940" w:rsidRPr="00991756" w:rsidTr="00F42817">
        <w:trPr>
          <w:trHeight w:val="841"/>
        </w:trPr>
        <w:tc>
          <w:tcPr>
            <w:tcW w:w="2122" w:type="dxa"/>
            <w:vMerge w:val="restart"/>
          </w:tcPr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T1 UGOSTITELJSKA  KUHINJA</w:t>
            </w: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1.1 ZAŠTITA NA RADU </w:t>
            </w: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1.2 UGOSTITELJSKA KUHINJA</w:t>
            </w: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1.3 ORGANIZACIJA RADA U KUHINJI</w:t>
            </w:r>
          </w:p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Objasniti ulogu i značenje zaštite na radu 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Opisati moguće opasnosti na radu 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opća pravila  za sprečavanje povreda na radu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Odabrati odgovarajuću zaštitnu odjeću i obuću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Primijeniti prvu pomoć</w:t>
            </w:r>
          </w:p>
        </w:tc>
        <w:tc>
          <w:tcPr>
            <w:tcW w:w="2409" w:type="dxa"/>
            <w:vMerge w:val="restart"/>
          </w:tcPr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Biologija s higijenom i ekologijom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</w:tcPr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  C.5.1.C Opisuje profesionalne rizike pojedinih zanimanja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 A.1.3. Opisuje načine održavanja i  primjenu osobne higijene  i higijene okoline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 C.5.2. Preuzima odgovornost za pridržavanje zakonskih propisa te društvenih pravila i normi.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 B.4.2. Suradnički uči i radi u timu.</w:t>
            </w:r>
          </w:p>
          <w:p w:rsidR="00D50940" w:rsidRPr="00991756" w:rsidRDefault="00D50940" w:rsidP="00991756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0940" w:rsidRPr="00991756" w:rsidTr="00F42817">
        <w:trPr>
          <w:trHeight w:val="841"/>
        </w:trPr>
        <w:tc>
          <w:tcPr>
            <w:tcW w:w="2122" w:type="dxa"/>
            <w:vMerge/>
          </w:tcPr>
          <w:p w:rsidR="00D50940" w:rsidRPr="00AC7CE1" w:rsidRDefault="00D5094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glavne i sporedne kuhinjske prostorije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Prepoznati i pravilno koristiti tehničke uređaje i strojeve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Nabrojiti vrste kuhinjskog alata, strojeva, uređaja i namještaja. 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Opisati uređaje za hlađenje I smrzavanje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Nabrojiti vrste ugostiteljskih kuhinja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Nabrojiti  etape radnog  procesa u kuhinji</w:t>
            </w:r>
          </w:p>
          <w:p w:rsidR="00D50940" w:rsidRPr="00991756" w:rsidRDefault="00D50940" w:rsidP="0099175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Objasniti nastanak gubitaka u obradi živežnih namirnica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-     osr  A.4.1. Razvija sliku  o sebi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-     osr B.2.4. Suradnički uči i  radi u timu.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-     uku A. 4/5.3. Učenik kreativno djeluje u  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    različitim  područjima učenja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D.4/5.2 Suradnja s drugima.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A.4.3. Razvija osobne potencijale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Ikt A.4.1. učenik kritički odabire odgovarajuću tehnologiju</w:t>
            </w:r>
          </w:p>
        </w:tc>
      </w:tr>
      <w:tr w:rsidR="00CA7AB5" w:rsidRPr="00991756" w:rsidTr="00F42817">
        <w:trPr>
          <w:trHeight w:val="841"/>
        </w:trPr>
        <w:tc>
          <w:tcPr>
            <w:tcW w:w="2122" w:type="dxa"/>
          </w:tcPr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T2 TEHNOLOGIJA ŽIVEŽNIH NAMIRNICA 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2.1 ŽIVEŽNE NAMIRNICE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Razlikovati vrste i sastav živežnih namirnica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važnost i uporabu povrća u kuharstvu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Nabrojiti podijelu i vrste povrća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važnost gljiva u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kuharstvu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Razlikovati vrste začina i mirodija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Nabrojiti začine i mirodije</w:t>
            </w:r>
          </w:p>
          <w:p w:rsidR="00CA7AB5" w:rsidRPr="00991756" w:rsidRDefault="00CA7AB5" w:rsidP="00991756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važnost i uporabu mesa u kuharstvu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vrste i dijelove mesa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važnost i uporabu ribljeg mesa u kuharstvu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Prepoznati  ribe prema podrijetlu i vrstama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Objasniti načine čišćenja i pripremanja riba, rakova, školjki i glavonošaca za raznu uporabu 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Preporuka za ostvarivanje :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Tema ima za cilj da učenici svladaju pripremu i obradu živežnih namirnica, primjenu tehnoloških postupaka i pravilan odabir osnova jela. Na taj način će svojim znanjem i vještinama realizirati praktičnu nastavu u ugostiteljskom objektu.</w:t>
            </w:r>
          </w:p>
        </w:tc>
        <w:tc>
          <w:tcPr>
            <w:tcW w:w="6379" w:type="dxa"/>
          </w:tcPr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-  uku A. 4/5.3. Učenik kreativno djeluje u  različitim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 područjima učenja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-  uku D.4/5.2 Suradnja s drugima.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-   osr A.4.3. Razvija osobne potencijale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-   Ikt A.4.1. učenik kritički odabire odgovarajuću  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 tehnologiju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-  uku D. 4/5.2. Učenik ostvaruje dobru komunikaciju s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drugima, uspješno surađuje u različitim situacijama i </w:t>
            </w:r>
          </w:p>
          <w:p w:rsidR="00CA7AB5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spreman je zatražiti I ponuditi pomoć</w:t>
            </w:r>
          </w:p>
        </w:tc>
      </w:tr>
      <w:tr w:rsidR="00CA7AB5" w:rsidRPr="00991756" w:rsidTr="005A0269">
        <w:trPr>
          <w:trHeight w:val="1570"/>
        </w:trPr>
        <w:tc>
          <w:tcPr>
            <w:tcW w:w="2122" w:type="dxa"/>
          </w:tcPr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2.2 OSNOVE JELA</w:t>
            </w:r>
          </w:p>
        </w:tc>
        <w:tc>
          <w:tcPr>
            <w:tcW w:w="3544" w:type="dxa"/>
          </w:tcPr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Nabrojiti vrste osnove jela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Prepoznati  vrste temeljaca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važnost umaka</w:t>
            </w:r>
          </w:p>
          <w:p w:rsidR="00CA7AB5" w:rsidRPr="00991756" w:rsidRDefault="00CA7AB5" w:rsidP="009917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Nabrojiti podjelu umaka</w:t>
            </w:r>
          </w:p>
        </w:tc>
        <w:tc>
          <w:tcPr>
            <w:tcW w:w="2409" w:type="dxa"/>
            <w:vMerge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0940" w:rsidRPr="00991756" w:rsidRDefault="00D50940" w:rsidP="0099175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 A.4.1. Razvija sliku  o sebi</w:t>
            </w:r>
          </w:p>
          <w:p w:rsidR="00D50940" w:rsidRPr="00991756" w:rsidRDefault="00D50940" w:rsidP="0099175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uku A. 4/5.3. Učenik kreativno djeluje u  različitim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   područjima učenja      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-   uku D. 4/5.2. Učenik ostvaruje dobru komunikaciju s </w:t>
            </w:r>
          </w:p>
          <w:p w:rsidR="00D50940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  drugima, uspješno surađuje u različitim situacijama i   </w:t>
            </w:r>
          </w:p>
          <w:p w:rsidR="00CA7AB5" w:rsidRPr="00991756" w:rsidRDefault="00D50940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           spreman je zatražiti i ponuditi pomoć</w:t>
            </w:r>
          </w:p>
        </w:tc>
      </w:tr>
      <w:tr w:rsidR="00CA7AB5" w:rsidRPr="00991756" w:rsidTr="00F42817">
        <w:trPr>
          <w:trHeight w:val="841"/>
        </w:trPr>
        <w:tc>
          <w:tcPr>
            <w:tcW w:w="2122" w:type="dxa"/>
          </w:tcPr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T3 UVODNA JELA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AC7CE1" w:rsidRDefault="000D427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3.1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HLADNA PREDJELA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sz w:val="20"/>
                <w:szCs w:val="20"/>
              </w:rPr>
              <w:t>( projekt/vježba u praktikumu )</w:t>
            </w:r>
          </w:p>
        </w:tc>
        <w:tc>
          <w:tcPr>
            <w:tcW w:w="3544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Definirati pojam uvodnih 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Razlikovati, pravilno odabrati namirnice za hladna predjela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 Definirati umake koje koristimo za povezivanje hladnih predjela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- Kreiranje i vrednovanje novih činjenica, pojmova i postupaka u slaganju jela na tanjure preuzimajući etičke i društvene odgovornosti imajući na umu pravila struke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- Imenovati hladna predjela prema vrsti namirnica</w:t>
            </w:r>
          </w:p>
        </w:tc>
        <w:tc>
          <w:tcPr>
            <w:tcW w:w="240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Poznavanje robe i prehrana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ZdrB.4.1.A Odabire primjerene odnose I komunikaciju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Osr A.4.3. Razvija osobne potencijale   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Ukv D.4/5.2. Učenik odtvaruje dobru komunikaciju s drugima, uspješno surađuje u različitim situacijama spreman je ponuditi I zatražiti pomoć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ZdrA.4.3. Objašnjava utjecaj pravilne osobne higijene I higijene okoline na očuvanje zdravlja</w:t>
            </w:r>
          </w:p>
        </w:tc>
      </w:tr>
      <w:tr w:rsidR="00CA7AB5" w:rsidRPr="00991756" w:rsidTr="00F42817">
        <w:trPr>
          <w:trHeight w:val="841"/>
        </w:trPr>
        <w:tc>
          <w:tcPr>
            <w:tcW w:w="2122" w:type="dxa"/>
          </w:tcPr>
          <w:p w:rsidR="00CA7AB5" w:rsidRPr="00AC7CE1" w:rsidRDefault="000D427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3.2 J</w:t>
            </w:r>
            <w:r w:rsidR="00CA7AB5"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UHE                               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sz w:val="20"/>
                <w:szCs w:val="20"/>
              </w:rPr>
              <w:t>(project/vježba u praktikumu)</w:t>
            </w:r>
          </w:p>
        </w:tc>
        <w:tc>
          <w:tcPr>
            <w:tcW w:w="3544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-Definirati pojam juha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-Usporediti bistre i guste juhe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-Interpretirati, odabrati i kreativno koristiti naučene pojmove i postupke u prigotavljanju bistrih juha( blanširanje,korijenasto povrće…)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-Uočiti i povezati izradu umaka kao osnovu gustim juhama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-Opisati načine posluživanja bistrih i gustih juha u pansionu i a la cartu.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OsrB.4.2. Suradnički uči i radi u timu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OsrB5.1. Uviđa posljedice svojih i tuđih stavova/ postupaka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</w:tc>
      </w:tr>
      <w:tr w:rsidR="00CA7AB5" w:rsidRPr="00991756" w:rsidTr="00F42817">
        <w:trPr>
          <w:trHeight w:val="841"/>
        </w:trPr>
        <w:tc>
          <w:tcPr>
            <w:tcW w:w="2122" w:type="dxa"/>
          </w:tcPr>
          <w:p w:rsidR="00CA7AB5" w:rsidRPr="00AC7CE1" w:rsidRDefault="000D4270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3.3 </w:t>
            </w:r>
            <w:r w:rsidR="00CA7AB5" w:rsidRPr="00AC7CE1">
              <w:rPr>
                <w:rFonts w:ascii="Verdana" w:hAnsi="Verdana" w:cstheme="minorHAnsi"/>
                <w:b/>
                <w:sz w:val="20"/>
                <w:szCs w:val="20"/>
              </w:rPr>
              <w:t>TOPLA PREDJELA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sz w:val="20"/>
                <w:szCs w:val="20"/>
              </w:rPr>
              <w:t>( projekt/ vježba u praktikumu)</w:t>
            </w:r>
          </w:p>
        </w:tc>
        <w:tc>
          <w:tcPr>
            <w:tcW w:w="3544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-Prepoznati složenost u pripremi toplih predjela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-Argumentirati uporabu mlađih mesa za prigotavljanje toplih predjela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-Izdvojiti vrste tijesta za izradu toplih predjela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-Definirati važnost umaka kod prigotavljanja toplih predjela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. -Usvojiti pravilno I ekonomično prigotavljanje toplih predjela s normativnim i nutritivnim vrijednostima preuzimanjem osobne i timske odgovornostzi za uspješno provođenje I izvršavanje zadatka poštivajući pravila struke</w:t>
            </w:r>
          </w:p>
        </w:tc>
        <w:tc>
          <w:tcPr>
            <w:tcW w:w="240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UkuD.4/5.2. Učenik ostvaruje dobru komunikacijus drugima, uspješno surađuje u različitim situacijama I spreman je zatražiti I ponuditi pomoć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 B.4.1 A Odabire primjerene komunikacije I odnose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OsrB. 4.2.Suradnički uči i radi u timu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OsrA.4.3.Razvija osobne potencijale</w:t>
            </w:r>
          </w:p>
        </w:tc>
      </w:tr>
      <w:tr w:rsidR="00CA7AB5" w:rsidRPr="00991756" w:rsidTr="00F42817">
        <w:trPr>
          <w:trHeight w:val="841"/>
        </w:trPr>
        <w:tc>
          <w:tcPr>
            <w:tcW w:w="2122" w:type="dxa"/>
          </w:tcPr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T4 DODACI JELIMA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PRILOZI I SALATE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4.1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PRILOZI</w:t>
            </w:r>
            <w:r w:rsidRPr="00AC7CE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sz w:val="20"/>
                <w:szCs w:val="20"/>
              </w:rPr>
              <w:t>( project/vježba u praktikumu)</w:t>
            </w:r>
          </w:p>
        </w:tc>
        <w:tc>
          <w:tcPr>
            <w:tcW w:w="3544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-Definirati podjelu povrća prema načinu gotovljrnja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-Analizirati priloge prema živežnim namirnicama od kojih se gotove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-Usporediti priloge prema pojedinim regijama I narodima gdje su nastali i ustalili se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-Argumentirati nutritivnu važnost povrća u prehrani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-Razlikovati povrće prema vremenskom dozrijevanju (godišnja doba) te prruzimanje odgovornosti za pravilno čuvanj 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povrća radi očuvanja nutritivnih vrijednosti</w:t>
            </w:r>
          </w:p>
        </w:tc>
        <w:tc>
          <w:tcPr>
            <w:tcW w:w="240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Poznavanje robe I prehrana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A4.3.Učenik kreativno djeluje u različitim područjima učenja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Goo C.4.3. Promiče kvalitetu života u zajednici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OsrA. 4.1. Razvija sliku o sebi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OsrA 4.3. Raztvija osobne potencijale</w:t>
            </w:r>
          </w:p>
        </w:tc>
      </w:tr>
      <w:tr w:rsidR="00CA7AB5" w:rsidRPr="00991756" w:rsidTr="00F42817">
        <w:trPr>
          <w:trHeight w:val="841"/>
        </w:trPr>
        <w:tc>
          <w:tcPr>
            <w:tcW w:w="2122" w:type="dxa"/>
          </w:tcPr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4.2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SALATE</w:t>
            </w:r>
          </w:p>
          <w:p w:rsidR="00CA7AB5" w:rsidRPr="00AC7CE1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sz w:val="20"/>
                <w:szCs w:val="20"/>
              </w:rPr>
              <w:t>( project/vježba u praktikumu)</w:t>
            </w:r>
          </w:p>
        </w:tc>
        <w:tc>
          <w:tcPr>
            <w:tcW w:w="3544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-Definirati podjelu salata prema izboru i briju povrća, sastavu, miješanju i slaganju salata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-Analizirati začine I začinjavanje salata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-Opisati salate prema stanju povrća(sirovo ili kuhano) od kojeg se pripremaju salate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-Analizirati I predložiti načine posluživanja salata</w:t>
            </w:r>
          </w:p>
        </w:tc>
        <w:tc>
          <w:tcPr>
            <w:tcW w:w="240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OsrB.4.2. Suradnički uči i radi u timu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OsrB5.1. Uviđa posljedice svojih I ntuđih stavova/ postupaka</w:t>
            </w:r>
          </w:p>
          <w:p w:rsidR="00CA7AB5" w:rsidRPr="00991756" w:rsidRDefault="00CA7AB5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</w:tc>
      </w:tr>
    </w:tbl>
    <w:p w:rsidR="005F7724" w:rsidRDefault="005F7724"/>
    <w:p w:rsidR="005A0269" w:rsidRDefault="005A0269"/>
    <w:p w:rsidR="005A0269" w:rsidRDefault="005A0269"/>
    <w:p w:rsidR="005A0269" w:rsidRDefault="005A0269"/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KVALIFIKACIJA/ZANIMANJE: KUHAR</w:t>
      </w:r>
    </w:p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PREDMET: KUHARSTVO</w:t>
      </w:r>
    </w:p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RAZRED: DRUGI</w:t>
      </w:r>
    </w:p>
    <w:p w:rsidR="005A0269" w:rsidRPr="00991756" w:rsidRDefault="005A0269" w:rsidP="005A0269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991756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4"/>
        <w:gridCol w:w="2409"/>
        <w:gridCol w:w="6379"/>
      </w:tblGrid>
      <w:tr w:rsidR="005A0269" w:rsidRPr="00991756" w:rsidTr="00AD0966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  <w:vAlign w:val="center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6379" w:type="dxa"/>
            <w:vMerge w:val="restart"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5A0269" w:rsidRPr="00991756" w:rsidTr="00AD0966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FFF2CC" w:themeFill="accent4" w:themeFillTint="33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841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T1 UMACI I GOTOVA JELA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1.1 UMACI 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Nabrojati osnovne umake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Razvrstati izvedene umake dobiveni od osnovnih umaka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tri svijetla umaka na bazi mliječnog umaka Bechamel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Nabrojati tri svijetla umaka na bazi baršunastog umaka Veloute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tri izvedena umaka na bazi holandskog umaka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tri izvedena umaka na bazi majoneze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tri izvedena umaka na bazi octenog umaka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tri umaka na bazi krepkog umaka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namirnice i objasniti pripremu hladetine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postupak prigotovljavanja hladetine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karakteristike želiranih umaka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sastojke i pripremu za holandski umak, umak od sira, madera umak, bijeli želirani umak, remoulade umak, lovački umak, tartar umak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Napraviti umake prema recepturama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Preračunati normative potrebne za pripremu određenog jela.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Odrediti koji umak pripada određenom jelu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KUHARSTVO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KORELACIJA: 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iskustva, koristiti se raznim informatičkim programima, 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991756">
              <w:rPr>
                <w:rFonts w:ascii="Verdana" w:hAnsi="Verdana"/>
                <w:sz w:val="20"/>
                <w:szCs w:val="20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6379" w:type="dxa"/>
            <w:vMerge w:val="restart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1245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1.2 GOTOVA JELA 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1.2.1 GOTOVA JELA OD RIBA RAKOVA, ŠKOLJKI, GLAVONOŽACA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91756">
              <w:rPr>
                <w:rFonts w:ascii="Verdana" w:hAnsi="Verdana" w:cs="Calibri"/>
                <w:sz w:val="20"/>
                <w:szCs w:val="20"/>
              </w:rPr>
              <w:t>Nabrojati rakove, školjke I glavonožce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91756">
              <w:rPr>
                <w:rFonts w:ascii="Verdana" w:hAnsi="Verdana" w:cs="Calibri"/>
                <w:sz w:val="20"/>
                <w:szCs w:val="20"/>
              </w:rPr>
              <w:t>Navesti i opisati tehnološke postupke koji se koriste za pripremu jela od rakova, školjki I glavonožaca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="Calibri"/>
                <w:sz w:val="20"/>
                <w:szCs w:val="20"/>
              </w:rPr>
              <w:t>Preračunati normative potrebne za pripremu određenog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Servirati I poslužiti jela od riba, rakova školjki I glavonožaca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Razlikovati slatkovodne i morske ribe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5 slatkovodnih riba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5 bijelih morskih riba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sitnu plavu morsku ribu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Navesti krupu plavu ribu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organoleptičko ocjenjivanje ribe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kuhanog zubaca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kuhanog zubatca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kuhani zubatac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ogrušanog odreska od lista u bijelom vinu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ogrušanog odreska od lista u bijelom vinu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ogrušani odrezak od lista u bijelom vinu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pohanog oslića (bečki, pariški, Orly)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pohanog oslića (bečki, pariški, Orly)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pohanog oslića (bečki, pariški, Orly)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5 morskih rakova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Razlikovati morske rakove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5 morskih školjki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Prepoznati različite školjke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mekušce koji se koriste u pripremanju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Razlikovati različite vrste mekušaca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dalmatinskog brodeta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dalmatinskog brodeta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Prigotoviti dalmatinski brodet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 potrebne sastojke za prigotavljanje ribljeg paprikaša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ribljeg paprikaša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Prigotoviti riblji paprikaš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dagnji na buzaru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dagnji na buzaru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Prigotoviti dagnje na buzaru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pečene hobotnice na dalmatinski način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pečene hobotnice na dalmatinski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pečenu hobotnicu na dalmatinski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675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1.2.2 JELA OD ŽABA I PUŽEVA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žabe koje se koriste u kuharstvu</w:t>
            </w:r>
          </w:p>
          <w:p w:rsidR="005A0269" w:rsidRPr="00991756" w:rsidRDefault="005A0269" w:rsidP="00991756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pripremu mesa žaba za prigotovljavanje</w:t>
            </w:r>
          </w:p>
          <w:p w:rsidR="005A0269" w:rsidRPr="00991756" w:rsidRDefault="005A0269" w:rsidP="00991756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tehnološke postupke koji se koriste za pripremu jela od žaba</w:t>
            </w:r>
          </w:p>
          <w:p w:rsidR="005A0269" w:rsidRPr="00991756" w:rsidRDefault="005A0269" w:rsidP="00991756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puževe koji se koriste u kuharstvu</w:t>
            </w:r>
          </w:p>
          <w:p w:rsidR="005A0269" w:rsidRPr="00991756" w:rsidRDefault="005A0269" w:rsidP="00991756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pripremanje puževa za uporabu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Objasniti prigotovljavanje puževa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serviranje I posluživanje puževa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Preračunati normative potrebne za pripremu određenog jela.</w:t>
            </w: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hRule="exact" w:val="19418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1.2.3 GOTOVA JELA OD MESA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pojam gotova jela i navesti najvažnije značajke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Razvrstati meso govedine po starosti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Razvrstati meso govedine po kategorijama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tehnološke postupke gotovljenja mesa govedine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namirnice za prigotavljanje pirjane govedine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Opisati tehnološki postupak pirjanja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pirjanu govedinu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Oblikovati I izrezati meso goveđeg mesa za pripremanje gotovih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namirnice potrebne za prigotavljanje goveđeg gulaša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postupak prigotavljanja goveđeg gulaša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namirnice potrebne za prigotavljanje pirjanog goveđeg odreska u umaku od luka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Odrediti odgovarajuće priloge uz gotova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prigotovljeno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Razlikovati meso teletine od mesa govedine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obilježja i karakteristike telećeg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tehnološke postupke gotovljenja telećeg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Razvrstati meso teletine po kategorijama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Analizirati zadanu recepturu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Prepoznati potrebne namirnice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Nabrajati potrebne sastojke za prigotavljanje telećeg ujuška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Objasniti tehnološki postupak prigotavljanja telećeg ujuška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teleći ujušak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telećeg kotleta na vrtlarski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Objasniti tehnološki postupak prigotavljanja telećeg kotleta na vrtlarski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teleći kotlet na vrtlarski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telećeg sotea u krem umaku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Pbjasniti tehnološki postupak prigotavljanja telećeg sotea u krem umaku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Prigotoviti teleći sote u krem umaku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karakteristike svinjskog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Razvrstati svinjsko meso u odgovarajuće kategorije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Prilagoditi normative gotovljenja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postupak rezanja kotleta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postupak sječenja odrezaka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tehnološke postupke gotovljenja jela od svinjetine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pirjanog svinjskog odreska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 tehnološki postupak prigotavljanja pirjanog svinjskog odreska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 pirjani svinjski odrezak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svinjskog kotleta „Imperijal“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svinjskog kotleta „Imperijal“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svinjski kotlet „imperijal“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Razlikovati meso svinjetine od mesa govedine i teletine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Objasniti karakteristike janjećeg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karakteristike ovčjeg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Svrstati meso u odgovarajuće kategorije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tehnološke postupke gotovljenja janjećeg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tehnološke postupke gotovljenja ovčjeg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razliku između peradi sa svijetlim i tamnim prsima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perad s tamnim prsima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perad sa svijetlim prsima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 potrebne sastojke za prigotavljanje kuhane janjetine na irski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kuhane janjetine na irski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kuhanu janjetinu na irski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pečenih janjećih leđa s krumpirom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Objasniti tehnološki postupak prigotavljanja pečene janjetine s krumpirom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Prigotoviti pečena janjeća leđa s krumpirom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sotiranih prsa purice na burgundski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sotiranih prsa purice na burgudnski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sotirana prsa purice na burgundski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pečenog pileta s proljetnim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pečenog pileta s proljetnim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Prigotoviti pečeno pile s proljetnim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 karakteristike mljevenog mesa u pripremanju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Definirati panade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ulogu panade u jelima od mljevenog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musake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musake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 musaku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sarme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sarme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sarmu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okruglica od mljevenog mesa u umaku od rajčice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okruglica od mljevenog mesa u umaku od rajčice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okruglice od mljevenog mesa u umaku od rajčice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punjene paprike u umaku od rajčice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punjene paprike u umaku od rajčice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punjene paprike u umaku od rajčice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prigotovljena jela od mljevenog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Preračunati normative potrebne za pripremu određenog jela.</w:t>
            </w: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990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T1 SAMOSTALNA VJEŽBA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-UMACI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-GOTOVA JELA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3300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T2  PREDJELA I JUHE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2.1 PREDJELA 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2.1.1 HLADNA PREDJELA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2.1.2 TOPLA PREDJELA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Navesti pet namirnica od kojih se mogu prigotoviti hladna predjela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Opisati tehnološki postupak kuhanja jaja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Opisati tehnološki postupak poširanja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razliku između tehnološkog postupka kuhanja i poširanja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tri morske ribe za gotovljenje salata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Preračunavati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waldorfske salate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prigotavljanja waldorfske salate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waldorfsku salatu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salate od ribe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prigotavljanja salate od ribe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salatu od ribe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punjenih jaja „cassino“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prigotavljanja punjenih jaja „cassino“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punjena jaja „cassino“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ogrušanih jaja na tartarski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prigotavljanja ogrušanih jaja na tartarski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Prigotoviti ogrušana jaja na tartarski način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Servirati I poslužiti gotovo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Prepoznati goveđu pisanicu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vrste mesa koje se mogu koristiti za pripremanje hladnih predjela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pikantne zalogaje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namirnice koje se koriste za prigotavljanje kanapea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posluživanje kavijara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kavijar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paštete od teleće jetre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paštete od teleće jetre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paštetu od teleće jetre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tatarskog bifteka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tatarski biftek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pilećih prsa na tartarski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pilećih prsa na tartarski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pileća prsa na tartarski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Nabrojiti potrebne sastojke za prigotavljanje različitih vrsta kanapea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jednostavne vrste kanapea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tehnološke postupke gotovljenja toplih predjela od jaja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tehnološke postupke gotovljenja toplih predjela od povrća i gljiva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Opisati tehnološki postupak prženja jaja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Opisati tehnološki postupak pohanja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načine pohanja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Objasniti  tehnološke postupke pohanja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obavljanja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omleta na lovački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omleta na španjolski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omlet na španjolski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tjestenine s crnilom od sipe u salsi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 tehnološki postupak prigotavljanja tjestenine u crnilu od sipe u salsi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tjesteninu s crnilom od sipe u salsi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ogrušanih jaja s umakom od gljiva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ogrušanih ogrušana jaja s umakom od gljiva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ogrušana jaja s umakom od gljiva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pohane cvjetače „Orly“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pohane cvjetače „Orly“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pohanu cvjetaču „Orly“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 gotovo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namirnice za pripremanje domaćih rezanaca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 pojam al dente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 namirnice za gotovljenje toplih predjela od mesa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 jestive gljive koje se koriste u ugostiteljskoj kuhinji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Objasniti postupak pripremanje tekućeg tijesta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postupak gotovljenja vučenog tijesta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upotrebu riže oblog i dugog zrna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punjenih rajčica s vrganjima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punjenih rajčica s vrganjima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punjene rajčice s vrganjima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domaćih rezanaca s pilećom jetricom i pečurkama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domaćih rezanaca s pilećom jetricom i pečurkama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domaće rezance s pilećom jetricom i pečurkama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pohanih palačinka sa špinatom i šunkom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Objasniti tehnološki postupak prigotavljanja pohanih palačinki sa špinatom i šunkom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Prigotoviti pohane palačinke sa špinatom i šunkom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zagorskih štrukli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zagorskih štrukli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zagorske štrukle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krem rižota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krem rižota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Prigotoviti krem rižoto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KUHARSTVO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KORELACIJA: 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iskustva, koristiti se raznim informatičkim programima, 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991756">
              <w:rPr>
                <w:rFonts w:ascii="Verdana" w:hAnsi="Verdana"/>
                <w:sz w:val="20"/>
                <w:szCs w:val="20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6379" w:type="dxa"/>
            <w:vMerge w:val="restart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1500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2.2 JUHE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2.2.1 BISTRE JUHE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2.2.2 GUSTE JUHE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Razlikovati vrste juha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obilježja bistrih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bistrih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Opisati  razliku između običnih i krepkih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(3) priloga koja se poslužuju uz krepke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bistrih 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kronološki slijed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krepke goveđe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krepke goveđe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krepku goveđu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krepke juhe Dolores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krepke juhe Dolores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krepku juhu dolores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juhe od mrkve s rižom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juhe od mrkve s rižom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juhu od mrkve s rižom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teleće ragu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u koji oblik režemo određeno povrće za ragu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teleće ragu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teleću ragu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 gotovu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obilježja gustih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namirnice pogodne za prigotavljanje gustih juha (5)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Prepoznati različite vrste gustih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Definirati normativ za posluživanje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proces legiranja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zgušnjavanje juha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redoslijed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krem juhe od brokule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krem juhe od brokule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krem juhu od brokule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kašaste juhe od povrća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kašaste juhe od povrća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kašastu juhu od povrća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Nabrojati potrebne sastojke za prigotavljanje zagorske juhe od krumpira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zagorske juhe od krumpira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zagorsku juhu od krumpira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mađarske gulaš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mađarske gulaš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mađarsku gulaš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slavonske seljačke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 tehnološki postupak prigotavljanja slavonske seljačke juhe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slavonsku seljačku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 gotovu juhu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1365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 SAMOSTALNA VJEŽBA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 HLADNA PREDJELA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-TOPLA PREDJELA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-BISTRE JUHE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-GUSTE JUHE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2280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T3 JELA  VEGETARIJANSKE KUHINJE I VARIVA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3.1 JELA VEGETARIJANSKE KUHINJE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alternativne oblike prehrane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koje namirnice ne koriste određeni alternativni oblici prehrane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Obrazložiti iz kojih se razloga netko odlučuje za alternativni način prehrane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Upoznati vegetarijansku prehranu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pirjanih šampinjona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pirjanih šampinjona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pirjane šampinjone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riže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 xml:space="preserve">Objasniti tehnološki postupak prigotavljanja riže s povrćem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rižu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zapečenih šampinjona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zapečenih šampinjona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zapečene šampinjone s povrćem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humus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humus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vegansku pizzu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Pripremiti vegansku pizzu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KUHARSTVO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KORELACIJA: 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iskustva, koristiti se raznim informatičkim programima, 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991756">
              <w:rPr>
                <w:rFonts w:ascii="Verdana" w:hAnsi="Verdana"/>
                <w:sz w:val="20"/>
                <w:szCs w:val="20"/>
              </w:rPr>
              <w:t xml:space="preserve">razvijati umijeća samostalnoga istraživanja i rješavanje problema, poticati različite načine dolaženja do rješenja problema, </w:t>
            </w: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upornost te razvijati osjećaj sigurnosti, kreativnosti i razvijene visoke higijenske navike.</w:t>
            </w:r>
          </w:p>
        </w:tc>
        <w:tc>
          <w:tcPr>
            <w:tcW w:w="6379" w:type="dxa"/>
            <w:vMerge w:val="restart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zdr A.4.3. Objašnjava utjecaj pravilne osobne higijene i higijene okoline na očuvanje zdravlja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osr C.5.1. Sigurno se ponaša u društvu i suočava s ugrožavajućim situacijama 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405"/>
        </w:trPr>
        <w:tc>
          <w:tcPr>
            <w:tcW w:w="2122" w:type="dxa"/>
          </w:tcPr>
          <w:p w:rsidR="005A0269" w:rsidRPr="00AC7CE1" w:rsidRDefault="005A0269" w:rsidP="00991756">
            <w:pPr>
              <w:tabs>
                <w:tab w:val="right" w:pos="1906"/>
              </w:tabs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3.2 VARIVA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Definirati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specifičnosti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konzistenciju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postupak serviranja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 5 različitih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različita variva  s različitim mesnim ili ribljim jelima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povrće pogodno za pripremu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Navesti pripremu raznih variva.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određena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Prepoznati namirnice za prigotavljanje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Opisati tehnološki postupak kuhanja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razliku između variva i priloga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variva od mahuna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variva od mahuna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varivo od mahuna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sastojke za prigotavljanje finog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prigotavljanja finog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fino varivo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Servirati i poslužiti variva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 potrebne namirnice za prigotovljavanje variva od graha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Objasniti tehnološki postupak prigotovljavanja variva od graha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Prigotoviti I servirati varivo od graha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T3 SAMOSTALNA VJEŽBA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 JELA VEGETARIJANSKE KUHINJE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 VARIVA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t>Nabrojati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  <w:vMerge w:val="restart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T4 DESERTNA JELA</w:t>
            </w:r>
          </w:p>
        </w:tc>
        <w:tc>
          <w:tcPr>
            <w:tcW w:w="3544" w:type="dxa"/>
            <w:vMerge w:val="restart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i razlikovati osnovna tijesta u slastičarstvu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Izraditi temeljna tijesta u slastičarstvu: pripremiti živežne namirnice i uređaje za izradu tijesta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Odrediti normative za izradu tijesta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Izraditi slastice prema različitim normativima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Rukovati slastičarskim strojevima sigurno / profesionalno / stručno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Prezentirati slastičarske uratke prethodno oblikovane I dekorirane</w:t>
            </w:r>
          </w:p>
        </w:tc>
        <w:tc>
          <w:tcPr>
            <w:tcW w:w="2409" w:type="dxa"/>
            <w:vMerge w:val="restart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637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</w:t>
            </w: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  <w:vMerge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  <w:vMerge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Pod C.4.1. i 4.2. Sudjeluje u projektu ili proizvodnji od ideje do realizacije </w:t>
            </w: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  <w:vMerge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  <w:vMerge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637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B.4.3. Preuzima odgovornost za svoje ponašanje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B.4.1. Uviđa posljedice svojih I tuđih stavova/postupaka/izbora</w:t>
            </w:r>
          </w:p>
        </w:tc>
      </w:tr>
      <w:tr w:rsidR="005A0269" w:rsidRPr="00991756" w:rsidTr="00AD0966">
        <w:trPr>
          <w:trHeight w:val="510"/>
        </w:trPr>
        <w:tc>
          <w:tcPr>
            <w:tcW w:w="2122" w:type="dxa"/>
            <w:vMerge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</w:tc>
        <w:tc>
          <w:tcPr>
            <w:tcW w:w="6379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</w:tbl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Default="005A0269"/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KVALIFIKACIJA/ZANIMANJE: KUHAR</w:t>
      </w:r>
    </w:p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PREDMET: KUHARSTVO</w:t>
      </w:r>
    </w:p>
    <w:p w:rsidR="005A0269" w:rsidRPr="00991756" w:rsidRDefault="005A0269" w:rsidP="005A0269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91756">
        <w:rPr>
          <w:rFonts w:ascii="Verdana" w:hAnsi="Verdana"/>
          <w:b/>
          <w:color w:val="262626"/>
          <w:sz w:val="24"/>
          <w:szCs w:val="20"/>
        </w:rPr>
        <w:t>RAZRED: TREĆI</w:t>
      </w:r>
    </w:p>
    <w:p w:rsidR="005A0269" w:rsidRPr="00991756" w:rsidRDefault="005A0269" w:rsidP="005A0269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991756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835"/>
        <w:gridCol w:w="4961"/>
      </w:tblGrid>
      <w:tr w:rsidR="005A0269" w:rsidRPr="00991756" w:rsidTr="00AD0966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5A0269" w:rsidRPr="00991756" w:rsidTr="00AD0966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5A0269" w:rsidRPr="00991756" w:rsidRDefault="005A0269" w:rsidP="009917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caps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caps/>
                <w:sz w:val="20"/>
                <w:szCs w:val="20"/>
              </w:rPr>
              <w:t>T1 Administrati-vno računski poslovi suvremene gastronomije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caps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caps/>
                <w:sz w:val="20"/>
                <w:szCs w:val="20"/>
              </w:rPr>
              <w:t xml:space="preserve">1.1 KUHINJSKA DOKUMENTACIJA </w:t>
            </w:r>
            <w:r w:rsidRPr="00AC7CE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kuhinjsku dokumentaciju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Razlikovati sadržaje papirnate dokumentacije: popunjavati različite dokumente/obrasce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Razlikovati IKT dokumentaciju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Prezentirati tokove robe prema kuhinjskoj dokumentaciji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Prezentirati metode kalkulacije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Izračunati prodajnu cijenu različitih jela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Računalstvo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1.2 MARKETING U GASTRONOMIJI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marketinške mogućnosti kuhinje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Razraditi najpovoljnija rješenja u prezentaciji jela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1.3 NAČINI NUĐENJA I POSLUŽIVANJA JELA 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Odrediti količine jela za slaganje porcija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Razraditi temeljni način slaganja jela na tanjuru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načine nuđenja jela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mogućnosti prezentiranja jela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Prezentirati jela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Razraditi dobre i loše strane posluživanja po sistemu toplo-hladnog bifea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Pod C.4.1. i 4.2. Sudjeluje u projektu ili proizvodnji od ideje do realizacije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1.4 PRIGODNI OBROCI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Razlikovati prigodne obroke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Istražiti sadržaje prigodnih obroka / izbor jela 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Planirati nabavu namirnica za pojedine obroke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Izraditi različita prigodna jela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Izraditi kalkulaciju za pojedine obroke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1.5 SREDSTVA PONUDE JELA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vrste sredstava ponude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Istražiti dizajn jelovnika u objektu u kojem je učenik na praksi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Prezentirati menu/jelovnik pred  gostima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Strani jezici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Osr B.4.3. Preuzima odgovornost za svoje ponašanje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T2  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PREDJELA ZA SVEČANE PRIGODE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Usporediti ukrašavanje i  dekoriranje hladnih i toplih predjela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Savladati tehnike pripreme, gotovljenja i dekoriranja 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Prepoznati više vrsta žaba i puževa koji se koriste u ljudskoj prehrani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Nabrojati načine tehnoloških postupaka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Usvojiti temeljne značajke hladnih i toplih predjela u obroku i ljudskoj prehrani.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Pripremiti, gotoviti I prezentirati pripremu toplih i hladnih predjela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Pridržavati se određenih normativa i gastronomskih pravila</w:t>
            </w:r>
          </w:p>
          <w:p w:rsidR="005A0269" w:rsidRPr="00991756" w:rsidRDefault="005A0269" w:rsidP="00991756">
            <w:pPr>
              <w:snapToGri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Savladati pripravljanje svih vrsta  tijesta za topla predjela</w:t>
            </w:r>
          </w:p>
          <w:p w:rsidR="005A0269" w:rsidRPr="00991756" w:rsidRDefault="005A0269" w:rsidP="00991756">
            <w:pPr>
              <w:snapToGri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Materijali: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kuharski časopisi, internetski članci, udžbenik.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Tehnologija:laptop , projector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Prezentacijske vještine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Razmjenjivati pozitivna iskustva tokom prigotavljanja vježbi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Koristiti se raznim informatičkim programima prilikom utvrđivanja normativa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tijekom gotovljenja jela pridržavajući se pravila zaštite na radu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Razvijati umijeća samostalnoga istraživanja i rješavanja problema ako do njega dođe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Poticati učenike na timski rad kako bi zajednički došli do rješenja problema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Upornost te razvijati osjećaj samostalnosti u radu.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pod C.5.1. Sudjeluje u projektu ili proizvodnji od ideje do realizacije(nadovezuje se i uključuje elemente očekivanja)</w:t>
            </w:r>
          </w:p>
          <w:p w:rsidR="005A0269" w:rsidRPr="00991756" w:rsidRDefault="005A0269" w:rsidP="00991756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91756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pod A.5.3. Upoznaje I kritički sagledava mogućnosti razvoja karijere I profesionalnog usmjeravanja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T3 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HRVATSKA NACIONALNA KUHINJA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991756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>Prepoznati jela po regijama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991756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Naučiti  specijalitete  svih regija 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991756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Savladati pravila nacionalnih jela  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991756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Odabrati  odgovarajuća mesa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991756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>Poštivati  normative i  tehnološke postupke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991756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Steći  potrebno znanje , brzinu i  vještinu u pripremi jela po narudžbi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jela nacionalne kuhinje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Materijali: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kuharski časopisi, internetski članci, udžbenik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Tehnologija:laptop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projektor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Prezentacijske vještine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Preporuke za ostvarivanje: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Razmjenjivati pozitivna iskustva tokom prigotavljanja vježbi.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Koristiti se raznim informatičkim programima prilikom utvrđivanja normative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Ukazati na primjereno ponašanje tijekom gotovljenja jela pridržavajući se pravila zaštite na radu.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Razvijati umijeća samostalnog istraživanja I rješavanja problema ako do njega dođe.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Poticati učenike na timski rad.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Razvijati osjećaj samostalnosti u radu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T4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 JELA PO NARUDŽBI I GARNITURE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4.1 JELA PO NARUDŽBI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jela po narudžbi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obilježja jela po narudžbi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tehnološke postupke pogodne za gotovljenje jela po narudžbi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vrste mesa za gotovljenje jela po narudžbi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Preračunati normative za jela po narudžbi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oblike mesa koji se mogu koristiti za prigotavljanje jela po narudžbi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naravnog telećeg odreska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Objasniti tehnološki postupak prigotavljanja naravnog telećeg odreska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naravni teleći odrezak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Nabrojati  potrebne sastojke za prigotavljanje telećih medaljona u krem umaku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Objasniti tehnološki postupak prigotavljanja telećih medaljona u krem umaku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teleće medaljone u krem umaku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pohanih prsa purice na Orly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prigotavljanja pohanih prsa purice na Orly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pohana prsa purice na Orly način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Servirati prigotovljena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Navesti umake koji se poslužuju uz odgovarajuće jelo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bečkog odreska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prigotavljanja odreska “Plava vrpca”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odrezak “Plava vrpca”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 “miješanog mesa na žaru”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pripreme “miješanog mesa na žaru”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jelo “miješano meson a žaru”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Nabrojati potrebne sastojke za “zapečeni teleći odrezak s gljivama” Objasniti tehnološki postupak prigotavljanja “zapečeni teleći odrezak s gljivama”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 “zapečeni teleći odrezak s gljivama”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Odabrati odgovarajuće garniture I priloge uz mesna jela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Servirati I poslužiti gotovo  jelo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KUHARSTVO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KORELACIJA: 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Biologija s higijenom i ekologijom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Engleski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Francuski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Njemački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Razmjenjivati pozitivna iskustva, koristiti se raznim informatičkim programima, 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tijekom prezentacija i praktičnih radova,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4.2 GARNITURE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NASTAVNI SADRŽAJI: - podjela garnitura prema osnovnoj namjeni - garniture za mesna jela - garniture za riblja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ISHODI UČENJA: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- Definirati pojam garniture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Objasniti tri načina na koji se odabiru garniture uz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- Razlikovati garniture za riblja jela od garnitura za mesna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Organizirati raspored radnih operacija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Preračunati normative za garniture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Nabrojati  garniture za riblja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Nabrojati garniture za mesna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Objasniti kako se priprema “princeza garnitura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Prigotoviti “princeza garnituru”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Nabrojati namirnice i načine pripreme “Dubarry garniture2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Prigotoviti “Dubarry”garnituru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Navesti namirnice potrebne za pripremu “Firentinske” garniture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Prigotoviti “Firentinsku” garniture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Imenovati listu potrebnih namirnica prigotovljavanje “Nica” garniture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- Prigotoviti “Nica” garnituru 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KUHARSTVO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KORELACIJA: 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Biologija s higijenom i ekologijom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Engleski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Francuski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Njemački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Razmjenjivati pozitivna iskustva, koristiti se raznim informatičkim programima, 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tijekom prezentacija i praktičnih radova,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razvijati umijeća samostalnoga istraživanja i rješavanje problema, poticati različite načine dolaženja do rješenja problema,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upornost te razvijati osjećaj sigurnosti, kreativnosti i razvijene visoke higijenske navike.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ponašanje.osr C.5.1. Sigurno se ponaša u društvu i suočava s ugrožavajućim situacijama 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 SAMOSTALNA VJEŽBA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 JELA PO NARUDŽBI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>-GARNITURE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Nabrojati potrebne sastojke za prigotavljanje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osr C.5.1. Sigurno se ponaša u društvu i suočava s ugrožavajućim situacijama </w:t>
            </w: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 DESERTNA JELA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NASTAVNI SADRŽAJI: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Praktična priprema raznih slatkih jela od različitih vrsta tijesta (</w:t>
            </w: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od finog dizanog tijesta, prhkog tijesta, hrustavog tijesta, lisnatog tijesta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bistvitne smjese (podjela, osnovne vrste)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pripremanje biskvitnih smjesa (tučenje,  pečenje, punjenje)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kreme za punjene biskvitnih smjesa i ostalih kolača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slatka jela od biskvitnih smjesa (razni omleti,  biskvitni svici i razne torte)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ocakline, fondan, preljevi i umaci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kreme (razne voćne i druge kreme)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varenci i nabujci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Cs/>
                <w:sz w:val="20"/>
                <w:szCs w:val="20"/>
              </w:rPr>
              <w:t>- flambirana jela (flambirana slatka jela, flambirana voćna jela)</w:t>
            </w:r>
          </w:p>
          <w:p w:rsidR="005A0269" w:rsidRPr="00991756" w:rsidRDefault="005A0269" w:rsidP="00991756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NASTAVNI ISHODI: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razlikovati vrste tijesta za pripremu slastica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- ukazati na važnost preciznih mjernih jedinica u slastičarstvu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definirati razliku između hotelskog, restoranskog i klasičnog slastičarstva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razlikovati sezonske slastice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navesti potrebne namirnice za pripremu dizanog tijesta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opisati način pripreme kvasca u pripremi dizanog tijesta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- nabrojati namirnice potrebne za pripremu “makovnjače”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prigotoviti “makovnjaču”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Objasniti razliku između nabujka I varenca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Izdvojiti namirnice potrebne za pripremu nabujka od čokolade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demonstrirati pripremu nabujka od čokolade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- usporediti razne oblike u pripremi hrustavog tijesta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nabrojati namirnice potrebne za pripremu tijesta za eklere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Prigotoviti pripremu eklera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Izabrati jednu od ponuđenih vrsta krema za punjenje eklera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analizirati razliku u pripremi i sastavu običnih, biskvitnih smjesa s dodacima i teških biskvitnih smjesa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- Nabrojati osnovne vrste nadjeva krema i krema 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Razlikovati ocaklinu, fondan i preljev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Nabrojati potrebne namirnice za pripremu čokoladne torte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identificirati vrstu biskvitnog tijesta za pripremu čokoladne torte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Navesti potrebne namirnice za pripremu kreme za punjenje čokoladne torte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predložiti način ukrašavanja čokoladne torte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- prigotoviti čokoladnu tortu s kremom od maslaca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KUHARSTVO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KORELACIJA: Poznavanje robe i prehrana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Ugostiteljsko posluživanje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Gospodarska matematika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Biologija s higijenom i ekologijom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Engleski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Francuski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Njemački jezik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Razmjenjivati pozitivna iskustva, koristiti se raznim informatičkim programima, ukazati na primjereno ponašanje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tijekom prezentacija i praktičnih radova,</w:t>
            </w: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odr B.5.3. Sudjeluje u aktivnostima u školi i izvan škole za opće dobro.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</w:tr>
      <w:tr w:rsidR="005A0269" w:rsidRPr="00991756" w:rsidTr="00AD0966">
        <w:trPr>
          <w:trHeight w:val="291"/>
        </w:trPr>
        <w:tc>
          <w:tcPr>
            <w:tcW w:w="1838" w:type="dxa"/>
          </w:tcPr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 SAMOSTALNA VJEŽBA</w:t>
            </w: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A0269" w:rsidRPr="00AC7CE1" w:rsidRDefault="005A0269" w:rsidP="009917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</w:rPr>
              <w:t xml:space="preserve">- DESERTNA JELA </w:t>
            </w:r>
          </w:p>
        </w:tc>
        <w:tc>
          <w:tcPr>
            <w:tcW w:w="3544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/>
                <w:sz w:val="20"/>
                <w:szCs w:val="20"/>
              </w:rPr>
              <w:lastRenderedPageBreak/>
              <w:t>Nabrojati</w:t>
            </w:r>
            <w:r w:rsidRPr="00991756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lastRenderedPageBreak/>
              <w:t>Definirati  normativ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91756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835" w:type="dxa"/>
          </w:tcPr>
          <w:p w:rsidR="005A0269" w:rsidRPr="00991756" w:rsidRDefault="005A0269" w:rsidP="0099175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A0269" w:rsidRPr="00991756" w:rsidRDefault="005A0269" w:rsidP="0099175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</w:tr>
    </w:tbl>
    <w:p w:rsidR="005A0269" w:rsidRDefault="005A0269"/>
    <w:p w:rsidR="00877629" w:rsidRDefault="00877629"/>
    <w:p w:rsidR="00877629" w:rsidRPr="00877629" w:rsidRDefault="00877629" w:rsidP="00877629">
      <w:pPr>
        <w:rPr>
          <w:rFonts w:ascii="Verdana" w:hAnsi="Verdana"/>
          <w:b/>
          <w:sz w:val="24"/>
        </w:rPr>
      </w:pPr>
      <w:r w:rsidRPr="00877629">
        <w:rPr>
          <w:rFonts w:ascii="Verdana" w:hAnsi="Verdana"/>
          <w:b/>
          <w:sz w:val="24"/>
        </w:rPr>
        <w:t>OBRAZOVNI SEKTOR: TURIZAM I UGOSTITELJSTVO</w:t>
      </w:r>
    </w:p>
    <w:p w:rsidR="00877629" w:rsidRPr="00877629" w:rsidRDefault="00877629" w:rsidP="00877629">
      <w:pPr>
        <w:rPr>
          <w:rFonts w:ascii="Verdana" w:hAnsi="Verdana"/>
          <w:b/>
          <w:sz w:val="24"/>
        </w:rPr>
      </w:pPr>
      <w:r w:rsidRPr="00877629">
        <w:rPr>
          <w:rFonts w:ascii="Verdana" w:hAnsi="Verdana"/>
          <w:b/>
          <w:sz w:val="24"/>
        </w:rPr>
        <w:t>KVALIFIKACIJA/ZANIMANJE: EKSPERIMENTALNI PROGRAM „DUALNO OBRAZOVANJE“ KUHAR</w:t>
      </w:r>
    </w:p>
    <w:p w:rsidR="00877629" w:rsidRPr="00877629" w:rsidRDefault="00877629" w:rsidP="00877629">
      <w:pPr>
        <w:rPr>
          <w:rFonts w:ascii="Verdana" w:hAnsi="Verdana"/>
          <w:b/>
          <w:sz w:val="24"/>
        </w:rPr>
      </w:pPr>
      <w:r w:rsidRPr="00877629">
        <w:rPr>
          <w:rFonts w:ascii="Verdana" w:hAnsi="Verdana"/>
          <w:b/>
          <w:sz w:val="24"/>
        </w:rPr>
        <w:t>PREDMET: ŽIVEŽNE NAMIRNICE U KUHARSTVU</w:t>
      </w:r>
    </w:p>
    <w:p w:rsidR="00877629" w:rsidRPr="00877629" w:rsidRDefault="00877629" w:rsidP="00877629">
      <w:pPr>
        <w:rPr>
          <w:rFonts w:ascii="Verdana" w:hAnsi="Verdana"/>
          <w:b/>
          <w:sz w:val="24"/>
        </w:rPr>
      </w:pPr>
      <w:r w:rsidRPr="00877629">
        <w:rPr>
          <w:rFonts w:ascii="Verdana" w:hAnsi="Verdana"/>
          <w:b/>
          <w:sz w:val="24"/>
        </w:rPr>
        <w:t>RAZRED: PRVI</w:t>
      </w:r>
    </w:p>
    <w:p w:rsidR="00877629" w:rsidRPr="00877629" w:rsidRDefault="00877629" w:rsidP="00877629">
      <w:pPr>
        <w:jc w:val="center"/>
        <w:rPr>
          <w:rFonts w:ascii="Verdana" w:hAnsi="Verdana"/>
          <w:b/>
          <w:sz w:val="24"/>
        </w:rPr>
      </w:pPr>
      <w:r w:rsidRPr="00877629">
        <w:rPr>
          <w:rFonts w:ascii="Verdana" w:hAnsi="Verdana"/>
          <w:b/>
          <w:sz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877629" w:rsidRPr="00877629" w:rsidTr="00CA6C2C">
        <w:trPr>
          <w:trHeight w:val="450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7629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7629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7629">
              <w:rPr>
                <w:rFonts w:ascii="Verdana" w:hAnsi="Verdana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77629" w:rsidRPr="00877629" w:rsidTr="00CA6C2C">
        <w:trPr>
          <w:trHeight w:val="450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 xml:space="preserve">T1- </w:t>
            </w: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 xml:space="preserve">ROBA I POZNAVANJE 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ROBE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</w:t>
            </w: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Upoznati vrste robe te razlike u kvaliteti robe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-Istražiti propise o prometu robom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-Prepoznati važnost reciklaže te eko znak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-Istražiti metode ispitivanja robe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-Razlikovati materijale za izradu ambalaže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-Računalstvo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Ukv D.4/5.2. Učenik odtvaruje dobru komunikaciju s drugima, uspješno surađuje u različitim situacijama spreman je ponuditi I zatražiti pomoć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-Osr A.4.3. Razvija osobne potencijale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-Zdr B.4.1. A Odabire pripjerene odnose i komunikaciju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-Zdr B.4.1. B Razvija tolerantni odnos prema drugima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-Uku A.4/5. 3. Kreativno mišljenje. Učenik kreativno djeluje u različitim područjima učenja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>-Ikt A.4.1. Učenik kritički odabire odgovarajuću digitalnu tehnologiju</w:t>
            </w: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 xml:space="preserve">T2- </w:t>
            </w: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UGOSTITELJSKA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OPREMA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-Upoznati materijale za izradu ugostiteljske opreme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-Razlikovati vrste metala, keramike, stakla i plastike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-Istražiti ponudu keramičkih proizvoda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-Spoznati različite načine primjene stakla kao materijala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877629">
              <w:rPr>
                <w:rFonts w:ascii="Verdana" w:hAnsi="Verdana"/>
                <w:sz w:val="20"/>
                <w:szCs w:val="20"/>
                <w:lang w:val="hr-HR"/>
              </w:rPr>
              <w:t>-Spoznati razlike u stupnju inercije materijala za izradu ugostiteljske opreme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-Računalstvo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-Zdr B.4.1. B Razvija tolerantni odnos prema drugima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-Ikt C 4.1. Učenik samostalno provodi složeno istraživanje radi rješenja problema u digitalnome okružju.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 Osr B.4.1. Uviđa posljedice svojih i tuđih stavova/postupaka/izbora.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-UkuC.4/5.3. Interes. Učenik iskazuje interes za različita područja, preuzima odgovornost za svoje učenje i ustraje u učenju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T3- SASTAV HRANE</w:t>
            </w: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-Nabrojati energetske hranjive tvari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-Prepoznati važnost bjelančevina,ugljikohidrata i masti u prehrani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-Upoznati važnost i ulogu vitamin i minreala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-Istražiti energetske vrijednosti hrane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-Računalstvo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-Gospodarska matematika</w:t>
            </w: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-Osr B.4.2. Suradnički uči I radi u timu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-Osr A.4.3. Razvija osobne potencijale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-Zdr B.4.1. A Odabire pripjerene odnose i komunikaciju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-Zdr B.4.1. B Razvija tolerantni odnos prema drugima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-Uku A.4/5. 3. Kreativno mišljenje. Učenik kreativno djeluje u različitim područjima učenja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-Ikt A.4.1. Učenik kritički odabire odgovarajuću digitalnu tehnologiju</w:t>
            </w: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T4-ŽITARICE</w:t>
            </w: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-Upoznati vrste žitarica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-Prepoznati važnost žitarica u prehrani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-Razlikovati proizvode od crnog i bijelog brašna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-Istražiti ponudu pekarskih proizvoda na tržištu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-Spoznati važnost samostalnog pripremljanja kruha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-Računalstvo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-Zdr B.4.1. B Razvija tolerantni odnos prema drugima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-Ikt C 4.1. Učenik samostalno provodi složeno istraživanje radi rješenja problema u digitalnome okružju.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 Osr B.4.1. Uviđa posljedice svojih i tuđih stavova/postupaka/izbora.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-UkuC.4/5.3. Interes. Učenik iskazuje interes za različita područja, preuzima odgovornost za svoje učenje i ustraje u učenju</w:t>
            </w: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T5-POVRĆE I VOĆE</w:t>
            </w: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-Izraziti važnost voća i povrća u prehrani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>-Razlikovati povrće/voće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-Nabrojati preprađevine od voća i povrća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-Spoznati važnost eko uzgoja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-Napraviti prerađevine od voća I povrća(sok,kompot, marmelada…)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-Razlikovati jestive od nejestivih gljiva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>-Kuharstvo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>-Slastičarstvo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 xml:space="preserve">Osr A.4.3. Razvija osobne potencijale   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>Osr B.4.2. Suradnički uči i radi u timu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Ukv D.4/5.2. Učenik odtvaruje dobru komunikaciju s drugima, uspješno surađuje u različitim situacijama spreman je ponuditi I zatražiti pomoć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ZdrA.4.3. Objašnjava utjecaj pravilne osobne higijene i higijene okoline na očuvanje zdravlja</w:t>
            </w: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lastRenderedPageBreak/>
              <w:t>T6-ZASLAĐIVAČI</w:t>
            </w: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-Opisati kemijski sastav meda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-Razlikovati vrste meda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-Definirati važnost meda u prehrani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-Nabrojati načine iskoristivosti meda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-Pravilno odabrati vrstu i količinu šećera u prehrani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 Kuharstvo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OsrB.4.2. Suradnički uči i radi u timu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OsrB5.1. Uviđa posljedice svojih i tuđih stavova/ postupaka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>ZdrB.4.1.A Odabire primjerene odnose i komunikaciju</w:t>
            </w:r>
          </w:p>
          <w:p w:rsidR="00877629" w:rsidRPr="00877629" w:rsidRDefault="00877629" w:rsidP="0087762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7629">
              <w:rPr>
                <w:rFonts w:ascii="Verdana" w:hAnsi="Verdana" w:cstheme="minorHAnsi"/>
                <w:sz w:val="20"/>
                <w:szCs w:val="20"/>
              </w:rPr>
              <w:t xml:space="preserve">Osr A.4.3. Razvija osobne potencijale  </w:t>
            </w:r>
          </w:p>
        </w:tc>
      </w:tr>
      <w:tr w:rsidR="00877629" w:rsidRPr="00877629" w:rsidTr="00CA6C2C">
        <w:trPr>
          <w:trHeight w:val="291"/>
        </w:trPr>
        <w:tc>
          <w:tcPr>
            <w:tcW w:w="169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T7-MASTI I ULJA</w:t>
            </w:r>
          </w:p>
        </w:tc>
        <w:tc>
          <w:tcPr>
            <w:tcW w:w="3686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-Upoznati vrste masti I ulja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-Istražiti razlike u primjeni masti I ulja u svrhu termičke obrade namirnica</w:t>
            </w:r>
          </w:p>
        </w:tc>
        <w:tc>
          <w:tcPr>
            <w:tcW w:w="2835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 xml:space="preserve">Osr A.4.3. Razvija osobne potencijale   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Osr B.4.2. Suradnički uči i radi u timu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Ukv D.4/5.2. Učenik odtvaruje dobru komunikaciju s drugima, uspješno surađuje u različitim situacijama spreman je ponuditi I zatražiti pomoć</w:t>
            </w:r>
          </w:p>
          <w:p w:rsidR="00877629" w:rsidRPr="00877629" w:rsidRDefault="00877629" w:rsidP="00877629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77629">
              <w:rPr>
                <w:rFonts w:ascii="Verdana" w:hAnsi="Verdana"/>
                <w:sz w:val="20"/>
                <w:szCs w:val="20"/>
              </w:rPr>
              <w:t>ZdrA.4.3. Objašnjava utjecaj pravilne osobne higijene i higijene okoline na očuvanje zdravlja</w:t>
            </w:r>
          </w:p>
        </w:tc>
      </w:tr>
    </w:tbl>
    <w:p w:rsidR="00877629" w:rsidRDefault="00877629" w:rsidP="00877629"/>
    <w:p w:rsidR="00877629" w:rsidRDefault="00877629"/>
    <w:p w:rsidR="00991756" w:rsidRDefault="00991756"/>
    <w:p w:rsidR="00991756" w:rsidRDefault="00991756"/>
    <w:p w:rsidR="00991756" w:rsidRDefault="00991756"/>
    <w:p w:rsidR="00991756" w:rsidRDefault="00991756"/>
    <w:p w:rsidR="00991756" w:rsidRDefault="00991756"/>
    <w:p w:rsidR="00991756" w:rsidRDefault="00991756"/>
    <w:p w:rsidR="00991756" w:rsidRDefault="00991756"/>
    <w:p w:rsidR="00991756" w:rsidRDefault="00991756"/>
    <w:p w:rsidR="00991756" w:rsidRPr="00E87B84" w:rsidRDefault="00991756" w:rsidP="00991756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991756" w:rsidRPr="00E87B84" w:rsidRDefault="00991756" w:rsidP="00991756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KVALIFIKACIJA/ZANIMANJE:</w:t>
      </w:r>
      <w:r w:rsidRPr="00E87B84">
        <w:rPr>
          <w:rFonts w:ascii="Times New Roman" w:eastAsia="Times New Roman" w:hAnsi="Times New Roman" w:cs="Times New Roman"/>
          <w:b/>
          <w:sz w:val="32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sz w:val="24"/>
          <w:szCs w:val="20"/>
          <w:lang w:eastAsia="hr-HR"/>
        </w:rPr>
        <w:t>KUHAR</w:t>
      </w:r>
    </w:p>
    <w:p w:rsidR="00991756" w:rsidRPr="00E87B84" w:rsidRDefault="00991756" w:rsidP="00991756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 xml:space="preserve">PREDMET: </w:t>
      </w:r>
      <w:r>
        <w:rPr>
          <w:rFonts w:ascii="Verdana" w:hAnsi="Verdana"/>
          <w:b/>
          <w:color w:val="262626"/>
          <w:sz w:val="24"/>
          <w:szCs w:val="20"/>
        </w:rPr>
        <w:t>OSNOVE TURIZMA</w:t>
      </w:r>
    </w:p>
    <w:p w:rsidR="00991756" w:rsidRPr="00E87B84" w:rsidRDefault="00991756" w:rsidP="00991756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RAZRED: PRVI</w:t>
      </w:r>
    </w:p>
    <w:p w:rsidR="00991756" w:rsidRDefault="00991756" w:rsidP="00991756">
      <w:pPr>
        <w:jc w:val="center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2623" w:type="dxa"/>
        <w:tblLook w:val="04A0" w:firstRow="1" w:lastRow="0" w:firstColumn="1" w:lastColumn="0" w:noHBand="0" w:noVBand="1"/>
      </w:tblPr>
      <w:tblGrid>
        <w:gridCol w:w="1891"/>
        <w:gridCol w:w="4683"/>
        <w:gridCol w:w="2258"/>
        <w:gridCol w:w="3791"/>
      </w:tblGrid>
      <w:tr w:rsidR="00AC7CE1" w:rsidTr="00311F5C">
        <w:tc>
          <w:tcPr>
            <w:tcW w:w="1891" w:type="dxa"/>
            <w:shd w:val="clear" w:color="auto" w:fill="FFF2CC" w:themeFill="accent4" w:themeFillTint="33"/>
            <w:vAlign w:val="center"/>
          </w:tcPr>
          <w:p w:rsidR="00AC7CE1" w:rsidRPr="00AC7CE1" w:rsidRDefault="00AC7CE1" w:rsidP="00AC7CE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AC7CE1" w:rsidRPr="00AC7CE1" w:rsidRDefault="00AC7CE1" w:rsidP="00AC7CE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C7CE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683" w:type="dxa"/>
            <w:shd w:val="clear" w:color="auto" w:fill="FFF2CC" w:themeFill="accent4" w:themeFillTint="33"/>
            <w:vAlign w:val="center"/>
          </w:tcPr>
          <w:p w:rsidR="00AC7CE1" w:rsidRPr="00991756" w:rsidRDefault="00AC7CE1" w:rsidP="00AC7CE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258" w:type="dxa"/>
            <w:shd w:val="clear" w:color="auto" w:fill="FFF2CC" w:themeFill="accent4" w:themeFillTint="33"/>
            <w:vAlign w:val="center"/>
          </w:tcPr>
          <w:p w:rsidR="00AC7CE1" w:rsidRPr="00991756" w:rsidRDefault="00AC7CE1" w:rsidP="00AC7CE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3791" w:type="dxa"/>
            <w:shd w:val="clear" w:color="auto" w:fill="FFF2CC" w:themeFill="accent4" w:themeFillTint="33"/>
            <w:vAlign w:val="center"/>
          </w:tcPr>
          <w:p w:rsidR="00AC7CE1" w:rsidRPr="00991756" w:rsidRDefault="00AC7CE1" w:rsidP="00AC7CE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AC7CE1" w:rsidRPr="00991756" w:rsidRDefault="00AC7CE1" w:rsidP="00AC7CE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917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AC7CE1" w:rsidTr="00AC7CE1">
        <w:tc>
          <w:tcPr>
            <w:tcW w:w="1891" w:type="dxa"/>
          </w:tcPr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51839071"/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Pr="00EC52C8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52C8">
              <w:rPr>
                <w:rFonts w:ascii="Verdana" w:hAnsi="Verdana"/>
                <w:b/>
                <w:bCs/>
                <w:sz w:val="20"/>
                <w:szCs w:val="20"/>
              </w:rPr>
              <w:t>1. TURISTIČKI PROIZVOD</w:t>
            </w:r>
          </w:p>
        </w:tc>
        <w:tc>
          <w:tcPr>
            <w:tcW w:w="4683" w:type="dxa"/>
          </w:tcPr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5D01CA">
              <w:rPr>
                <w:rFonts w:ascii="Verdana" w:hAnsi="Verdana"/>
                <w:sz w:val="20"/>
                <w:szCs w:val="20"/>
              </w:rPr>
              <w:t>Povezati najmanje tri različite usluge u odabranoj turističkoj destinaciji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C7CE1" w:rsidRPr="005D01CA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5D01CA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5D01CA">
              <w:rPr>
                <w:rFonts w:ascii="Verdana" w:hAnsi="Verdana"/>
                <w:sz w:val="20"/>
                <w:szCs w:val="20"/>
              </w:rPr>
              <w:t>Napraviti jedan turistički proizvod za zadanu ciljnu skupinu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Prezentirati pred razredom gotov turistički proizvod.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0E218C" w:rsidRDefault="00AC7CE1" w:rsidP="00E45CB9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AC7CE1" w:rsidRPr="00AC7389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Projekt uključuje integraciju s ostalim predmetima i međupredmetnim temama na način da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 učeniku omogući izrada turis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čkog proizvoda za određeni period (na primjer vikend u studenom), učenik 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 xml:space="preserve">samostalno odabere ciljnu skupinu za koju će raditi turistički proizvod, istražuje smještajne kapacitete u zadanoj destinaciji, ukupnu ugostiteljsku ponudu destinacije, mogućnosti zabave ovisno o ciljnoj skupini koju je odabrao. Pretražuje različite mogućnosti dolaska i odlaska prijevoznim sredstvom i određuje pozitivne i negativne strane različitih prijevoznih sredstava. Upoznaje se s turističkom ponudom okolice te mogućnostima organizacije izleta za svoju ciljnu skupinu. </w:t>
            </w:r>
          </w:p>
          <w:p w:rsidR="00AC7CE1" w:rsidRPr="00AC7389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Tijekom izrade projekta učenici razmjenjuju pozitivna iskustva samostalnog istraživanja, ali i rješavaju moguće probleme uz pomoć nastavnika. </w:t>
            </w:r>
          </w:p>
          <w:p w:rsidR="00AC7CE1" w:rsidRPr="00AC7389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Uz redovitu nastavu ovaj projekt može se ostvarivati i u izvanučioničnim aktivnostima.</w:t>
            </w:r>
          </w:p>
          <w:p w:rsidR="00AC7CE1" w:rsidRPr="00AC7389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Preporuča se korištenje primarnim izvorima i referentnom građom na različitim medijima (članak u časopisu, internetski sadržaji turističkih zajednica, stranice smještajnih objekata, muzeja...).</w:t>
            </w:r>
          </w:p>
          <w:p w:rsidR="00AC7CE1" w:rsidRPr="005D01CA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</w:tcPr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Prehrana i poznavanjem robe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Biologija s ekologijom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D9180D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</w:p>
        </w:tc>
        <w:tc>
          <w:tcPr>
            <w:tcW w:w="3791" w:type="dxa"/>
          </w:tcPr>
          <w:p w:rsidR="00AC7CE1" w:rsidRPr="004349AB" w:rsidRDefault="00AC7CE1" w:rsidP="00E45CB9">
            <w:pPr>
              <w:pStyle w:val="t-8"/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AC7CE1" w:rsidRPr="004349AB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A.4.4.Upravlja svojim obrazovnim i profesionalnim putem.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AC7CE1" w:rsidRPr="002471D7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471D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A.4/5.1.Upravljanje informacijama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.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Učenik samostalno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traži nove informacije iz različitih izvora, transformira ih u novo znanje i uspješno primjenjuje pri rješavanju problema.</w:t>
            </w:r>
          </w:p>
          <w:p w:rsidR="00AC7CE1" w:rsidRDefault="00AC7CE1" w:rsidP="00E45CB9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 xml:space="preserve">zdr. B.4.1.A Odabire primjerene odnose i komunikaciju. </w:t>
            </w:r>
          </w:p>
          <w:p w:rsidR="00AC7CE1" w:rsidRPr="00AC7389" w:rsidRDefault="00AC7CE1" w:rsidP="00E45CB9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>zdr. B.4.1.B Razvija tolerantan odnos prema drugim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  <w:p w:rsidR="00AC7CE1" w:rsidRDefault="00AC7CE1" w:rsidP="00E45CB9"/>
        </w:tc>
      </w:tr>
      <w:bookmarkEnd w:id="1"/>
      <w:tr w:rsidR="00AC7CE1" w:rsidTr="00AC7CE1">
        <w:tc>
          <w:tcPr>
            <w:tcW w:w="1891" w:type="dxa"/>
          </w:tcPr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Pr="00EC52C8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ODRŽIVI TURIZAM </w:t>
            </w:r>
          </w:p>
        </w:tc>
        <w:tc>
          <w:tcPr>
            <w:tcW w:w="4683" w:type="dxa"/>
          </w:tcPr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5D01CA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Nabrojati  pet pozitivnih učinaka održivog turizma.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Usporediti utjecaj masovnog i održivog turizma na turističke destinacije.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 pet obilježja zelenih hotela.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Istražiti turističku ponudu vezanu uz održivi turizam u svom mjestu.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0E218C" w:rsidRDefault="00AC7CE1" w:rsidP="00E45CB9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Preporučuje se integracija 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s ostalim predmetima i međupredmetnim temama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kroz video uratke na satu, različite materijale nastavnika ili primjere dobre prakse.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Učenik će samostalno ili na prijedlog nastavnika odabrati jedan zeleni hotel 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nas ili u svijetu te prezentirati ostalima razlike između ovih i standardnih hotela. Napravit će usporedbu tog hotela sa sličnom standardnom ponudom hotela u okruženju te ih usporediti.</w:t>
            </w:r>
          </w:p>
          <w:p w:rsidR="00AC7CE1" w:rsidRPr="00AC7389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Osim hotela treba istražiti cjelokupnu turističku ponudu destinacije vezanu uz održivi turizam.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AC7CE1" w:rsidRPr="005D01CA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</w:tcPr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Biologija s ekologijom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Prehrana i poznavanjem robe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D9180D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  <w:r w:rsidRPr="00D918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791" w:type="dxa"/>
          </w:tcPr>
          <w:p w:rsidR="00AC7CE1" w:rsidRPr="002319B5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319B5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AC7CE1" w:rsidRDefault="00AC7CE1" w:rsidP="00E45CB9">
            <w:pPr>
              <w:pStyle w:val="t-8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r w:rsidRPr="00732261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C.4.4. Opisuje utjecaj različitih ekonomskih modela na dobrobit.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A.4.4.Upravlja svojim obrazovnim i profesionalnim putem.</w:t>
            </w:r>
          </w:p>
          <w:p w:rsidR="00AC7CE1" w:rsidRPr="002471D7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471D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uku A.4/5.1.Upravljanje informacijama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.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AC7CE1" w:rsidRDefault="00AC7CE1" w:rsidP="00E45CB9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 xml:space="preserve">zdr. B.4.1.A Odabire primjerene odnose i komunikaciju. </w:t>
            </w:r>
          </w:p>
          <w:p w:rsidR="00AC7CE1" w:rsidRPr="00A61806" w:rsidRDefault="00AC7CE1" w:rsidP="00E45CB9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>zdr. B.4.1.B Razvija tolerantan odnos prema drugim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</w:tc>
      </w:tr>
      <w:tr w:rsidR="00AC7CE1" w:rsidTr="00AC7CE1">
        <w:tc>
          <w:tcPr>
            <w:tcW w:w="1891" w:type="dxa"/>
          </w:tcPr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 OBLICI TURIZMA</w:t>
            </w: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83" w:type="dxa"/>
          </w:tcPr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Objasniti razloge pojave različitih  oblika turizma.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 šest oblika turizma opisati njihove značajke.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Nabrojati oblike turizma koji postoje u njihovoj destinaciji.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0E218C" w:rsidRDefault="00AC7CE1" w:rsidP="00E45CB9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Preporučuje se integracija 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s ostalim predmetima i međupredmetnim temama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kroz video uratke na satu i različite materijale nastavnika.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Predlaže  se rad u paru na način da svaki tim učenika dobije jedan oblik turizma kojeg treba istražiti. 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Učenici će samostalno pronaći obilježja vezana uz zadani oblik turizma, prezentirati ostalima razlike između ovog oblika i ostalih oblika turizma. 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Odgovoriti na pitanja budućnosti tog oblika turizma, kao mogućnosti razvoja na temelju postojećih resursa u svojoj destinaciji.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</w:tcPr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Prehrana i poznavanjem robe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Biologija s ekologijom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</w:p>
        </w:tc>
        <w:tc>
          <w:tcPr>
            <w:tcW w:w="3791" w:type="dxa"/>
          </w:tcPr>
          <w:p w:rsidR="00AC7CE1" w:rsidRPr="006057EF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osr.</w:t>
            </w:r>
            <w:r w:rsidRPr="006057EF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</w:p>
          <w:p w:rsidR="00AC7CE1" w:rsidRPr="006057EF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6057EF">
              <w:rPr>
                <w:rFonts w:ascii="Verdana" w:hAnsi="Verdana"/>
                <w:color w:val="231F20"/>
                <w:sz w:val="20"/>
                <w:szCs w:val="20"/>
              </w:rPr>
              <w:t>Suradnički uči i radi u timu.</w:t>
            </w:r>
          </w:p>
          <w:p w:rsidR="00AC7CE1" w:rsidRDefault="00AC7CE1" w:rsidP="00E45CB9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6057EF">
              <w:rPr>
                <w:rFonts w:ascii="Verdana" w:hAnsi="Verdana"/>
                <w:sz w:val="20"/>
                <w:szCs w:val="20"/>
              </w:rPr>
              <w:t>zdr. B.4.1.B Razvija</w:t>
            </w:r>
            <w:r w:rsidRPr="00AC7389">
              <w:rPr>
                <w:rFonts w:ascii="Verdana" w:hAnsi="Verdana"/>
                <w:sz w:val="20"/>
                <w:szCs w:val="20"/>
              </w:rPr>
              <w:t xml:space="preserve"> tolerantan odnos prema drugim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Upravljanje informacijama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.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AC7CE1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AC7CE1" w:rsidRPr="00AC7389" w:rsidRDefault="00AC7CE1" w:rsidP="00E45CB9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</w:p>
          <w:p w:rsidR="00AC7CE1" w:rsidRPr="002319B5" w:rsidRDefault="00AC7CE1" w:rsidP="00E45CB9">
            <w:pPr>
              <w:spacing w:before="100" w:beforeAutospacing="1" w:after="100" w:afterAutospacing="1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</w:p>
        </w:tc>
      </w:tr>
      <w:tr w:rsidR="00AC7CE1" w:rsidTr="00AC7CE1">
        <w:tc>
          <w:tcPr>
            <w:tcW w:w="1891" w:type="dxa"/>
          </w:tcPr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 UTJECAJ TURIZMA NA GOSPODARSKI RAZVOJ, NA PRIRODNU OKOLINU, NA DRUŠTVO I KULTURU</w:t>
            </w:r>
          </w:p>
        </w:tc>
        <w:tc>
          <w:tcPr>
            <w:tcW w:w="4683" w:type="dxa"/>
          </w:tcPr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>amostalno objasniti razloge zbog kojih je turizam va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žan za gospodarstvo neke zemlje</w:t>
            </w: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 xml:space="preserve">te navesti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četiri 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>utjecaja turizma na gospodarstvo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Obrazložiti načine kako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 xml:space="preserve"> turizam utječe na društvo i kuturu neke zemlje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Povezati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 xml:space="preserve"> utjecaj turizma na prirodni okoliš.</w:t>
            </w: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7CE1" w:rsidRPr="000E218C" w:rsidRDefault="00AC7CE1" w:rsidP="00E45CB9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Predlaže se rad u grupi gdje će svaka grupa dobiti zadatak istražiti utjecaj turizma na gospodarski razvoj, prirodnu okolinu (prostorni problemi, infrastrukturni i ekološki problemi) kao i utjecaj turizma na društvo i kulturu.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 uputama prilikom izrade i prezentacije uradaka grupe potrebno je obratiti pozornost na pozitine i negativne učinke, na posljedice turizma na lokalno stanovništvo i radnu snagu.</w:t>
            </w:r>
          </w:p>
          <w:p w:rsidR="00AC7CE1" w:rsidRDefault="00AC7CE1" w:rsidP="00E45CB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Uključiti i trenutnu situaciju kada zbog epidemije turizam stagnira u svim zemljama svijeta te se referirati na budućnost.</w:t>
            </w:r>
          </w:p>
          <w:p w:rsidR="00AC7CE1" w:rsidRPr="00343348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</w:tcPr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Biologija s ekologijom 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 </w:t>
            </w:r>
          </w:p>
          <w:p w:rsidR="00AC7CE1" w:rsidRPr="0025703F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</w:p>
        </w:tc>
        <w:tc>
          <w:tcPr>
            <w:tcW w:w="3791" w:type="dxa"/>
          </w:tcPr>
          <w:p w:rsidR="00AC7CE1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AC7CE1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AC7CE1" w:rsidRDefault="00AC7CE1" w:rsidP="00E45CB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ikt.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="00AC7CE1" w:rsidRPr="00153D9E" w:rsidRDefault="00AC7CE1" w:rsidP="00E45CB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AC7CE1" w:rsidRPr="00153D9E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osr.</w:t>
            </w:r>
            <w:r w:rsidRPr="00153D9E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  <w:r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/>
                <w:color w:val="231F20"/>
                <w:sz w:val="20"/>
                <w:szCs w:val="20"/>
              </w:rPr>
              <w:t>Suradnički uči i radi u timu.</w:t>
            </w:r>
          </w:p>
          <w:p w:rsidR="00AC7CE1" w:rsidRPr="00153D9E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53D9E">
              <w:rPr>
                <w:rFonts w:ascii="Verdana" w:hAnsi="Verdana"/>
                <w:sz w:val="20"/>
                <w:szCs w:val="20"/>
              </w:rPr>
              <w:t>zdr. B.4.1.B Razvija tolerantan odnos prema drugima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C7CE1" w:rsidRPr="00153D9E" w:rsidRDefault="00AC7CE1" w:rsidP="00E45C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53D9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A.4/5.1.Upravljanje informacijama. Učenik samostalno traži nove informacije iz različitih izvora, transformira ih u novo znanje i uspješno primjenjuje pri rješavanju problema.</w:t>
            </w:r>
          </w:p>
          <w:p w:rsidR="00AC7CE1" w:rsidRPr="00153D9E" w:rsidRDefault="00AC7CE1" w:rsidP="00E45CB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53D9E">
              <w:rPr>
                <w:rFonts w:ascii="Verdana" w:hAnsi="Verdana" w:cstheme="minorHAnsi"/>
                <w:sz w:val="20"/>
                <w:szCs w:val="20"/>
              </w:rPr>
              <w:t>uku A.4/5.3.</w:t>
            </w:r>
            <w:r w:rsidRPr="00153D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>Kreativno mišljenje. Učenik kreativno djeluje u različitim područjima učenja.</w:t>
            </w:r>
          </w:p>
          <w:p w:rsidR="00AC7CE1" w:rsidRPr="00153D9E" w:rsidRDefault="00AC7CE1" w:rsidP="00E45CB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AC7CE1" w:rsidRPr="00153D9E" w:rsidRDefault="00AC7CE1" w:rsidP="00E45CB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153D9E">
              <w:rPr>
                <w:rFonts w:ascii="Verdana" w:hAnsi="Verdana" w:cstheme="minorHAnsi"/>
                <w:sz w:val="20"/>
                <w:szCs w:val="20"/>
              </w:rPr>
              <w:t>uku A.4/5.4.</w:t>
            </w:r>
            <w:r w:rsidRPr="00153D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>Kritičko mišljenje.</w:t>
            </w:r>
            <w:r w:rsidRPr="00153D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:rsidR="00AC7CE1" w:rsidRPr="006057EF" w:rsidRDefault="00AC7CE1" w:rsidP="00E45CB9">
            <w:pPr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</w:tbl>
    <w:p w:rsidR="00991756" w:rsidRDefault="00991756"/>
    <w:sectPr w:rsidR="00991756" w:rsidSect="00307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51"/>
    <w:multiLevelType w:val="hybridMultilevel"/>
    <w:tmpl w:val="2A1E21C8"/>
    <w:lvl w:ilvl="0" w:tplc="10AC1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755"/>
    <w:multiLevelType w:val="hybridMultilevel"/>
    <w:tmpl w:val="1D0CCBD4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689"/>
    <w:multiLevelType w:val="hybridMultilevel"/>
    <w:tmpl w:val="79481DE6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7E00"/>
    <w:multiLevelType w:val="hybridMultilevel"/>
    <w:tmpl w:val="251E6768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464E6"/>
    <w:multiLevelType w:val="hybridMultilevel"/>
    <w:tmpl w:val="83D0689E"/>
    <w:lvl w:ilvl="0" w:tplc="BE320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33F0F"/>
    <w:multiLevelType w:val="hybridMultilevel"/>
    <w:tmpl w:val="3C261270"/>
    <w:lvl w:ilvl="0" w:tplc="53C29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1"/>
    <w:rsid w:val="000D4270"/>
    <w:rsid w:val="00307071"/>
    <w:rsid w:val="005139A0"/>
    <w:rsid w:val="005A0269"/>
    <w:rsid w:val="005F7724"/>
    <w:rsid w:val="006D2E9A"/>
    <w:rsid w:val="00841741"/>
    <w:rsid w:val="00877629"/>
    <w:rsid w:val="00936984"/>
    <w:rsid w:val="00991756"/>
    <w:rsid w:val="00AC7CE1"/>
    <w:rsid w:val="00CA7AB5"/>
    <w:rsid w:val="00D50940"/>
    <w:rsid w:val="00D82590"/>
    <w:rsid w:val="00E50C3E"/>
    <w:rsid w:val="00EC1557"/>
    <w:rsid w:val="00EE0757"/>
    <w:rsid w:val="00F60BB3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8F25-B3F3-4E8D-A0AC-1251A668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0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70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0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2E9A"/>
    <w:pPr>
      <w:ind w:left="720"/>
      <w:contextualSpacing/>
    </w:pPr>
  </w:style>
  <w:style w:type="paragraph" w:styleId="Bezproreda">
    <w:name w:val="No Spacing"/>
    <w:uiPriority w:val="1"/>
    <w:qFormat/>
    <w:rsid w:val="006D2E9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269"/>
  </w:style>
  <w:style w:type="paragraph" w:styleId="Podnoje">
    <w:name w:val="footer"/>
    <w:basedOn w:val="Normal"/>
    <w:link w:val="PodnojeChar"/>
    <w:uiPriority w:val="99"/>
    <w:unhideWhenUsed/>
    <w:rsid w:val="005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269"/>
  </w:style>
  <w:style w:type="paragraph" w:styleId="Uvuenotijeloteksta">
    <w:name w:val="Body Text Indent"/>
    <w:basedOn w:val="Normal"/>
    <w:link w:val="UvuenotijelotekstaChar"/>
    <w:rsid w:val="005A0269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5A02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99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9882</Words>
  <Characters>56329</Characters>
  <Application>Microsoft Office Word</Application>
  <DocSecurity>0</DocSecurity>
  <Lines>469</Lines>
  <Paragraphs>132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Ivo Tunjić</cp:lastModifiedBy>
  <cp:revision>2</cp:revision>
  <dcterms:created xsi:type="dcterms:W3CDTF">2020-10-02T11:16:00Z</dcterms:created>
  <dcterms:modified xsi:type="dcterms:W3CDTF">2020-10-02T11:16:00Z</dcterms:modified>
</cp:coreProperties>
</file>