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18" w:rsidRPr="00DA593C" w:rsidRDefault="00952118" w:rsidP="00952118">
      <w:pPr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DA593C">
        <w:rPr>
          <w:rFonts w:ascii="Verdana" w:hAnsi="Verdana"/>
          <w:b/>
          <w:color w:val="262626"/>
          <w:sz w:val="24"/>
          <w:szCs w:val="24"/>
        </w:rPr>
        <w:t>OBRAZOVNI SEKTOR: Strojarstvo, brodogradnja i metalurgija</w:t>
      </w:r>
    </w:p>
    <w:p w:rsidR="00952118" w:rsidRPr="00DA593C" w:rsidRDefault="00952118" w:rsidP="0095211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DA593C">
        <w:rPr>
          <w:rFonts w:ascii="Verdana" w:hAnsi="Verdana"/>
          <w:b/>
          <w:color w:val="262626"/>
          <w:sz w:val="24"/>
          <w:szCs w:val="24"/>
        </w:rPr>
        <w:t>KVALIFIKACIJA/ZANIMANJE: CNC operater</w:t>
      </w:r>
    </w:p>
    <w:p w:rsidR="00952118" w:rsidRPr="00DA593C" w:rsidRDefault="00952118" w:rsidP="0095211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DA593C">
        <w:rPr>
          <w:rFonts w:ascii="Verdana" w:hAnsi="Verdana"/>
          <w:b/>
          <w:color w:val="262626"/>
          <w:sz w:val="24"/>
          <w:szCs w:val="24"/>
        </w:rPr>
        <w:t>RAZRED: prvi</w:t>
      </w:r>
    </w:p>
    <w:p w:rsidR="00952118" w:rsidRPr="00DA593C" w:rsidRDefault="00952118" w:rsidP="00952118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DA593C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952118" w:rsidRPr="000B2742" w:rsidTr="003065D3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952118" w:rsidRPr="00DA593C" w:rsidRDefault="00952118" w:rsidP="003065D3">
            <w:pPr>
              <w:rPr>
                <w:rFonts w:ascii="Verdana" w:hAnsi="Verdana" w:cstheme="minorHAnsi"/>
                <w:b/>
              </w:rPr>
            </w:pPr>
            <w:r w:rsidRPr="00DA593C">
              <w:rPr>
                <w:rFonts w:ascii="Verdana" w:hAnsi="Verdana" w:cstheme="minorHAnsi"/>
                <w:b/>
              </w:rPr>
              <w:t>TEMA / AKTIVNOST</w:t>
            </w:r>
          </w:p>
          <w:p w:rsidR="00952118" w:rsidRPr="00DA593C" w:rsidRDefault="00952118" w:rsidP="003065D3">
            <w:pPr>
              <w:rPr>
                <w:rFonts w:ascii="Verdana" w:hAnsi="Verdana" w:cstheme="minorHAnsi"/>
                <w:b/>
              </w:rPr>
            </w:pPr>
            <w:r w:rsidRPr="00DA593C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952118" w:rsidRPr="00DA593C" w:rsidRDefault="00952118" w:rsidP="003065D3">
            <w:pPr>
              <w:rPr>
                <w:rFonts w:ascii="Verdana" w:hAnsi="Verdana" w:cstheme="minorHAnsi"/>
                <w:b/>
                <w:lang w:val="hr-HR"/>
              </w:rPr>
            </w:pPr>
            <w:r w:rsidRPr="00DA593C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952118" w:rsidRPr="00DA593C" w:rsidRDefault="00952118" w:rsidP="003065D3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DA593C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952118" w:rsidRPr="00DA593C" w:rsidRDefault="00952118" w:rsidP="003065D3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952118" w:rsidRPr="00DA593C" w:rsidRDefault="00952118" w:rsidP="003065D3">
            <w:pPr>
              <w:jc w:val="center"/>
              <w:rPr>
                <w:rFonts w:ascii="Verdana" w:hAnsi="Verdana" w:cstheme="minorHAnsi"/>
                <w:b/>
              </w:rPr>
            </w:pPr>
            <w:r w:rsidRPr="00DA593C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952118" w:rsidRPr="000B2742" w:rsidTr="003065D3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952118" w:rsidRPr="000B2742" w:rsidRDefault="00952118" w:rsidP="003065D3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952118" w:rsidRPr="000B2742" w:rsidRDefault="00952118" w:rsidP="003065D3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952118" w:rsidRPr="000B2742" w:rsidRDefault="00952118" w:rsidP="003065D3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952118" w:rsidRPr="000B2742" w:rsidRDefault="00952118" w:rsidP="003065D3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52118" w:rsidRPr="004A18E9" w:rsidTr="003065D3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:rsidR="00952118" w:rsidRPr="004A18E9" w:rsidRDefault="00952118" w:rsidP="004A18E9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b/>
                <w:sz w:val="20"/>
                <w:szCs w:val="20"/>
              </w:rPr>
              <w:t>T1.</w:t>
            </w:r>
            <w:r w:rsidRPr="004A18E9">
              <w:rPr>
                <w:rFonts w:ascii="Verdana" w:hAnsi="Verdana"/>
                <w:b/>
                <w:sz w:val="20"/>
                <w:szCs w:val="20"/>
              </w:rPr>
              <w:t xml:space="preserve"> Zaštita pri radu i zaštita okoliša</w:t>
            </w:r>
          </w:p>
        </w:tc>
        <w:tc>
          <w:tcPr>
            <w:tcW w:w="3686" w:type="dxa"/>
          </w:tcPr>
          <w:p w:rsidR="007A2429" w:rsidRPr="004A18E9" w:rsidRDefault="007A2429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952118" w:rsidRPr="004A18E9" w:rsidRDefault="00952118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 razlikovati mjere zaštite prema</w:t>
            </w:r>
          </w:p>
          <w:p w:rsidR="00952118" w:rsidRPr="004A18E9" w:rsidRDefault="007A2429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određenim proizvodnim,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- primjenjivati mjere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zaštite na radu u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skladu s određenim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proizvodnim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7A2429" w:rsidRPr="004A18E9">
              <w:rPr>
                <w:rStyle w:val="fontstyle01"/>
              </w:rPr>
              <w:t>procesima,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- koristiti zaštitnu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opremu prema</w:t>
            </w:r>
            <w:r w:rsidRPr="004A18E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pravilima zaštite na radu i rada na siguran</w:t>
            </w:r>
          </w:p>
          <w:p w:rsidR="00952118" w:rsidRPr="004A18E9" w:rsidRDefault="007A2429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način,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  <w:color w:val="auto"/>
              </w:rPr>
            </w:pPr>
            <w:r w:rsidRPr="004A18E9">
              <w:rPr>
                <w:rFonts w:ascii="Verdana" w:hAnsi="Verdana"/>
                <w:sz w:val="20"/>
                <w:szCs w:val="20"/>
              </w:rPr>
              <w:t>- primjenjivati mjere zaštite u slučaju povrede na radnome mjestu</w:t>
            </w:r>
            <w:r w:rsidR="007A2429" w:rsidRPr="004A18E9">
              <w:rPr>
                <w:rFonts w:ascii="Verdana" w:hAnsi="Verdana"/>
                <w:sz w:val="20"/>
                <w:szCs w:val="20"/>
              </w:rPr>
              <w:t>,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- primijeniti važeće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propise o zaštiti okoliša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u industrijskoj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djelatnost</w:t>
            </w:r>
            <w:r w:rsidR="007A2429" w:rsidRPr="004A18E9">
              <w:rPr>
                <w:rStyle w:val="fontstyle01"/>
              </w:rPr>
              <w:t>,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- razvrstati otpad prema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važećoj klasifikaciji</w:t>
            </w:r>
            <w:r w:rsidR="007A2429" w:rsidRPr="004A18E9">
              <w:rPr>
                <w:rStyle w:val="fontstyle01"/>
              </w:rPr>
              <w:t>.</w:t>
            </w:r>
            <w:r w:rsidRPr="004A18E9">
              <w:rPr>
                <w:rStyle w:val="fontstyle01"/>
              </w:rPr>
              <w:br/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before="100" w:beforeAutospacing="1" w:after="100" w:afterAutospacing="1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</w:tcPr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  <w:r w:rsidRPr="004A18E9">
              <w:rPr>
                <w:rFonts w:ascii="Verdana" w:hAnsi="Verdana" w:cstheme="minorHAnsi"/>
                <w:sz w:val="20"/>
                <w:szCs w:val="20"/>
              </w:rPr>
              <w:br/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  <w:vertAlign w:val="superscript"/>
              </w:rPr>
              <w:br/>
            </w:r>
            <w:r w:rsidRPr="004A18E9">
              <w:rPr>
                <w:rFonts w:ascii="Verdana" w:hAnsi="Verdana" w:cstheme="minorHAnsi"/>
                <w:sz w:val="20"/>
                <w:szCs w:val="20"/>
              </w:rPr>
              <w:t>Radne procedure</w:t>
            </w:r>
            <w:r w:rsidRPr="004A18E9">
              <w:rPr>
                <w:rFonts w:ascii="Verdana" w:hAnsi="Verdana" w:cstheme="minorHAnsi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952118" w:rsidRPr="004A18E9" w:rsidRDefault="00952118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A74A34" w:rsidRPr="004A18E9" w:rsidRDefault="00A74A34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B.4.1.B Razvija tolerantan odnos prema</w:t>
            </w:r>
          </w:p>
          <w:p w:rsidR="006D29DF" w:rsidRPr="004A18E9" w:rsidRDefault="004A18E9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drugima.</w:t>
            </w:r>
          </w:p>
          <w:p w:rsidR="006D29DF" w:rsidRPr="004A18E9" w:rsidRDefault="00A74A34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C.4.1.B Procjenj</w:t>
            </w:r>
            <w:r w:rsidR="006D29DF"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uje i predviđa opasnosti kojima </w:t>
            </w: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je izložen s</w:t>
            </w:r>
            <w:r w:rsidR="006D29DF"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naglaskom na opasnosti koje su </w:t>
            </w:r>
            <w:r w:rsid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karakteristične za mlade</w:t>
            </w:r>
          </w:p>
          <w:p w:rsidR="00A74A34" w:rsidRPr="004A18E9" w:rsidRDefault="00A74A34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B.4.3. Preuzima odgovornost za svoje</w:t>
            </w:r>
          </w:p>
          <w:p w:rsidR="00952118" w:rsidRPr="004A18E9" w:rsidRDefault="00A74A34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ponašanje</w:t>
            </w:r>
          </w:p>
        </w:tc>
      </w:tr>
      <w:tr w:rsidR="00952118" w:rsidRPr="004A18E9" w:rsidTr="003065D3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:rsidR="00952118" w:rsidRPr="004A18E9" w:rsidRDefault="00952118" w:rsidP="004A18E9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18E9">
              <w:rPr>
                <w:rFonts w:ascii="Verdana" w:hAnsi="Verdana"/>
                <w:b/>
                <w:sz w:val="20"/>
                <w:szCs w:val="20"/>
              </w:rPr>
              <w:lastRenderedPageBreak/>
              <w:t>T2. Izrada tehničkog crteža</w:t>
            </w:r>
          </w:p>
        </w:tc>
        <w:tc>
          <w:tcPr>
            <w:tcW w:w="3686" w:type="dxa"/>
          </w:tcPr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A18E9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4A18E9">
              <w:rPr>
                <w:rStyle w:val="fontstyle01"/>
              </w:rPr>
              <w:t>poznavati standarde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izrade tehničkog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72322A" w:rsidRPr="004A18E9">
              <w:rPr>
                <w:rStyle w:val="fontstyle01"/>
              </w:rPr>
              <w:t>crteža,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A18E9">
              <w:rPr>
                <w:rFonts w:ascii="Verdana" w:hAnsi="Verdana"/>
                <w:sz w:val="20"/>
                <w:szCs w:val="20"/>
              </w:rPr>
              <w:t>- izraditi 2D i 3D crtež u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A18E9">
              <w:rPr>
                <w:rFonts w:ascii="Verdana" w:hAnsi="Verdana"/>
                <w:sz w:val="20"/>
                <w:szCs w:val="20"/>
              </w:rPr>
              <w:t>skladu sa standardima tehničkog crtanja s presjecima i tolerancijama ko</w:t>
            </w:r>
            <w:r w:rsidR="0072322A" w:rsidRPr="004A18E9">
              <w:rPr>
                <w:rFonts w:ascii="Verdana" w:hAnsi="Verdana"/>
                <w:sz w:val="20"/>
                <w:szCs w:val="20"/>
              </w:rPr>
              <w:t>rištenjem geometrijskog pribora,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A18E9"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4A18E9">
              <w:rPr>
                <w:rStyle w:val="fontstyle01"/>
              </w:rPr>
              <w:t>skicirati jednostavni i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složeni 2D i 3D crtež u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skladu sa standardima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tehničkog crtanja.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Tehničko crtanje</w:t>
            </w:r>
            <w:r w:rsidRPr="004A18E9">
              <w:rPr>
                <w:rFonts w:ascii="Verdana" w:hAnsi="Verdana" w:cstheme="minorHAnsi"/>
                <w:sz w:val="20"/>
                <w:szCs w:val="20"/>
                <w:vertAlign w:val="superscript"/>
              </w:rPr>
              <w:t>*</w:t>
            </w:r>
            <w:r w:rsidRPr="004A18E9">
              <w:rPr>
                <w:rFonts w:ascii="Verdana" w:hAnsi="Verdana" w:cstheme="minorHAnsi"/>
                <w:sz w:val="20"/>
                <w:szCs w:val="20"/>
              </w:rPr>
              <w:br/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952118" w:rsidRPr="004A18E9" w:rsidRDefault="00952118" w:rsidP="004A18E9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74A34" w:rsidRPr="004A18E9" w:rsidRDefault="004A18E9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</w:t>
            </w:r>
            <w:r w:rsidR="00A74A34"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sr B.4.2. Suradnički uči i radi u timu</w:t>
            </w:r>
          </w:p>
          <w:p w:rsidR="00A74A34" w:rsidRPr="004A18E9" w:rsidRDefault="00A74A34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B.4./5.1. Učenik samostalno određuje ciljeve</w:t>
            </w:r>
          </w:p>
          <w:p w:rsidR="00A74A34" w:rsidRPr="004A18E9" w:rsidRDefault="00A74A34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učenja, odabire pristup učenju te planira učenje.</w:t>
            </w:r>
          </w:p>
          <w:p w:rsidR="00A74A34" w:rsidRPr="004A18E9" w:rsidRDefault="00A74A34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B.4.2. Planira i upravlja aktivnostima.</w:t>
            </w:r>
          </w:p>
          <w:p w:rsidR="00A74A34" w:rsidRPr="004A18E9" w:rsidRDefault="00A74A34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D.4.3. Promiče kvalitetu života</w:t>
            </w:r>
          </w:p>
          <w:p w:rsidR="00952118" w:rsidRPr="004A18E9" w:rsidRDefault="00A74A34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A.1.3. Razvija svoj potencijal</w:t>
            </w:r>
          </w:p>
        </w:tc>
      </w:tr>
      <w:tr w:rsidR="00952118" w:rsidRPr="004A18E9" w:rsidTr="003065D3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:rsidR="00952118" w:rsidRPr="004A18E9" w:rsidRDefault="00952118" w:rsidP="004A18E9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b/>
                <w:sz w:val="20"/>
                <w:szCs w:val="20"/>
              </w:rPr>
              <w:t>T3. Poznavanje materijala i tehnologija obrade materijala</w:t>
            </w:r>
          </w:p>
        </w:tc>
        <w:tc>
          <w:tcPr>
            <w:tcW w:w="3686" w:type="dxa"/>
          </w:tcPr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A18E9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4A18E9">
              <w:rPr>
                <w:rStyle w:val="fontstyle01"/>
              </w:rPr>
              <w:t>razlikovati vrste i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svojstva materijala u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proizvodnji</w:t>
            </w:r>
            <w:r w:rsidR="0072322A" w:rsidRPr="004A18E9">
              <w:rPr>
                <w:rStyle w:val="fontstyle01"/>
              </w:rPr>
              <w:t>,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- poznavati standarde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materijala i načine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i </w:t>
            </w:r>
            <w:r w:rsidRPr="004A18E9">
              <w:rPr>
                <w:rStyle w:val="fontstyle01"/>
              </w:rPr>
              <w:t>označavanja</w:t>
            </w:r>
            <w:r w:rsidR="0072322A" w:rsidRPr="004A18E9">
              <w:rPr>
                <w:rStyle w:val="fontstyle01"/>
              </w:rPr>
              <w:t>,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A18E9">
              <w:rPr>
                <w:rStyle w:val="fontstyle01"/>
              </w:rPr>
              <w:t>-razlikovati vrste i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svojstva reznog alata</w:t>
            </w:r>
            <w:r w:rsidR="0072322A" w:rsidRPr="004A18E9">
              <w:rPr>
                <w:rStyle w:val="fontstyle01"/>
              </w:rPr>
              <w:t>,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- razlikovati tehnologije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obrade materijala</w:t>
            </w:r>
            <w:r w:rsidR="0072322A" w:rsidRPr="004A18E9">
              <w:rPr>
                <w:rStyle w:val="fontstyle01"/>
              </w:rPr>
              <w:t>,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  <w:color w:val="auto"/>
                <w:vertAlign w:val="superscript"/>
              </w:rPr>
            </w:pPr>
            <w:r w:rsidRPr="004A18E9">
              <w:rPr>
                <w:rStyle w:val="fontstyle01"/>
              </w:rPr>
              <w:t>-primijeniti osnovne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zakone tehničke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mehanike u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programiranju CNC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strojeva</w:t>
            </w:r>
            <w:r w:rsidRPr="004A18E9">
              <w:rPr>
                <w:rStyle w:val="fontstyle01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A18E9">
              <w:rPr>
                <w:rStyle w:val="fontstyle01"/>
              </w:rPr>
              <w:t>- izračunati rezultante sila</w:t>
            </w:r>
            <w:r w:rsidRPr="004A18E9">
              <w:rPr>
                <w:rStyle w:val="fontstyle01"/>
                <w:vertAlign w:val="superscript"/>
              </w:rPr>
              <w:t>*</w:t>
            </w:r>
            <w:r w:rsidRPr="004A18E9">
              <w:rPr>
                <w:rStyle w:val="fontstyle01"/>
              </w:rPr>
              <w:br/>
              <w:t>- izračunati moment sile</w:t>
            </w:r>
            <w:r w:rsidRPr="004A18E9">
              <w:rPr>
                <w:rStyle w:val="fontstyle01"/>
                <w:vertAlign w:val="superscript"/>
              </w:rPr>
              <w:t>*</w:t>
            </w:r>
            <w:r w:rsidRPr="004A18E9">
              <w:rPr>
                <w:rStyle w:val="fontstyle01"/>
              </w:rPr>
              <w:br/>
              <w:t>- poznavati naprezanja materijala</w:t>
            </w:r>
            <w:r w:rsidRPr="004A18E9">
              <w:rPr>
                <w:rStyle w:val="fontstyle01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Tehnički materijali</w:t>
            </w:r>
            <w:r w:rsidRPr="004A18E9">
              <w:rPr>
                <w:rFonts w:ascii="Verdana" w:hAnsi="Verdana" w:cstheme="minorHAnsi"/>
                <w:sz w:val="20"/>
                <w:szCs w:val="20"/>
              </w:rPr>
              <w:br/>
              <w:t>Tehnologija obrade materijala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Strojarske tehnologije</w:t>
            </w:r>
            <w:r w:rsidRPr="004A18E9">
              <w:rPr>
                <w:rFonts w:ascii="Verdana" w:hAnsi="Verdana" w:cstheme="minorHAnsi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Radne procedure</w:t>
            </w:r>
            <w:r w:rsidRPr="004A18E9">
              <w:rPr>
                <w:rFonts w:ascii="Verdana" w:hAnsi="Verdana" w:cstheme="minorHAnsi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4A18E9">
              <w:rPr>
                <w:rStyle w:val="fontstyle01"/>
              </w:rPr>
              <w:t>Obrada materijala</w:t>
            </w:r>
            <w:r w:rsidRPr="004A18E9">
              <w:rPr>
                <w:rFonts w:ascii="Verdana" w:hAnsi="Verdana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Tehnička mehanika</w:t>
            </w:r>
            <w:r w:rsidRPr="004A18E9">
              <w:rPr>
                <w:rStyle w:val="fontstyle01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952118" w:rsidRPr="004A18E9" w:rsidRDefault="00952118" w:rsidP="004A18E9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6D29DF" w:rsidRPr="004A18E9" w:rsidRDefault="00952118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C.4.1.Učenik samostalno provodi složeno istraživanje radi rješenja problema u digitalnome okružju.</w:t>
            </w:r>
          </w:p>
          <w:p w:rsidR="006D29DF" w:rsidRPr="004A18E9" w:rsidRDefault="00952118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B.4.2.Suradnički uči i radi u timu.</w:t>
            </w:r>
          </w:p>
          <w:p w:rsidR="006D29DF" w:rsidRPr="004A18E9" w:rsidRDefault="00952118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B.4.3.Preuzima odgovornost za svoje ponašanje.</w:t>
            </w:r>
          </w:p>
          <w:p w:rsidR="006D29DF" w:rsidRPr="004A18E9" w:rsidRDefault="00952118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B.4.1.B Razvija tolerantan odnos prema drugima.</w:t>
            </w:r>
          </w:p>
        </w:tc>
      </w:tr>
      <w:tr w:rsidR="00952118" w:rsidRPr="004A18E9" w:rsidTr="003065D3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:rsidR="00952118" w:rsidRPr="004A18E9" w:rsidRDefault="00952118" w:rsidP="004A18E9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T4.</w:t>
            </w:r>
            <w:r w:rsidRPr="004A18E9">
              <w:rPr>
                <w:rFonts w:ascii="Verdana" w:hAnsi="Verdana"/>
                <w:b/>
                <w:sz w:val="20"/>
                <w:szCs w:val="20"/>
              </w:rPr>
              <w:t xml:space="preserve"> Ručna obrada materijala</w:t>
            </w:r>
          </w:p>
        </w:tc>
        <w:tc>
          <w:tcPr>
            <w:tcW w:w="3686" w:type="dxa"/>
          </w:tcPr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- koristiti mjerne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uređaje za mjerenje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dimenzija, oblika,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stanja površina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72322A" w:rsidRPr="004A18E9">
              <w:rPr>
                <w:rStyle w:val="fontstyle01"/>
              </w:rPr>
              <w:t>obratka,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- izvesti ručno sječenje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škarama</w:t>
            </w:r>
            <w:r w:rsidR="0072322A" w:rsidRPr="004A18E9">
              <w:rPr>
                <w:rStyle w:val="fontstyle01"/>
              </w:rPr>
              <w:t>,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 xml:space="preserve"> - turpijati obradak na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određenu mjeru i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kvalitetu površine</w:t>
            </w:r>
            <w:r w:rsidR="0072322A" w:rsidRPr="004A18E9">
              <w:rPr>
                <w:rStyle w:val="fontstyle01"/>
              </w:rPr>
              <w:t>,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A18E9">
              <w:rPr>
                <w:rStyle w:val="fontstyle01"/>
              </w:rPr>
              <w:t>- ručno savijati obradak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na određenu mjeru</w:t>
            </w:r>
            <w:r w:rsidR="0072322A" w:rsidRPr="004A18E9">
              <w:rPr>
                <w:rStyle w:val="fontstyle01"/>
              </w:rPr>
              <w:t>,</w:t>
            </w:r>
          </w:p>
          <w:p w:rsidR="007A2429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- ručno izraditi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unutrašnje i vanjske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navoje</w:t>
            </w:r>
            <w:r w:rsidR="007A2429" w:rsidRPr="004A18E9">
              <w:rPr>
                <w:rStyle w:val="fontstyle01"/>
              </w:rPr>
              <w:t>,</w:t>
            </w:r>
          </w:p>
          <w:p w:rsidR="007A2429" w:rsidRPr="004A18E9" w:rsidRDefault="007A2429" w:rsidP="004A18E9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- vizualnim pregledom i mjerenjem provjeriti izrađeni predmet,</w:t>
            </w:r>
          </w:p>
          <w:p w:rsidR="007A2429" w:rsidRPr="004A18E9" w:rsidRDefault="007A2429" w:rsidP="004A18E9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- očistiti stroj i zbrinuti otpadne materijale.</w:t>
            </w:r>
          </w:p>
          <w:p w:rsidR="007A2429" w:rsidRPr="004A18E9" w:rsidRDefault="007A2429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A18E9">
              <w:rPr>
                <w:rFonts w:ascii="Verdana" w:hAnsi="Verdana"/>
                <w:sz w:val="20"/>
                <w:szCs w:val="20"/>
              </w:rPr>
              <w:t>Praktična nastava</w:t>
            </w:r>
            <w:r w:rsidRPr="004A18E9">
              <w:rPr>
                <w:rFonts w:ascii="Verdana" w:hAnsi="Verdana"/>
                <w:sz w:val="20"/>
                <w:szCs w:val="20"/>
              </w:rPr>
              <w:br/>
            </w:r>
            <w:r w:rsidRPr="004A18E9">
              <w:rPr>
                <w:rFonts w:ascii="Verdana" w:hAnsi="Verdana" w:cstheme="minorHAnsi"/>
                <w:sz w:val="20"/>
                <w:szCs w:val="20"/>
              </w:rPr>
              <w:t>Tehnički materijali</w:t>
            </w:r>
            <w:r w:rsidRPr="004A18E9">
              <w:rPr>
                <w:rFonts w:ascii="Verdana" w:hAnsi="Verdana" w:cstheme="minorHAnsi"/>
                <w:sz w:val="20"/>
                <w:szCs w:val="20"/>
              </w:rPr>
              <w:br/>
              <w:t>Tehnologija obrade materijala</w:t>
            </w:r>
            <w:r w:rsidRPr="004A18E9">
              <w:rPr>
                <w:rFonts w:ascii="Verdana" w:hAnsi="Verdana" w:cstheme="minorHAnsi"/>
                <w:sz w:val="20"/>
                <w:szCs w:val="20"/>
              </w:rPr>
              <w:br/>
              <w:t>Tehničko crtanje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Strojarske tehnologije</w:t>
            </w:r>
            <w:r w:rsidRPr="004A18E9">
              <w:rPr>
                <w:rFonts w:ascii="Verdana" w:hAnsi="Verdana" w:cstheme="minorHAnsi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4A18E9">
              <w:rPr>
                <w:rStyle w:val="fontstyle01"/>
              </w:rPr>
              <w:t>Obrada materijala</w:t>
            </w:r>
            <w:r w:rsidRPr="004A18E9">
              <w:rPr>
                <w:rFonts w:ascii="Verdana" w:hAnsi="Verdana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Radne procedure</w:t>
            </w:r>
            <w:r w:rsidRPr="004A18E9">
              <w:rPr>
                <w:rFonts w:ascii="Verdana" w:hAnsi="Verdana" w:cstheme="minorHAnsi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Tehničko crtanje</w:t>
            </w:r>
            <w:r w:rsidRPr="004A18E9">
              <w:rPr>
                <w:rFonts w:ascii="Verdana" w:hAnsi="Verdana" w:cstheme="minorHAnsi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952118" w:rsidRPr="004A18E9" w:rsidRDefault="00952118" w:rsidP="004A18E9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uku A</w:t>
            </w: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.4/5. Učenik samostalno kritički promišlja i vrednuje ideje.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B.4./5.1. Učenik samostalno određuje ciljeve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učenja, odabire pristup učenju te planira učenje.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B.4.2. Planira i upravlja aktivnostima.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D.4.3. Promiče kvalitetu života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A.1.3. Razvija svoj potencijal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B.4.1. Uviđa posljedice svojih i tuđih stavova/postupaka/izbora.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D.4/5.2. Suradnja s drugima Učenik ostvaruje</w:t>
            </w:r>
          </w:p>
          <w:p w:rsidR="00952118" w:rsidRPr="004A18E9" w:rsidRDefault="006D29DF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dobru komunikaciju s drugima, uspješno surađuje u različitim situacijama i spreman je zatražiti i ponuditi pomoć.</w:t>
            </w:r>
          </w:p>
        </w:tc>
      </w:tr>
      <w:tr w:rsidR="00952118" w:rsidRPr="004A18E9" w:rsidTr="003065D3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:rsidR="00952118" w:rsidRPr="004A18E9" w:rsidRDefault="00952118" w:rsidP="004A18E9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T5.</w:t>
            </w:r>
            <w:r w:rsidRPr="004A18E9">
              <w:rPr>
                <w:rFonts w:ascii="Verdana" w:hAnsi="Verdana"/>
                <w:b/>
                <w:sz w:val="20"/>
                <w:szCs w:val="20"/>
              </w:rPr>
              <w:t xml:space="preserve"> Spajanje materijala</w:t>
            </w:r>
          </w:p>
        </w:tc>
        <w:tc>
          <w:tcPr>
            <w:tcW w:w="3686" w:type="dxa"/>
          </w:tcPr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 xml:space="preserve"> 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- spojiti materijale tehnikom lemljenja</w:t>
            </w:r>
            <w:r w:rsidR="00241A86" w:rsidRPr="004A18E9">
              <w:rPr>
                <w:rStyle w:val="fontstyle01"/>
              </w:rPr>
              <w:t>,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- spojiti materijale tehnikom REL zavarivanja</w:t>
            </w:r>
            <w:r w:rsidR="00241A86" w:rsidRPr="004A18E9">
              <w:rPr>
                <w:rStyle w:val="fontstyle01"/>
              </w:rPr>
              <w:t>,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- spojiti materijale tehnikom MIG/MAG zavarivanja</w:t>
            </w:r>
            <w:r w:rsidR="00241A86" w:rsidRPr="004A18E9">
              <w:rPr>
                <w:rStyle w:val="fontstyle01"/>
              </w:rPr>
              <w:t>,</w:t>
            </w:r>
            <w:r w:rsidRPr="004A18E9">
              <w:rPr>
                <w:rStyle w:val="fontstyle01"/>
              </w:rPr>
              <w:t xml:space="preserve"> 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- izvršiti kontrolna mjerenja</w:t>
            </w:r>
            <w:r w:rsidR="00241A86" w:rsidRPr="004A18E9">
              <w:rPr>
                <w:rStyle w:val="fontstyle01"/>
              </w:rPr>
              <w:t>,</w:t>
            </w:r>
          </w:p>
          <w:p w:rsidR="007A2429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- primijeniti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antikorozivnu zaštitu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obratka</w:t>
            </w:r>
            <w:r w:rsidR="00241A86" w:rsidRPr="004A18E9">
              <w:rPr>
                <w:rStyle w:val="fontstyle01"/>
              </w:rPr>
              <w:t>,</w:t>
            </w:r>
          </w:p>
          <w:p w:rsidR="007A2429" w:rsidRPr="004A18E9" w:rsidRDefault="007A2429" w:rsidP="004A18E9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- vizualnim pregledom i mjerenjem provjeriti izrađeni predmet,</w:t>
            </w:r>
          </w:p>
          <w:p w:rsidR="007A2429" w:rsidRPr="004A18E9" w:rsidRDefault="007A2429" w:rsidP="004A18E9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- očistiti stroj i zbrinuti otpadne materijale</w:t>
            </w:r>
            <w:r w:rsidR="00241A86"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7A2429" w:rsidRPr="004A18E9" w:rsidRDefault="007A2429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A18E9">
              <w:rPr>
                <w:rFonts w:ascii="Verdana" w:hAnsi="Verdana"/>
                <w:sz w:val="20"/>
                <w:szCs w:val="20"/>
              </w:rPr>
              <w:t>Praktična nastava</w:t>
            </w:r>
            <w:r w:rsidRPr="004A18E9">
              <w:rPr>
                <w:rFonts w:ascii="Verdana" w:hAnsi="Verdana"/>
                <w:sz w:val="20"/>
                <w:szCs w:val="20"/>
              </w:rPr>
              <w:br/>
            </w:r>
            <w:r w:rsidRPr="004A18E9">
              <w:rPr>
                <w:rFonts w:ascii="Verdana" w:hAnsi="Verdana" w:cstheme="minorHAnsi"/>
                <w:sz w:val="20"/>
                <w:szCs w:val="20"/>
              </w:rPr>
              <w:t>Tehnički materijali</w:t>
            </w:r>
            <w:r w:rsidRPr="004A18E9">
              <w:rPr>
                <w:rFonts w:ascii="Verdana" w:hAnsi="Verdana" w:cstheme="minorHAnsi"/>
                <w:sz w:val="20"/>
                <w:szCs w:val="20"/>
              </w:rPr>
              <w:br/>
              <w:t>Tehnologija obrade materijala</w:t>
            </w:r>
            <w:r w:rsidRPr="004A18E9">
              <w:rPr>
                <w:rFonts w:ascii="Verdana" w:hAnsi="Verdana" w:cstheme="minorHAnsi"/>
                <w:sz w:val="20"/>
                <w:szCs w:val="20"/>
              </w:rPr>
              <w:br/>
              <w:t>Tehničko crtanje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4A18E9">
              <w:rPr>
                <w:rStyle w:val="fontstyle01"/>
              </w:rPr>
              <w:t>Obrada materijala</w:t>
            </w:r>
            <w:r w:rsidRPr="004A18E9">
              <w:rPr>
                <w:rFonts w:ascii="Verdana" w:hAnsi="Verdana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Strojarske tehnologije</w:t>
            </w:r>
            <w:r w:rsidRPr="004A18E9">
              <w:rPr>
                <w:rFonts w:ascii="Verdana" w:hAnsi="Verdana" w:cstheme="minorHAnsi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Radne procedure</w:t>
            </w:r>
            <w:r w:rsidRPr="004A18E9">
              <w:rPr>
                <w:rFonts w:ascii="Verdana" w:hAnsi="Verdana" w:cstheme="minorHAnsi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Tehničko crtanje</w:t>
            </w:r>
            <w:r w:rsidRPr="004A18E9">
              <w:rPr>
                <w:rFonts w:ascii="Verdana" w:hAnsi="Verdana" w:cstheme="minorHAnsi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</w:p>
          <w:p w:rsidR="00952118" w:rsidRPr="004A18E9" w:rsidRDefault="00952118" w:rsidP="004A18E9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952118" w:rsidRPr="004A18E9" w:rsidRDefault="00952118" w:rsidP="004A18E9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52118" w:rsidRPr="004A18E9" w:rsidRDefault="00952118" w:rsidP="004A18E9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B.4./5.1. Učenik samostalno određuje ciljeve učenja, odabire pristup učenju te planira učenje.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B.4.2. Planira i upravlja aktivnostima.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D.4.3. Promiče kvalitetu života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A.1.3. Razvija svoj potencijal</w:t>
            </w:r>
          </w:p>
          <w:p w:rsidR="00952118" w:rsidRPr="004A18E9" w:rsidRDefault="006D29DF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goo C.4.3. Promiče kvalitetu života u zajednici</w:t>
            </w:r>
          </w:p>
        </w:tc>
      </w:tr>
      <w:tr w:rsidR="00952118" w:rsidRPr="004A18E9" w:rsidTr="003065D3">
        <w:trPr>
          <w:cantSplit/>
          <w:trHeight w:val="4672"/>
        </w:trPr>
        <w:tc>
          <w:tcPr>
            <w:tcW w:w="1696" w:type="dxa"/>
            <w:textDirection w:val="btLr"/>
            <w:vAlign w:val="center"/>
          </w:tcPr>
          <w:p w:rsidR="00952118" w:rsidRPr="004A18E9" w:rsidRDefault="00952118" w:rsidP="004A18E9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b/>
                <w:sz w:val="20"/>
                <w:szCs w:val="20"/>
              </w:rPr>
              <w:t>T6.</w:t>
            </w:r>
            <w:r w:rsidRPr="004A18E9">
              <w:rPr>
                <w:rFonts w:ascii="Verdana" w:hAnsi="Verdana"/>
                <w:b/>
                <w:sz w:val="20"/>
                <w:szCs w:val="20"/>
              </w:rPr>
              <w:t xml:space="preserve"> Strojna obrada jednostavnog obratka</w:t>
            </w:r>
          </w:p>
        </w:tc>
        <w:tc>
          <w:tcPr>
            <w:tcW w:w="3686" w:type="dxa"/>
          </w:tcPr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>- poznavati tehničke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 xml:space="preserve">karakteristike 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alatnih </w:t>
            </w:r>
            <w:r w:rsidRPr="004A18E9">
              <w:rPr>
                <w:rStyle w:val="fontstyle01"/>
              </w:rPr>
              <w:t>strojeva</w:t>
            </w:r>
            <w:r w:rsidR="007A2429" w:rsidRPr="004A18E9">
              <w:rPr>
                <w:rStyle w:val="fontstyle01"/>
              </w:rPr>
              <w:t>,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  <w:color w:val="auto"/>
              </w:rPr>
            </w:pPr>
            <w:r w:rsidRPr="004A18E9">
              <w:rPr>
                <w:rStyle w:val="fontstyle01"/>
              </w:rPr>
              <w:t xml:space="preserve">- </w:t>
            </w:r>
            <w:r w:rsidRPr="004A18E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poznavati pogonske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sustave alatnih strojeva</w:t>
            </w:r>
            <w:r w:rsidR="007A2429" w:rsidRPr="004A18E9">
              <w:rPr>
                <w:rStyle w:val="fontstyle01"/>
              </w:rPr>
              <w:t>,</w:t>
            </w: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br/>
            </w:r>
            <w:r w:rsidRPr="004A18E9">
              <w:rPr>
                <w:rStyle w:val="fontstyle01"/>
              </w:rPr>
              <w:t>- odrezati sirovac na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strojnoj pili</w:t>
            </w:r>
            <w:r w:rsidR="007A2429" w:rsidRPr="004A18E9">
              <w:rPr>
                <w:rStyle w:val="fontstyle01"/>
              </w:rPr>
              <w:t>,</w:t>
            </w:r>
          </w:p>
          <w:p w:rsidR="00952118" w:rsidRPr="004A18E9" w:rsidRDefault="00952118" w:rsidP="004A18E9">
            <w:pPr>
              <w:spacing w:line="276" w:lineRule="auto"/>
              <w:rPr>
                <w:rStyle w:val="fontstyle01"/>
              </w:rPr>
            </w:pPr>
            <w:r w:rsidRPr="004A18E9">
              <w:rPr>
                <w:rStyle w:val="fontstyle01"/>
              </w:rPr>
              <w:t xml:space="preserve">- </w:t>
            </w:r>
            <w:r w:rsidRPr="004A18E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izraditi jednostavni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obradak na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univerzalnoj tokarilici</w:t>
            </w:r>
            <w:r w:rsidR="007A2429" w:rsidRPr="004A18E9">
              <w:rPr>
                <w:rStyle w:val="fontstyle01"/>
              </w:rPr>
              <w:t>,</w:t>
            </w:r>
          </w:p>
          <w:p w:rsidR="007A2429" w:rsidRPr="004A18E9" w:rsidRDefault="00952118" w:rsidP="004A18E9">
            <w:pPr>
              <w:spacing w:line="276" w:lineRule="auto"/>
              <w:rPr>
                <w:rStyle w:val="fontstyle01"/>
                <w:vertAlign w:val="superscript"/>
              </w:rPr>
            </w:pPr>
            <w:r w:rsidRPr="004A18E9">
              <w:rPr>
                <w:rStyle w:val="fontstyle01"/>
              </w:rPr>
              <w:t xml:space="preserve">- </w:t>
            </w:r>
            <w:r w:rsidRPr="004A18E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izraditi jednostavni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A18E9">
              <w:rPr>
                <w:rStyle w:val="fontstyle01"/>
              </w:rPr>
              <w:t>obradak na</w:t>
            </w:r>
            <w:r w:rsidRPr="004A18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</w:rPr>
              <w:t>glodalici</w:t>
            </w:r>
            <w:r w:rsidRPr="004A18E9">
              <w:rPr>
                <w:rStyle w:val="fontstyle01"/>
                <w:vertAlign w:val="superscript"/>
              </w:rPr>
              <w:t>*</w:t>
            </w:r>
          </w:p>
          <w:p w:rsidR="007A2429" w:rsidRPr="004A18E9" w:rsidRDefault="007A2429" w:rsidP="004A18E9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- vizualnim pregledom i mjerenjem provjeriti izrađeni predmet,</w:t>
            </w:r>
          </w:p>
          <w:p w:rsidR="007A2429" w:rsidRPr="004A18E9" w:rsidRDefault="007A2429" w:rsidP="004A18E9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- očistiti stroj i zbrinuti otpadne materijale.</w:t>
            </w:r>
          </w:p>
          <w:p w:rsidR="007A2429" w:rsidRPr="004A18E9" w:rsidRDefault="007A2429" w:rsidP="004A18E9">
            <w:pPr>
              <w:spacing w:line="276" w:lineRule="auto"/>
              <w:rPr>
                <w:rStyle w:val="fontstyle01"/>
                <w:vertAlign w:val="superscript"/>
              </w:rPr>
            </w:pP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2118" w:rsidRPr="004A18E9" w:rsidRDefault="00952118" w:rsidP="004A18E9">
            <w:pPr>
              <w:spacing w:line="276" w:lineRule="auto"/>
              <w:rPr>
                <w:rStyle w:val="fontstyle01"/>
                <w:rFonts w:cstheme="minorHAnsi"/>
                <w:color w:val="auto"/>
              </w:rPr>
            </w:pPr>
            <w:r w:rsidRPr="004A18E9">
              <w:rPr>
                <w:rFonts w:ascii="Verdana" w:hAnsi="Verdana"/>
                <w:sz w:val="20"/>
                <w:szCs w:val="20"/>
              </w:rPr>
              <w:t>Praktična nastava</w:t>
            </w:r>
            <w:r w:rsidRPr="004A18E9">
              <w:rPr>
                <w:rFonts w:ascii="Verdana" w:hAnsi="Verdana"/>
                <w:sz w:val="20"/>
                <w:szCs w:val="20"/>
              </w:rPr>
              <w:br/>
            </w:r>
            <w:r w:rsidRPr="004A18E9">
              <w:rPr>
                <w:rFonts w:ascii="Verdana" w:hAnsi="Verdana" w:cstheme="minorHAnsi"/>
                <w:sz w:val="20"/>
                <w:szCs w:val="20"/>
              </w:rPr>
              <w:t>Tehnički materijali</w:t>
            </w:r>
            <w:r w:rsidRPr="004A18E9">
              <w:rPr>
                <w:rFonts w:ascii="Verdana" w:hAnsi="Verdana" w:cstheme="minorHAnsi"/>
                <w:sz w:val="20"/>
                <w:szCs w:val="20"/>
              </w:rPr>
              <w:br/>
              <w:t>Tehnologija obrade materijala</w:t>
            </w:r>
            <w:r w:rsidRPr="004A18E9">
              <w:rPr>
                <w:rFonts w:ascii="Verdana" w:hAnsi="Verdana" w:cstheme="minorHAnsi"/>
                <w:sz w:val="20"/>
                <w:szCs w:val="20"/>
              </w:rPr>
              <w:br/>
              <w:t>Tehničko crtanje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A18E9">
              <w:rPr>
                <w:rStyle w:val="fontstyle01"/>
              </w:rPr>
              <w:t>Tehnologija održavanja alatnih strojeva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Strojarske tehnologije</w:t>
            </w:r>
            <w:r w:rsidRPr="004A18E9">
              <w:rPr>
                <w:rFonts w:ascii="Verdana" w:hAnsi="Verdana" w:cstheme="minorHAnsi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4A18E9">
              <w:rPr>
                <w:rStyle w:val="fontstyle01"/>
              </w:rPr>
              <w:t>Obrada materijala</w:t>
            </w:r>
            <w:r w:rsidRPr="004A18E9">
              <w:rPr>
                <w:rFonts w:ascii="Verdana" w:hAnsi="Verdana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4A18E9">
              <w:rPr>
                <w:rFonts w:ascii="Verdana" w:hAnsi="Verdana"/>
                <w:sz w:val="20"/>
                <w:szCs w:val="20"/>
              </w:rPr>
              <w:t>Praksa u CNC radionici</w:t>
            </w:r>
            <w:r w:rsidRPr="004A18E9">
              <w:rPr>
                <w:rFonts w:ascii="Verdana" w:hAnsi="Verdana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Radne procedure</w:t>
            </w:r>
            <w:r w:rsidRPr="004A18E9">
              <w:rPr>
                <w:rFonts w:ascii="Verdana" w:hAnsi="Verdana" w:cstheme="minorHAnsi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4A18E9">
              <w:rPr>
                <w:rFonts w:ascii="Verdana" w:hAnsi="Verdana" w:cstheme="minorHAnsi"/>
                <w:sz w:val="20"/>
                <w:szCs w:val="20"/>
              </w:rPr>
              <w:t>Tehničko crtanje</w:t>
            </w:r>
            <w:r w:rsidRPr="004A18E9">
              <w:rPr>
                <w:rFonts w:ascii="Verdana" w:hAnsi="Verdana" w:cstheme="minorHAnsi"/>
                <w:sz w:val="20"/>
                <w:szCs w:val="20"/>
                <w:vertAlign w:val="superscript"/>
              </w:rPr>
              <w:t>*</w:t>
            </w:r>
          </w:p>
          <w:p w:rsidR="00952118" w:rsidRPr="004A18E9" w:rsidRDefault="00952118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952118" w:rsidRPr="004A18E9" w:rsidRDefault="00952118" w:rsidP="004A18E9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B.4./5.1. Učenik samostalno određuje ciljeve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učenja, odabire pristup učenju te planira učenje.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B.4.2. Planira i upravlja aktivnostima.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D.4.3. Promiče kvalitetu života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A.1.3. Razvija svoj potencijal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goo C.4.3. Promiče kvalitetu života u zajednici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6D29DF" w:rsidRPr="004A18E9" w:rsidRDefault="006D29DF" w:rsidP="004A18E9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A 2. 1. Učenik prema savjetu odabire odgovarajuću digitalnu tehnologiju za izvršavanje zadatka.</w:t>
            </w:r>
          </w:p>
          <w:p w:rsidR="00952118" w:rsidRPr="004A18E9" w:rsidRDefault="006D29DF" w:rsidP="004A18E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A18E9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A.2.4. Razvija radne navike.</w:t>
            </w:r>
          </w:p>
        </w:tc>
      </w:tr>
    </w:tbl>
    <w:p w:rsidR="00952118" w:rsidRPr="004A18E9" w:rsidRDefault="00952118" w:rsidP="004A18E9">
      <w:pPr>
        <w:spacing w:line="276" w:lineRule="auto"/>
        <w:rPr>
          <w:rFonts w:ascii="Verdana" w:hAnsi="Verdana"/>
          <w:sz w:val="20"/>
          <w:szCs w:val="20"/>
        </w:rPr>
      </w:pPr>
      <w:r w:rsidRPr="004A18E9">
        <w:rPr>
          <w:rFonts w:ascii="Verdana" w:hAnsi="Verdana"/>
          <w:sz w:val="20"/>
          <w:szCs w:val="20"/>
        </w:rPr>
        <w:lastRenderedPageBreak/>
        <w:t xml:space="preserve"> Napomena: svi ishodi učenja /nastavni sadržaji odnose se i na Dualni eksperimentalni program CNC operater/ka</w:t>
      </w:r>
      <w:r w:rsidRPr="004A18E9">
        <w:rPr>
          <w:rFonts w:ascii="Verdana" w:hAnsi="Verdana"/>
          <w:sz w:val="20"/>
          <w:szCs w:val="20"/>
        </w:rPr>
        <w:br/>
      </w:r>
      <w:r w:rsidRPr="004A18E9">
        <w:rPr>
          <w:rFonts w:ascii="Verdana" w:hAnsi="Verdana"/>
          <w:sz w:val="20"/>
          <w:szCs w:val="20"/>
          <w:vertAlign w:val="superscript"/>
        </w:rPr>
        <w:t xml:space="preserve">* </w:t>
      </w:r>
      <w:r w:rsidRPr="004A18E9">
        <w:rPr>
          <w:rFonts w:ascii="Verdana" w:hAnsi="Verdana"/>
          <w:sz w:val="20"/>
          <w:szCs w:val="20"/>
        </w:rPr>
        <w:t>samo Dualni eksperimentalni program CNC operater/ka</w:t>
      </w:r>
    </w:p>
    <w:p w:rsidR="00FE519D" w:rsidRPr="005C62A9" w:rsidRDefault="00BF1C5E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br/>
      </w:r>
    </w:p>
    <w:p w:rsidR="004A18E9" w:rsidRDefault="004A18E9">
      <w:pPr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br w:type="page"/>
      </w:r>
    </w:p>
    <w:p w:rsidR="00FE519D" w:rsidRPr="004A18E9" w:rsidRDefault="00FE519D" w:rsidP="00FE519D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4A18E9">
        <w:rPr>
          <w:rFonts w:ascii="Verdana" w:hAnsi="Verdana"/>
          <w:b/>
          <w:color w:val="000000" w:themeColor="text1"/>
          <w:sz w:val="24"/>
          <w:szCs w:val="24"/>
        </w:rPr>
        <w:lastRenderedPageBreak/>
        <w:t>OBRAZOVNI SEKTOR: Strojarstvo, brodogradnja i metalurgija</w:t>
      </w:r>
    </w:p>
    <w:p w:rsidR="00FE519D" w:rsidRPr="004A18E9" w:rsidRDefault="00FE519D" w:rsidP="00FE519D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4A18E9">
        <w:rPr>
          <w:rFonts w:ascii="Verdana" w:hAnsi="Verdana"/>
          <w:b/>
          <w:color w:val="000000" w:themeColor="text1"/>
          <w:sz w:val="24"/>
          <w:szCs w:val="24"/>
        </w:rPr>
        <w:t>KVALIFIKACIJA/ZANIMANJE: CNC operater</w:t>
      </w:r>
    </w:p>
    <w:p w:rsidR="00FE519D" w:rsidRPr="004A18E9" w:rsidRDefault="00FE519D" w:rsidP="00FE519D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4A18E9">
        <w:rPr>
          <w:rFonts w:ascii="Verdana" w:hAnsi="Verdana"/>
          <w:b/>
          <w:color w:val="000000" w:themeColor="text1"/>
          <w:sz w:val="24"/>
          <w:szCs w:val="24"/>
        </w:rPr>
        <w:t>RAZRED: drugi</w:t>
      </w:r>
    </w:p>
    <w:p w:rsidR="00FE519D" w:rsidRPr="004A18E9" w:rsidRDefault="00FE519D" w:rsidP="00FE519D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4A18E9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5C62A9" w:rsidRPr="005C62A9" w:rsidTr="003065D3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FE519D" w:rsidRPr="004A18E9" w:rsidRDefault="00FE519D" w:rsidP="003065D3">
            <w:pPr>
              <w:rPr>
                <w:rFonts w:ascii="Verdana" w:hAnsi="Verdana" w:cstheme="minorHAnsi"/>
                <w:b/>
                <w:color w:val="000000" w:themeColor="text1"/>
              </w:rPr>
            </w:pPr>
            <w:r w:rsidRPr="004A18E9">
              <w:rPr>
                <w:rFonts w:ascii="Verdana" w:hAnsi="Verdana" w:cstheme="minorHAnsi"/>
                <w:b/>
                <w:color w:val="000000" w:themeColor="text1"/>
              </w:rPr>
              <w:t>TEMA / AKTIVNOST</w:t>
            </w:r>
          </w:p>
          <w:p w:rsidR="00FE519D" w:rsidRPr="004A18E9" w:rsidRDefault="00FE519D" w:rsidP="003065D3">
            <w:pPr>
              <w:rPr>
                <w:rFonts w:ascii="Verdana" w:hAnsi="Verdana" w:cstheme="minorHAnsi"/>
                <w:b/>
                <w:color w:val="000000" w:themeColor="text1"/>
              </w:rPr>
            </w:pPr>
            <w:r w:rsidRPr="004A18E9">
              <w:rPr>
                <w:rFonts w:ascii="Verdana" w:hAnsi="Verdana" w:cstheme="minorHAnsi"/>
                <w:b/>
                <w:color w:val="000000" w:themeColor="text1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FE519D" w:rsidRPr="004A18E9" w:rsidRDefault="00FE519D" w:rsidP="003065D3">
            <w:pPr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4A18E9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FE519D" w:rsidRPr="004A18E9" w:rsidRDefault="00FE519D" w:rsidP="003065D3">
            <w:pPr>
              <w:jc w:val="center"/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4A18E9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FE519D" w:rsidRPr="004A18E9" w:rsidRDefault="00FE519D" w:rsidP="003065D3">
            <w:pPr>
              <w:jc w:val="center"/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</w:p>
          <w:p w:rsidR="00FE519D" w:rsidRPr="004A18E9" w:rsidRDefault="00FE519D" w:rsidP="003065D3">
            <w:pPr>
              <w:jc w:val="center"/>
              <w:rPr>
                <w:rFonts w:ascii="Verdana" w:hAnsi="Verdana" w:cstheme="minorHAnsi"/>
                <w:b/>
                <w:color w:val="000000" w:themeColor="text1"/>
              </w:rPr>
            </w:pPr>
            <w:r w:rsidRPr="004A18E9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OČEKIVANJA MEĐUPREDMETNIH TEMA</w:t>
            </w:r>
          </w:p>
        </w:tc>
      </w:tr>
      <w:tr w:rsidR="005C62A9" w:rsidRPr="005C62A9" w:rsidTr="003065D3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FE519D" w:rsidRPr="005C62A9" w:rsidRDefault="00FE519D" w:rsidP="003065D3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FE519D" w:rsidRPr="005C62A9" w:rsidRDefault="00FE519D" w:rsidP="003065D3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FE519D" w:rsidRPr="005C62A9" w:rsidRDefault="00FE519D" w:rsidP="003065D3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FE519D" w:rsidRPr="005C62A9" w:rsidRDefault="00FE519D" w:rsidP="003065D3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62A9" w:rsidRPr="004A18E9" w:rsidTr="003065D3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:rsidR="00FE519D" w:rsidRPr="004A18E9" w:rsidRDefault="00FE519D" w:rsidP="004A18E9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T1.</w:t>
            </w:r>
            <w:r w:rsidRPr="004A18E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C68BB" w:rsidRPr="004A18E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Jednostavni proračuni osnovnih elemenata strojeva</w:t>
            </w:r>
          </w:p>
        </w:tc>
        <w:tc>
          <w:tcPr>
            <w:tcW w:w="3686" w:type="dxa"/>
          </w:tcPr>
          <w:p w:rsidR="00CB4EA6" w:rsidRPr="004A18E9" w:rsidRDefault="00CB4EA6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</w:p>
          <w:p w:rsidR="00CB4EA6" w:rsidRPr="004A18E9" w:rsidRDefault="00CB4EA6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poznavati osnovne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elemente strojeva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CE12A7" w:rsidRPr="004A18E9" w:rsidRDefault="00CB4EA6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Style w:val="fontstyle01"/>
                <w:color w:val="000000" w:themeColor="text1"/>
              </w:rPr>
              <w:t xml:space="preserve">- </w:t>
            </w:r>
            <w:r w:rsidR="00CE12A7" w:rsidRPr="004A18E9">
              <w:rPr>
                <w:rStyle w:val="fontstyle01"/>
                <w:color w:val="000000" w:themeColor="text1"/>
              </w:rPr>
              <w:t xml:space="preserve">poznavati elemente </w:t>
            </w:r>
          </w:p>
          <w:p w:rsidR="00CE12A7" w:rsidRPr="004A18E9" w:rsidRDefault="00CE12A7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Style w:val="fontstyle01"/>
                <w:color w:val="000000" w:themeColor="text1"/>
              </w:rPr>
              <w:t>prijenosa snage i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  <w:color w:val="000000" w:themeColor="text1"/>
              </w:rPr>
              <w:t>gibanja</w:t>
            </w:r>
          </w:p>
          <w:p w:rsidR="00F34B6D" w:rsidRPr="004A18E9" w:rsidRDefault="00F34B6D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primijeniti osnovne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zakone tehničke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mehanike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F34B6D" w:rsidRPr="004A18E9" w:rsidRDefault="00F34B6D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izračunati rezultantu</w:t>
            </w:r>
          </w:p>
          <w:p w:rsidR="00F34B6D" w:rsidRPr="004A18E9" w:rsidRDefault="00F34B6D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sila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B05FEE" w:rsidRPr="004A18E9" w:rsidRDefault="00F34B6D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 xml:space="preserve">- </w:t>
            </w:r>
            <w:r w:rsidR="00B05FEE" w:rsidRPr="004A18E9">
              <w:rPr>
                <w:rStyle w:val="fontstyle01"/>
                <w:color w:val="000000" w:themeColor="text1"/>
              </w:rPr>
              <w:t>izračunati komponente</w:t>
            </w:r>
            <w:r w:rsidR="00B05FEE"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="00B05FEE" w:rsidRPr="004A18E9">
              <w:rPr>
                <w:rStyle w:val="fontstyle01"/>
                <w:color w:val="000000" w:themeColor="text1"/>
              </w:rPr>
              <w:t>sila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B05FEE" w:rsidRPr="004A18E9" w:rsidRDefault="00B05FEE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izračunati moment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sila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B05FEE" w:rsidRPr="004A18E9" w:rsidRDefault="00B05FEE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- poznavati vrste naprezanja</w:t>
            </w:r>
            <w:r w:rsidR="008935FA"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FE519D" w:rsidRPr="004A18E9" w:rsidRDefault="00FE519D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FE519D" w:rsidRPr="004A18E9" w:rsidRDefault="00B05FEE" w:rsidP="004A18E9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Tehnička mehanika</w:t>
            </w:r>
            <w:r w:rsidRPr="004A18E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br/>
              <w:t>Elementi strojeva</w:t>
            </w:r>
          </w:p>
          <w:p w:rsidR="00FE519D" w:rsidRPr="004A18E9" w:rsidRDefault="00FE519D" w:rsidP="004A18E9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FE519D" w:rsidRPr="004A18E9" w:rsidRDefault="00FE519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</w:p>
          <w:p w:rsidR="00A74A34" w:rsidRPr="004A18E9" w:rsidRDefault="00A74A34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A.5.1. Učenik analitički odlučuje o odabiru</w:t>
            </w:r>
          </w:p>
          <w:p w:rsidR="00A74A34" w:rsidRPr="004A18E9" w:rsidRDefault="00A74A34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odgovarajuće digitalne tehnologije.</w:t>
            </w:r>
            <w:r w:rsidR="00FE519D"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 xml:space="preserve">ikt </w:t>
            </w:r>
          </w:p>
          <w:p w:rsidR="00FE519D" w:rsidRPr="004A18E9" w:rsidRDefault="00A74A34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A.5.2. Učenik se samostalno služi društvenim mrežama i računalnim oblacima za potrebe učenja i osobnoga razvoja.</w:t>
            </w:r>
          </w:p>
          <w:p w:rsidR="00A74A34" w:rsidRPr="004A18E9" w:rsidRDefault="00A74A34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:rsidR="00A74A34" w:rsidRPr="004A18E9" w:rsidRDefault="00A74A34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inovativna i kreativna rješenja.</w:t>
            </w:r>
          </w:p>
          <w:p w:rsidR="00A74A34" w:rsidRPr="004A18E9" w:rsidRDefault="00A74A34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:rsidR="00A74A34" w:rsidRPr="004A18E9" w:rsidRDefault="00A74A34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:rsidR="009356EF" w:rsidRPr="004A18E9" w:rsidRDefault="00A74A34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:rsidR="009356EF" w:rsidRPr="004A18E9" w:rsidRDefault="009356EF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:rsidR="00A45347" w:rsidRPr="004A18E9" w:rsidRDefault="009356EF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</w:tc>
      </w:tr>
      <w:tr w:rsidR="005C62A9" w:rsidRPr="004A18E9" w:rsidTr="00C1611C">
        <w:trPr>
          <w:cantSplit/>
          <w:trHeight w:val="5661"/>
        </w:trPr>
        <w:tc>
          <w:tcPr>
            <w:tcW w:w="1696" w:type="dxa"/>
            <w:textDirection w:val="btLr"/>
            <w:vAlign w:val="center"/>
          </w:tcPr>
          <w:p w:rsidR="00C1611C" w:rsidRPr="004A18E9" w:rsidRDefault="00C1611C" w:rsidP="004A18E9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lastRenderedPageBreak/>
              <w:t>T2.</w:t>
            </w:r>
            <w:r w:rsidRPr="004A18E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Strojna obrada </w:t>
            </w:r>
          </w:p>
        </w:tc>
        <w:tc>
          <w:tcPr>
            <w:tcW w:w="3686" w:type="dxa"/>
          </w:tcPr>
          <w:p w:rsidR="00C1611C" w:rsidRPr="004A18E9" w:rsidRDefault="00C1611C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:rsidR="00685837" w:rsidRPr="004A18E9" w:rsidRDefault="00C1611C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poznavati tehničke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 xml:space="preserve">karakteristike 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alatnih </w:t>
            </w:r>
            <w:r w:rsidRPr="004A18E9">
              <w:rPr>
                <w:rStyle w:val="fontstyle01"/>
                <w:color w:val="000000" w:themeColor="text1"/>
              </w:rPr>
              <w:t>strojeva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1A4186" w:rsidRPr="004A18E9" w:rsidRDefault="00685837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-koristiti kataloge alata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pri izboru optimalnog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alata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C1611C" w:rsidRPr="004A18E9" w:rsidRDefault="001A4186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izraditi jednostavnu tehničko tehnološku dokumentaciju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C1611C" w:rsidRPr="004A18E9" w:rsidRDefault="00C1611C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izraditi jednostavni</w:t>
            </w:r>
          </w:p>
          <w:p w:rsidR="00C1611C" w:rsidRPr="004A18E9" w:rsidRDefault="00C1611C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obradak na univerzalnoj glodalici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  <w:r w:rsidR="001A4186" w:rsidRPr="004A18E9">
              <w:rPr>
                <w:rStyle w:val="fontstyle01"/>
                <w:color w:val="000000" w:themeColor="text1"/>
              </w:rPr>
              <w:t xml:space="preserve"> </w:t>
            </w:r>
          </w:p>
          <w:p w:rsidR="007A2429" w:rsidRPr="004A18E9" w:rsidRDefault="00C1611C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brusiti obradak na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stolnoj brusilici</w:t>
            </w:r>
            <w:r w:rsidR="007A2429" w:rsidRPr="004A18E9">
              <w:rPr>
                <w:rStyle w:val="fontstyle01"/>
                <w:color w:val="000000" w:themeColor="text1"/>
              </w:rPr>
              <w:t>,</w:t>
            </w:r>
          </w:p>
          <w:p w:rsidR="007A2429" w:rsidRPr="004A18E9" w:rsidRDefault="007A2429" w:rsidP="004A18E9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- vizualnim pregledom i mjerenjem provjeriti izrađeni predmet,</w:t>
            </w:r>
          </w:p>
          <w:p w:rsidR="007A2429" w:rsidRPr="004A18E9" w:rsidRDefault="007A2429" w:rsidP="004A18E9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- očistiti stroj i zbrinuti otpadne materijale.</w:t>
            </w:r>
          </w:p>
          <w:p w:rsidR="007A2429" w:rsidRPr="004A18E9" w:rsidRDefault="007A2429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:rsidR="0001092A" w:rsidRPr="004A18E9" w:rsidRDefault="0001092A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:rsidR="0001092A" w:rsidRPr="004A18E9" w:rsidRDefault="0001092A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C1611C" w:rsidRPr="004A18E9" w:rsidRDefault="00C1611C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C1611C" w:rsidRPr="004A18E9" w:rsidRDefault="00671D25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Praktična nastava</w:t>
            </w:r>
          </w:p>
          <w:p w:rsidR="00DD0A74" w:rsidRPr="004A18E9" w:rsidRDefault="00DD0A74" w:rsidP="004A18E9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CNC strojevi</w:t>
            </w:r>
          </w:p>
        </w:tc>
        <w:tc>
          <w:tcPr>
            <w:tcW w:w="4961" w:type="dxa"/>
          </w:tcPr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</w:p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tehnologije na zdravlje i okoliš.</w:t>
            </w:r>
          </w:p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inovativna i kreativna rješenja.</w:t>
            </w:r>
          </w:p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</w:t>
            </w:r>
          </w:p>
          <w:p w:rsidR="00A45347" w:rsidRPr="004A18E9" w:rsidRDefault="00A4534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zakonskih propisa te društvenih pravila i normi</w:t>
            </w:r>
          </w:p>
        </w:tc>
      </w:tr>
      <w:tr w:rsidR="005C62A9" w:rsidRPr="004A18E9" w:rsidTr="00FB23F6">
        <w:trPr>
          <w:cantSplit/>
          <w:trHeight w:val="3392"/>
        </w:trPr>
        <w:tc>
          <w:tcPr>
            <w:tcW w:w="1696" w:type="dxa"/>
            <w:textDirection w:val="btLr"/>
            <w:vAlign w:val="center"/>
          </w:tcPr>
          <w:p w:rsidR="00FB23F6" w:rsidRPr="004A18E9" w:rsidRDefault="00FB23F6" w:rsidP="004A18E9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lastRenderedPageBreak/>
              <w:t>T</w:t>
            </w:r>
            <w:r w:rsidR="00243075" w:rsidRPr="004A18E9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3</w:t>
            </w:r>
            <w:r w:rsidRPr="004A18E9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4A18E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Izrada crteža pomoću računala</w:t>
            </w:r>
          </w:p>
        </w:tc>
        <w:tc>
          <w:tcPr>
            <w:tcW w:w="3686" w:type="dxa"/>
          </w:tcPr>
          <w:p w:rsidR="00FB23F6" w:rsidRPr="004A18E9" w:rsidRDefault="00FB23F6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:rsidR="00685837" w:rsidRPr="004A18E9" w:rsidRDefault="00685837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poznavati vrste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CAD/CAM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  <w:color w:val="000000" w:themeColor="text1"/>
              </w:rPr>
              <w:t>programiranja CNC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stroja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685837" w:rsidRPr="004A18E9" w:rsidRDefault="00685837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izraditi 2D crtež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pomoću računala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685837" w:rsidRPr="004A18E9" w:rsidRDefault="00685837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izraditi jednostavni 3D model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685837" w:rsidRPr="004A18E9" w:rsidRDefault="00685837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Style w:val="fontstyle01"/>
                <w:color w:val="000000" w:themeColor="text1"/>
              </w:rPr>
              <w:t>- izraditi jednostavni 2D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crtež korištenjem 3D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modela</w:t>
            </w:r>
            <w:r w:rsidR="008935FA" w:rsidRPr="004A18E9">
              <w:rPr>
                <w:rStyle w:val="fontstyle01"/>
                <w:color w:val="000000" w:themeColor="text1"/>
              </w:rPr>
              <w:t>.</w:t>
            </w:r>
          </w:p>
          <w:p w:rsidR="00685837" w:rsidRPr="004A18E9" w:rsidRDefault="00685837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685837" w:rsidRPr="004A18E9" w:rsidRDefault="00685837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685837" w:rsidRPr="004A18E9" w:rsidRDefault="00685837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2835" w:type="dxa"/>
          </w:tcPr>
          <w:p w:rsidR="00FB23F6" w:rsidRPr="004A18E9" w:rsidRDefault="00E669D8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CAD/CAM tehnologije</w:t>
            </w:r>
          </w:p>
        </w:tc>
        <w:tc>
          <w:tcPr>
            <w:tcW w:w="4961" w:type="dxa"/>
          </w:tcPr>
          <w:p w:rsidR="00A96A6A" w:rsidRPr="004A18E9" w:rsidRDefault="00A96A6A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A.5.1. Učenik analitički odlučuje o odabiru</w:t>
            </w:r>
          </w:p>
          <w:p w:rsidR="00CD6BEA" w:rsidRPr="004A18E9" w:rsidRDefault="00A96A6A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odgovarajuće digitalne tehnologije</w:t>
            </w:r>
          </w:p>
          <w:p w:rsidR="00CD6BEA" w:rsidRPr="004A18E9" w:rsidRDefault="00CD6BEA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:rsidR="00CD6BEA" w:rsidRPr="004A18E9" w:rsidRDefault="00CD6BEA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tehnologije na zdravlje i okoliš.</w:t>
            </w:r>
          </w:p>
          <w:p w:rsidR="00CD6BEA" w:rsidRPr="004A18E9" w:rsidRDefault="00CD6BEA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:rsidR="00CD6BEA" w:rsidRPr="004A18E9" w:rsidRDefault="00CD6BEA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inovativna i kreativna rješenja.</w:t>
            </w:r>
          </w:p>
          <w:p w:rsidR="00CD6BEA" w:rsidRPr="004A18E9" w:rsidRDefault="00CD6BEA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:rsidR="00CD6BEA" w:rsidRPr="004A18E9" w:rsidRDefault="00CD6BEA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:rsidR="00CD6BEA" w:rsidRPr="004A18E9" w:rsidRDefault="00CD6BEA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:rsidR="00CD6BEA" w:rsidRPr="004A18E9" w:rsidRDefault="00CD6BEA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:rsidR="00CD6BEA" w:rsidRPr="004A18E9" w:rsidRDefault="00CD6BEA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:rsidR="00CD6BEA" w:rsidRPr="004A18E9" w:rsidRDefault="00CD6BEA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:rsidR="00CD6BEA" w:rsidRPr="004A18E9" w:rsidRDefault="00CD6BEA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:rsidR="00CD6BEA" w:rsidRPr="004A18E9" w:rsidRDefault="00CD6BEA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:rsidR="00FB23F6" w:rsidRPr="004A18E9" w:rsidRDefault="006C640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 xml:space="preserve">odgovornost za pridržavanje </w:t>
            </w:r>
            <w:r w:rsidR="00CD6BEA"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zakonskih propisa te društvenih pravila i normi</w:t>
            </w:r>
          </w:p>
        </w:tc>
      </w:tr>
      <w:tr w:rsidR="005C62A9" w:rsidRPr="004A18E9" w:rsidTr="00FB23F6">
        <w:trPr>
          <w:cantSplit/>
          <w:trHeight w:val="3392"/>
        </w:trPr>
        <w:tc>
          <w:tcPr>
            <w:tcW w:w="1696" w:type="dxa"/>
            <w:textDirection w:val="btLr"/>
            <w:vAlign w:val="center"/>
          </w:tcPr>
          <w:p w:rsidR="009A49F4" w:rsidRPr="004A18E9" w:rsidRDefault="009A49F4" w:rsidP="004A18E9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lastRenderedPageBreak/>
              <w:t>T</w:t>
            </w:r>
            <w:r w:rsidR="0053665F" w:rsidRPr="004A18E9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4A18E9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4A18E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Priprema CNC stroja za rad</w:t>
            </w:r>
          </w:p>
        </w:tc>
        <w:tc>
          <w:tcPr>
            <w:tcW w:w="3686" w:type="dxa"/>
          </w:tcPr>
          <w:p w:rsidR="009A49F4" w:rsidRPr="004A18E9" w:rsidRDefault="009A49F4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:rsidR="00FB0414" w:rsidRPr="004A18E9" w:rsidRDefault="00FB0414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poznavati osnovnu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podjelu CNC strojeva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2C35B5" w:rsidRPr="004A18E9" w:rsidRDefault="00FB0414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poznavati tehničke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karakteristike CNC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strojeva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FB0414" w:rsidRPr="004A18E9" w:rsidRDefault="002C35B5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pripremiti rashladnu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tekućinu i sredstava za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podmazivanje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FB0414" w:rsidRPr="004A18E9" w:rsidRDefault="00FB0414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 xml:space="preserve">- 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  <w:color w:val="000000" w:themeColor="text1"/>
              </w:rPr>
              <w:t>pokrenuti CNC stroj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FB0414" w:rsidRPr="004A18E9" w:rsidRDefault="00FB0414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odrediti nul točke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FB0414" w:rsidRPr="004A18E9" w:rsidRDefault="00FB0414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poslužiti CNC stroj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alatom</w:t>
            </w:r>
            <w:r w:rsidR="008935FA" w:rsidRPr="004A18E9">
              <w:rPr>
                <w:rStyle w:val="fontstyle01"/>
                <w:color w:val="000000" w:themeColor="text1"/>
              </w:rPr>
              <w:t>.,</w:t>
            </w:r>
            <w:r w:rsidRPr="004A18E9">
              <w:rPr>
                <w:rStyle w:val="fontstyle01"/>
                <w:color w:val="000000" w:themeColor="text1"/>
              </w:rPr>
              <w:br/>
            </w:r>
          </w:p>
          <w:p w:rsidR="00FB0414" w:rsidRPr="004A18E9" w:rsidRDefault="00FB0414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FB0414" w:rsidRPr="004A18E9" w:rsidRDefault="00FB0414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FB0414" w:rsidRPr="004A18E9" w:rsidRDefault="00FB0414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FB0414" w:rsidRPr="004A18E9" w:rsidRDefault="00FB0414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FB0414" w:rsidRPr="004A18E9" w:rsidRDefault="00FB0414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FB0414" w:rsidRPr="004A18E9" w:rsidRDefault="00FB0414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2835" w:type="dxa"/>
          </w:tcPr>
          <w:p w:rsidR="009A49F4" w:rsidRPr="004A18E9" w:rsidRDefault="00826B4D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Praktična nastava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>CNC strojevi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>Posluživanje CNC strojeva</w:t>
            </w:r>
          </w:p>
        </w:tc>
        <w:tc>
          <w:tcPr>
            <w:tcW w:w="4961" w:type="dxa"/>
          </w:tcPr>
          <w:p w:rsidR="006C6407" w:rsidRPr="004A18E9" w:rsidRDefault="006C640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A.5.1. Učenik analitički odlučuje o odabiru</w:t>
            </w:r>
          </w:p>
          <w:p w:rsidR="006C6407" w:rsidRPr="004A18E9" w:rsidRDefault="006C640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odgovarajuće digitalne tehnologije</w:t>
            </w:r>
          </w:p>
          <w:p w:rsidR="006C6407" w:rsidRPr="004A18E9" w:rsidRDefault="006C640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:rsidR="006C6407" w:rsidRPr="004A18E9" w:rsidRDefault="006C640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tehnologije na zdravlje i okoliš.</w:t>
            </w:r>
          </w:p>
          <w:p w:rsidR="006C6407" w:rsidRPr="004A18E9" w:rsidRDefault="006C640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:rsidR="006C6407" w:rsidRPr="004A18E9" w:rsidRDefault="006C640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inovativna i kreativna rješenja.</w:t>
            </w:r>
          </w:p>
          <w:p w:rsidR="006C6407" w:rsidRPr="004A18E9" w:rsidRDefault="006C640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:rsidR="006C6407" w:rsidRPr="004A18E9" w:rsidRDefault="006C640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:rsidR="006C6407" w:rsidRPr="004A18E9" w:rsidRDefault="006C640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:rsidR="006C6407" w:rsidRPr="004A18E9" w:rsidRDefault="006C640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:rsidR="006C6407" w:rsidRPr="004A18E9" w:rsidRDefault="006C640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:rsidR="006C6407" w:rsidRPr="004A18E9" w:rsidRDefault="006C640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:rsidR="006C6407" w:rsidRPr="004A18E9" w:rsidRDefault="006C640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:rsidR="006C6407" w:rsidRPr="004A18E9" w:rsidRDefault="006C640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:rsidR="009A49F4" w:rsidRPr="004A18E9" w:rsidRDefault="006C6407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 zakonskih propisa te društvenih pravila i normi</w:t>
            </w:r>
          </w:p>
        </w:tc>
      </w:tr>
      <w:tr w:rsidR="005C62A9" w:rsidRPr="004A18E9" w:rsidTr="00FB23F6">
        <w:trPr>
          <w:cantSplit/>
          <w:trHeight w:val="3392"/>
        </w:trPr>
        <w:tc>
          <w:tcPr>
            <w:tcW w:w="1696" w:type="dxa"/>
            <w:textDirection w:val="btLr"/>
            <w:vAlign w:val="center"/>
          </w:tcPr>
          <w:p w:rsidR="008542A8" w:rsidRPr="004A18E9" w:rsidRDefault="008542A8" w:rsidP="004A18E9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lastRenderedPageBreak/>
              <w:t>T5. Izrada i simulacija jednostavnog CNC programa u G-codu</w:t>
            </w:r>
          </w:p>
        </w:tc>
        <w:tc>
          <w:tcPr>
            <w:tcW w:w="3686" w:type="dxa"/>
          </w:tcPr>
          <w:p w:rsidR="008542A8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:rsidR="008542A8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izraditi jednostavni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operacijski list</w:t>
            </w:r>
            <w:r w:rsidR="00672E13" w:rsidRPr="004A18E9">
              <w:rPr>
                <w:rStyle w:val="fontstyle01"/>
                <w:color w:val="000000" w:themeColor="text1"/>
              </w:rPr>
              <w:t>,</w:t>
            </w:r>
          </w:p>
          <w:p w:rsidR="008542A8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izraditi jednostavni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plan rezanja s</w:t>
            </w:r>
            <w:r w:rsidR="00491FAA"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  <w:color w:val="000000" w:themeColor="text1"/>
              </w:rPr>
              <w:t>određenim reznim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alatima</w:t>
            </w:r>
            <w:r w:rsidR="00672E13" w:rsidRPr="004A18E9">
              <w:rPr>
                <w:rStyle w:val="fontstyle01"/>
                <w:color w:val="000000" w:themeColor="text1"/>
              </w:rPr>
              <w:t>,</w:t>
            </w:r>
          </w:p>
          <w:p w:rsidR="008542A8" w:rsidRPr="004A18E9" w:rsidRDefault="004A18E9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>
              <w:rPr>
                <w:rStyle w:val="fontstyle01"/>
                <w:color w:val="000000" w:themeColor="text1"/>
              </w:rPr>
              <w:t>- izraditi plan stezanja</w:t>
            </w:r>
          </w:p>
          <w:p w:rsidR="008542A8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izraditi jednostavni CNC program</w:t>
            </w:r>
            <w:r w:rsidR="00672E13" w:rsidRPr="004A18E9">
              <w:rPr>
                <w:rStyle w:val="fontstyle01"/>
                <w:color w:val="000000" w:themeColor="text1"/>
              </w:rPr>
              <w:t>,</w:t>
            </w:r>
          </w:p>
          <w:p w:rsidR="008542A8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izvršiti simulaciju jednostavnog CNC programa</w:t>
            </w:r>
            <w:r w:rsidR="00672E13" w:rsidRPr="004A18E9">
              <w:rPr>
                <w:rStyle w:val="fontstyle01"/>
                <w:color w:val="000000" w:themeColor="text1"/>
              </w:rPr>
              <w:t>,</w:t>
            </w:r>
          </w:p>
          <w:p w:rsidR="008542A8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analizirati simulacije CNC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programa u G-Cod</w:t>
            </w:r>
            <w:r w:rsidR="00672E13" w:rsidRPr="004A18E9">
              <w:rPr>
                <w:rStyle w:val="fontstyle01"/>
                <w:color w:val="000000" w:themeColor="text1"/>
              </w:rPr>
              <w:t>.</w:t>
            </w:r>
          </w:p>
          <w:p w:rsidR="00672E13" w:rsidRPr="004A18E9" w:rsidRDefault="00672E13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:rsidR="00672E13" w:rsidRPr="004A18E9" w:rsidRDefault="00672E13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8542A8" w:rsidRPr="004A18E9" w:rsidRDefault="008542A8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8542A8" w:rsidRPr="004A18E9" w:rsidRDefault="008542A8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8542A8" w:rsidRPr="004A18E9" w:rsidRDefault="008542A8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8542A8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2835" w:type="dxa"/>
          </w:tcPr>
          <w:p w:rsidR="008542A8" w:rsidRPr="004A18E9" w:rsidRDefault="008542A8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Praktična nastava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>CNC strojevi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>Posluživanje CNC strojeva</w:t>
            </w:r>
          </w:p>
        </w:tc>
        <w:tc>
          <w:tcPr>
            <w:tcW w:w="4961" w:type="dxa"/>
          </w:tcPr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A.5.1. Učenik analitički odlučuje o odabiru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odgovarajuće digitalne tehnologije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tehnologije na zdravlje i okoliš.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inovativna i kreativna rješenja.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:rsidR="008542A8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 zakonskih propisa te društvenih pravila i normi</w:t>
            </w:r>
          </w:p>
        </w:tc>
      </w:tr>
      <w:tr w:rsidR="008542A8" w:rsidRPr="004A18E9" w:rsidTr="00FB23F6">
        <w:trPr>
          <w:cantSplit/>
          <w:trHeight w:val="3392"/>
        </w:trPr>
        <w:tc>
          <w:tcPr>
            <w:tcW w:w="1696" w:type="dxa"/>
            <w:textDirection w:val="btLr"/>
            <w:vAlign w:val="center"/>
          </w:tcPr>
          <w:p w:rsidR="008542A8" w:rsidRPr="004A18E9" w:rsidRDefault="008542A8" w:rsidP="004A18E9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T6. Izrada jednostavnog izratka na CNC stroju</w:t>
            </w:r>
          </w:p>
        </w:tc>
        <w:tc>
          <w:tcPr>
            <w:tcW w:w="3686" w:type="dxa"/>
          </w:tcPr>
          <w:p w:rsidR="008542A8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:rsidR="008542A8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pripremiti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4A18E9">
              <w:rPr>
                <w:rStyle w:val="fontstyle01"/>
                <w:color w:val="000000" w:themeColor="text1"/>
              </w:rPr>
              <w:t>alate za izradu izratka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4A18E9">
              <w:rPr>
                <w:rStyle w:val="fontstyle01"/>
                <w:color w:val="000000" w:themeColor="text1"/>
              </w:rPr>
              <w:t>na CNC stroju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8542A8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izmjeriti nul točku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8542A8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izmjeriti korekciju alata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8542A8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unjeti program u CNC stroj</w:t>
            </w:r>
            <w:r w:rsidR="008935FA" w:rsidRPr="004A18E9">
              <w:rPr>
                <w:rStyle w:val="fontstyle01"/>
                <w:color w:val="000000" w:themeColor="text1"/>
              </w:rPr>
              <w:t>,</w:t>
            </w:r>
          </w:p>
          <w:p w:rsidR="008542A8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analizirati simulaciju</w:t>
            </w:r>
            <w:r w:rsidR="008935FA" w:rsidRPr="004A18E9">
              <w:rPr>
                <w:rStyle w:val="fontstyle01"/>
                <w:color w:val="000000" w:themeColor="text1"/>
              </w:rPr>
              <w:t>,,</w:t>
            </w:r>
          </w:p>
          <w:p w:rsidR="008542A8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</w:t>
            </w:r>
            <w:r w:rsidR="004A18E9">
              <w:rPr>
                <w:rStyle w:val="fontstyle01"/>
                <w:color w:val="000000" w:themeColor="text1"/>
              </w:rPr>
              <w:t xml:space="preserve"> izraditi izradak na CNC stroju</w:t>
            </w:r>
          </w:p>
          <w:p w:rsidR="008542A8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- izmjeriti dimenzije izratka</w:t>
            </w:r>
          </w:p>
          <w:p w:rsidR="00672E13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4A18E9">
              <w:rPr>
                <w:rStyle w:val="fontstyle01"/>
                <w:color w:val="000000" w:themeColor="text1"/>
              </w:rPr>
              <w:t>prema mjernom izvješću</w:t>
            </w:r>
            <w:r w:rsidR="00672E13" w:rsidRPr="004A18E9">
              <w:rPr>
                <w:rStyle w:val="fontstyle01"/>
                <w:color w:val="000000" w:themeColor="text1"/>
              </w:rPr>
              <w:t>,</w:t>
            </w:r>
          </w:p>
          <w:p w:rsidR="00672E13" w:rsidRPr="004A18E9" w:rsidRDefault="00672E13" w:rsidP="004A18E9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- očistiti stroj i zbrinuti otpadne materijale</w:t>
            </w:r>
            <w:r w:rsidR="008935FA"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672E13" w:rsidRPr="004A18E9" w:rsidRDefault="00672E13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8542A8" w:rsidRPr="004A18E9" w:rsidRDefault="008542A8" w:rsidP="004A18E9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2835" w:type="dxa"/>
          </w:tcPr>
          <w:p w:rsidR="008542A8" w:rsidRPr="004A18E9" w:rsidRDefault="008542A8" w:rsidP="004A18E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t>Praktična nastava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>CNC strojevi</w:t>
            </w:r>
            <w:r w:rsidRPr="004A18E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>Posluživanje CNC strojeva</w:t>
            </w:r>
          </w:p>
        </w:tc>
        <w:tc>
          <w:tcPr>
            <w:tcW w:w="4961" w:type="dxa"/>
          </w:tcPr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tehnologije na zdravlje i okoliš.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inovativna i kreativna rješenja.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:rsidR="009416DD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:rsidR="008542A8" w:rsidRPr="004A18E9" w:rsidRDefault="009416DD" w:rsidP="004A18E9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A18E9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 zakonskih propisa te društvenih pravila i normi</w:t>
            </w:r>
          </w:p>
        </w:tc>
      </w:tr>
    </w:tbl>
    <w:p w:rsidR="000965C9" w:rsidRPr="005C62A9" w:rsidRDefault="000965C9" w:rsidP="00491FAA">
      <w:pPr>
        <w:rPr>
          <w:rFonts w:ascii="Verdana" w:hAnsi="Verdana"/>
          <w:color w:val="000000" w:themeColor="text1"/>
          <w:sz w:val="20"/>
          <w:szCs w:val="20"/>
        </w:rPr>
      </w:pPr>
    </w:p>
    <w:p w:rsidR="00AE541C" w:rsidRPr="004A18E9" w:rsidRDefault="00AE541C" w:rsidP="00AE541C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4A18E9">
        <w:rPr>
          <w:rFonts w:ascii="Verdana" w:hAnsi="Verdana"/>
          <w:b/>
          <w:color w:val="000000" w:themeColor="text1"/>
          <w:sz w:val="24"/>
          <w:szCs w:val="24"/>
        </w:rPr>
        <w:lastRenderedPageBreak/>
        <w:t>OBRAZOVNI SEKTOR: Strojarstvo, brodogradnja i metalurgija</w:t>
      </w:r>
    </w:p>
    <w:p w:rsidR="00AE541C" w:rsidRPr="004A18E9" w:rsidRDefault="00AE541C" w:rsidP="00AE541C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4A18E9">
        <w:rPr>
          <w:rFonts w:ascii="Verdana" w:hAnsi="Verdana"/>
          <w:b/>
          <w:color w:val="000000" w:themeColor="text1"/>
          <w:sz w:val="24"/>
          <w:szCs w:val="24"/>
        </w:rPr>
        <w:t>KVALIFIKACIJA/ZANIMANJE: CNC operater</w:t>
      </w:r>
    </w:p>
    <w:p w:rsidR="00AE541C" w:rsidRPr="004A18E9" w:rsidRDefault="00AE541C" w:rsidP="00AE541C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4A18E9">
        <w:rPr>
          <w:rFonts w:ascii="Verdana" w:hAnsi="Verdana"/>
          <w:b/>
          <w:color w:val="000000" w:themeColor="text1"/>
          <w:sz w:val="24"/>
          <w:szCs w:val="24"/>
        </w:rPr>
        <w:t>RAZRED: treći</w:t>
      </w:r>
    </w:p>
    <w:p w:rsidR="00AE541C" w:rsidRPr="004A18E9" w:rsidRDefault="00AE541C" w:rsidP="00AE541C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4A18E9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5C62A9" w:rsidRPr="005C62A9" w:rsidTr="003065D3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AE541C" w:rsidRPr="004A18E9" w:rsidRDefault="00AE541C" w:rsidP="003065D3">
            <w:pPr>
              <w:rPr>
                <w:rFonts w:ascii="Verdana" w:hAnsi="Verdana" w:cstheme="minorHAnsi"/>
                <w:b/>
                <w:color w:val="000000" w:themeColor="text1"/>
              </w:rPr>
            </w:pPr>
            <w:r w:rsidRPr="004A18E9">
              <w:rPr>
                <w:rFonts w:ascii="Verdana" w:hAnsi="Verdana" w:cstheme="minorHAnsi"/>
                <w:b/>
                <w:color w:val="000000" w:themeColor="text1"/>
              </w:rPr>
              <w:t>TEMA / AKTIVNOST</w:t>
            </w:r>
          </w:p>
          <w:p w:rsidR="00AE541C" w:rsidRPr="004A18E9" w:rsidRDefault="00AE541C" w:rsidP="003065D3">
            <w:pPr>
              <w:rPr>
                <w:rFonts w:ascii="Verdana" w:hAnsi="Verdana" w:cstheme="minorHAnsi"/>
                <w:b/>
                <w:color w:val="000000" w:themeColor="text1"/>
              </w:rPr>
            </w:pPr>
            <w:r w:rsidRPr="004A18E9">
              <w:rPr>
                <w:rFonts w:ascii="Verdana" w:hAnsi="Verdana" w:cstheme="minorHAnsi"/>
                <w:b/>
                <w:color w:val="000000" w:themeColor="text1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AE541C" w:rsidRPr="004A18E9" w:rsidRDefault="00AE541C" w:rsidP="003065D3">
            <w:pPr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4A18E9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AE541C" w:rsidRPr="004A18E9" w:rsidRDefault="00AE541C" w:rsidP="003065D3">
            <w:pPr>
              <w:jc w:val="center"/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4A18E9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AE541C" w:rsidRPr="004A18E9" w:rsidRDefault="00AE541C" w:rsidP="003065D3">
            <w:pPr>
              <w:jc w:val="center"/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</w:p>
          <w:p w:rsidR="00AE541C" w:rsidRPr="004A18E9" w:rsidRDefault="00AE541C" w:rsidP="003065D3">
            <w:pPr>
              <w:jc w:val="center"/>
              <w:rPr>
                <w:rFonts w:ascii="Verdana" w:hAnsi="Verdana" w:cstheme="minorHAnsi"/>
                <w:b/>
                <w:color w:val="000000" w:themeColor="text1"/>
              </w:rPr>
            </w:pPr>
            <w:r w:rsidRPr="004A18E9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OČEKIVANJA MEĐUPREDMETNIH TEMA</w:t>
            </w:r>
          </w:p>
        </w:tc>
      </w:tr>
      <w:tr w:rsidR="005C62A9" w:rsidRPr="005C62A9" w:rsidTr="003065D3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AE541C" w:rsidRPr="005C62A9" w:rsidRDefault="00AE541C" w:rsidP="003065D3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AE541C" w:rsidRPr="005C62A9" w:rsidRDefault="00AE541C" w:rsidP="003065D3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AE541C" w:rsidRPr="005C62A9" w:rsidRDefault="00AE541C" w:rsidP="003065D3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AE541C" w:rsidRPr="005C62A9" w:rsidRDefault="00AE541C" w:rsidP="003065D3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62A9" w:rsidRPr="005C62A9" w:rsidTr="003065D3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:rsidR="00AE541C" w:rsidRPr="00EE75CC" w:rsidRDefault="00AE541C" w:rsidP="00EE75CC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T1.</w:t>
            </w:r>
            <w:r w:rsidRPr="00EE75C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67E55" w:rsidRPr="00EE75C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Izrada </w:t>
            </w:r>
            <w:r w:rsidR="006912E1" w:rsidRPr="00EE75C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vanjskog i unutarnjeg </w:t>
            </w:r>
            <w:r w:rsidR="009003F0" w:rsidRPr="00EE75C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navoja </w:t>
            </w:r>
            <w:r w:rsidR="00B67E55" w:rsidRPr="00EE75C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</w:t>
            </w:r>
            <w:r w:rsidR="00CE2476" w:rsidRPr="00EE75C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o</w:t>
            </w:r>
            <w:r w:rsidR="00B67E55" w:rsidRPr="00EE75C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karenjem</w:t>
            </w:r>
            <w:r w:rsidR="009003F0" w:rsidRPr="00EE75C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na CNC tokarilici</w:t>
            </w:r>
          </w:p>
        </w:tc>
        <w:tc>
          <w:tcPr>
            <w:tcW w:w="3686" w:type="dxa"/>
          </w:tcPr>
          <w:p w:rsidR="00AE541C" w:rsidRPr="00EE75CC" w:rsidRDefault="00AE541C" w:rsidP="00EE75CC">
            <w:pPr>
              <w:spacing w:line="276" w:lineRule="auto"/>
              <w:ind w:left="170" w:hanging="170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</w:p>
          <w:p w:rsidR="008935FA" w:rsidRPr="00EE75CC" w:rsidRDefault="00B67E55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izabrati optimalni tehnološki postupak</w:t>
            </w:r>
            <w:r w:rsidR="008419A9" w:rsidRPr="00EE75CC">
              <w:rPr>
                <w:rStyle w:val="fontstyle01"/>
                <w:color w:val="000000" w:themeColor="text1"/>
              </w:rPr>
              <w:t xml:space="preserve"> prema karakteristikama CNC stroja,</w:t>
            </w:r>
          </w:p>
          <w:p w:rsidR="00DC6D9B" w:rsidRPr="00EE75CC" w:rsidRDefault="00DC6D9B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pripremiti stroj,</w:t>
            </w:r>
          </w:p>
          <w:p w:rsidR="008935FA" w:rsidRPr="00EE75CC" w:rsidRDefault="00B67E55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 xml:space="preserve">- izraditi </w:t>
            </w:r>
            <w:r w:rsidR="00CE2476" w:rsidRPr="00EE75CC">
              <w:rPr>
                <w:rStyle w:val="fontstyle01"/>
                <w:color w:val="000000" w:themeColor="text1"/>
              </w:rPr>
              <w:t>CNC program</w:t>
            </w:r>
            <w:r w:rsidR="00D7247A" w:rsidRPr="00EE75CC">
              <w:rPr>
                <w:rStyle w:val="fontstyle01"/>
                <w:color w:val="000000" w:themeColor="text1"/>
              </w:rPr>
              <w:t xml:space="preserve"> ručnim programiranjem,</w:t>
            </w:r>
          </w:p>
          <w:p w:rsidR="008935FA" w:rsidRPr="00EE75CC" w:rsidRDefault="00CE2476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simulacijom provj</w:t>
            </w:r>
            <w:r w:rsidR="00515916" w:rsidRPr="00EE75CC">
              <w:rPr>
                <w:rStyle w:val="fontstyle01"/>
                <w:color w:val="000000" w:themeColor="text1"/>
              </w:rPr>
              <w:t>e</w:t>
            </w:r>
            <w:r w:rsidRPr="00EE75CC">
              <w:rPr>
                <w:rStyle w:val="fontstyle01"/>
                <w:color w:val="000000" w:themeColor="text1"/>
              </w:rPr>
              <w:t>riti ispravnost tehnološkog postupka i programa</w:t>
            </w:r>
            <w:r w:rsidR="00D7247A" w:rsidRPr="00EE75CC">
              <w:rPr>
                <w:rStyle w:val="fontstyle01"/>
                <w:color w:val="000000" w:themeColor="text1"/>
              </w:rPr>
              <w:t>,</w:t>
            </w:r>
          </w:p>
          <w:p w:rsidR="008935FA" w:rsidRPr="00EE75CC" w:rsidRDefault="00CB1A6F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postaviti i izmjeriti odgovarajuće alate,</w:t>
            </w:r>
          </w:p>
          <w:p w:rsidR="008935FA" w:rsidRPr="00EE75CC" w:rsidRDefault="00B67E55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pokrenuti stroj i odrediti nul točke</w:t>
            </w:r>
            <w:r w:rsidR="00D7247A" w:rsidRPr="00EE75CC">
              <w:rPr>
                <w:rStyle w:val="fontstyle01"/>
                <w:color w:val="000000" w:themeColor="text1"/>
              </w:rPr>
              <w:t>,</w:t>
            </w:r>
          </w:p>
          <w:p w:rsidR="008935FA" w:rsidRPr="00EE75CC" w:rsidRDefault="00CE2476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 xml:space="preserve">- </w:t>
            </w:r>
            <w:r w:rsidR="00D06341" w:rsidRPr="00EE75CC">
              <w:rPr>
                <w:rStyle w:val="fontstyle01"/>
                <w:color w:val="000000" w:themeColor="text1"/>
              </w:rPr>
              <w:t>pokre</w:t>
            </w:r>
            <w:r w:rsidR="008419A9" w:rsidRPr="00EE75CC">
              <w:rPr>
                <w:rStyle w:val="fontstyle01"/>
                <w:color w:val="000000" w:themeColor="text1"/>
              </w:rPr>
              <w:t>nuti i nadzirati process obrade,</w:t>
            </w:r>
          </w:p>
          <w:p w:rsidR="008935FA" w:rsidRPr="00EE75CC" w:rsidRDefault="00D36806" w:rsidP="00EE75CC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/>
                <w:color w:val="000000" w:themeColor="text1"/>
                <w:sz w:val="20"/>
                <w:szCs w:val="20"/>
              </w:rPr>
              <w:t>- vizualnim pregledom i mjerenjem provjeriti izrađeni predmet</w:t>
            </w:r>
            <w:r w:rsidR="008419A9" w:rsidRPr="00EE75CC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</w:p>
          <w:p w:rsidR="00AE541C" w:rsidRPr="00EE75CC" w:rsidRDefault="008419A9" w:rsidP="00EE75CC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/>
                <w:color w:val="000000" w:themeColor="text1"/>
                <w:sz w:val="20"/>
                <w:szCs w:val="20"/>
              </w:rPr>
              <w:t>- očistiti stroj i zbrinuti otpadne materijale</w:t>
            </w:r>
          </w:p>
        </w:tc>
        <w:tc>
          <w:tcPr>
            <w:tcW w:w="2835" w:type="dxa"/>
          </w:tcPr>
          <w:p w:rsidR="00CB1A6F" w:rsidRPr="00EE75CC" w:rsidRDefault="00CB1A6F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:rsidR="005C62A9" w:rsidRPr="00EE75CC" w:rsidRDefault="00CE2476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Posluživanje CNC strojeva</w:t>
            </w:r>
            <w:r w:rsidR="005C62A9"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5C62A9" w:rsidRPr="00EE75CC" w:rsidRDefault="005C62A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CNC strojevi</w:t>
            </w:r>
          </w:p>
          <w:p w:rsidR="00AE541C" w:rsidRPr="00EE75CC" w:rsidRDefault="005C62A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Praktična nastava</w:t>
            </w:r>
          </w:p>
          <w:p w:rsidR="00AE541C" w:rsidRPr="00EE75CC" w:rsidRDefault="005C62A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Osnove automatizacije</w:t>
            </w:r>
          </w:p>
        </w:tc>
        <w:tc>
          <w:tcPr>
            <w:tcW w:w="4961" w:type="dxa"/>
          </w:tcPr>
          <w:p w:rsidR="00AE541C" w:rsidRPr="00EE75CC" w:rsidRDefault="00AE541C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tehnologije na zdravlje i okoliš.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inovativna i kreativna rješenja.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:rsidR="005600F2" w:rsidRPr="00EE75CC" w:rsidRDefault="00F52781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 zakonskih propisa te društvenih pravila i normi</w:t>
            </w:r>
          </w:p>
        </w:tc>
      </w:tr>
      <w:tr w:rsidR="005C62A9" w:rsidRPr="005C62A9" w:rsidTr="003065D3">
        <w:trPr>
          <w:cantSplit/>
          <w:trHeight w:val="5661"/>
        </w:trPr>
        <w:tc>
          <w:tcPr>
            <w:tcW w:w="1696" w:type="dxa"/>
            <w:textDirection w:val="btLr"/>
            <w:vAlign w:val="center"/>
          </w:tcPr>
          <w:p w:rsidR="00994CF9" w:rsidRPr="00EE75CC" w:rsidRDefault="00994CF9" w:rsidP="00EE75CC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lastRenderedPageBreak/>
              <w:t>T2.</w:t>
            </w:r>
            <w:r w:rsidRPr="00EE75C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Izrada predmeta složenijeg oblika tokarenjem na CNC tokarilici</w:t>
            </w:r>
          </w:p>
        </w:tc>
        <w:tc>
          <w:tcPr>
            <w:tcW w:w="3686" w:type="dxa"/>
          </w:tcPr>
          <w:p w:rsidR="00994CF9" w:rsidRPr="00EE75CC" w:rsidRDefault="00994CF9" w:rsidP="00EE75CC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8935FA" w:rsidRPr="00EE75CC" w:rsidRDefault="00994CF9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izraditi CNC program ručnim programiranjem,</w:t>
            </w:r>
          </w:p>
          <w:p w:rsidR="008935FA" w:rsidRPr="00EE75CC" w:rsidRDefault="00994CF9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programirati obradu valjkastih, stžastih i zaobljenih ploha,</w:t>
            </w:r>
          </w:p>
          <w:p w:rsidR="008935FA" w:rsidRPr="00EE75CC" w:rsidRDefault="00994CF9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simulacijom provjeriti ispravnost tehnološkog postupka i programa,</w:t>
            </w:r>
          </w:p>
          <w:p w:rsidR="008935FA" w:rsidRPr="00EE75CC" w:rsidRDefault="00994CF9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postaviti i izmjeriti odgovarajuće alate,</w:t>
            </w:r>
          </w:p>
          <w:p w:rsidR="008935FA" w:rsidRPr="00EE75CC" w:rsidRDefault="00994CF9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pokrenuti stroj i odrediti nul točke,</w:t>
            </w:r>
          </w:p>
          <w:p w:rsidR="008935FA" w:rsidRPr="00EE75CC" w:rsidRDefault="00994CF9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pokrenuti i nadzirati process obrade,</w:t>
            </w:r>
          </w:p>
          <w:p w:rsidR="008935FA" w:rsidRPr="00EE75CC" w:rsidRDefault="00994CF9" w:rsidP="00EE75CC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/>
                <w:color w:val="000000" w:themeColor="text1"/>
                <w:sz w:val="20"/>
                <w:szCs w:val="20"/>
              </w:rPr>
              <w:t>- vizualnim pregledom i mjerenjem provjeriti izrađeni predmet,</w:t>
            </w:r>
          </w:p>
          <w:p w:rsidR="00994CF9" w:rsidRPr="00EE75CC" w:rsidRDefault="00994CF9" w:rsidP="00EE75CC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/>
                <w:color w:val="000000" w:themeColor="text1"/>
                <w:sz w:val="20"/>
                <w:szCs w:val="20"/>
              </w:rPr>
              <w:t>- očistiti stroj i zbrinuti otpadne materijale</w:t>
            </w:r>
          </w:p>
        </w:tc>
        <w:tc>
          <w:tcPr>
            <w:tcW w:w="2835" w:type="dxa"/>
          </w:tcPr>
          <w:p w:rsidR="00994CF9" w:rsidRPr="00EE75CC" w:rsidRDefault="00994CF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:rsidR="00994CF9" w:rsidRPr="00EE75CC" w:rsidRDefault="00994CF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Posluživanje CNC strojeva</w:t>
            </w:r>
            <w:r w:rsidR="005C62A9"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br/>
              <w:t>CNC strojevi</w:t>
            </w:r>
          </w:p>
          <w:p w:rsidR="005C62A9" w:rsidRPr="00EE75CC" w:rsidRDefault="005C62A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Praktična nastava</w:t>
            </w: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br/>
              <w:t>Osnove automatizacije</w:t>
            </w:r>
          </w:p>
          <w:p w:rsidR="00994CF9" w:rsidRPr="00EE75CC" w:rsidRDefault="00994CF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C97ADE" w:rsidRPr="00EE75CC" w:rsidRDefault="00C97ADE" w:rsidP="00EE75C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tehnologije na zdravlje i okoliš.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inovativna i kreativna rješenja.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:rsidR="00994CF9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 zakonskih propisa te društvenih pravila i normi</w:t>
            </w:r>
          </w:p>
        </w:tc>
      </w:tr>
      <w:tr w:rsidR="005C62A9" w:rsidRPr="005C62A9" w:rsidTr="003065D3">
        <w:trPr>
          <w:cantSplit/>
          <w:trHeight w:val="3392"/>
        </w:trPr>
        <w:tc>
          <w:tcPr>
            <w:tcW w:w="1696" w:type="dxa"/>
            <w:textDirection w:val="btLr"/>
            <w:vAlign w:val="center"/>
          </w:tcPr>
          <w:p w:rsidR="00994CF9" w:rsidRPr="00EE75CC" w:rsidRDefault="00994CF9" w:rsidP="00EE75CC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lastRenderedPageBreak/>
              <w:t>T3.</w:t>
            </w:r>
            <w:r w:rsidRPr="00EE75C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Izrada predmeta složenog oblika CAD/CAM tehnologijom</w:t>
            </w:r>
          </w:p>
        </w:tc>
        <w:tc>
          <w:tcPr>
            <w:tcW w:w="3686" w:type="dxa"/>
          </w:tcPr>
          <w:p w:rsidR="00994CF9" w:rsidRPr="00EE75CC" w:rsidRDefault="00994CF9" w:rsidP="00EE75CC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:rsidR="008935FA" w:rsidRPr="00EE75CC" w:rsidRDefault="00994CF9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analizirati složenost predmeta i procijeniti mogućnosti obrade na određenom CNC stroju,</w:t>
            </w:r>
          </w:p>
          <w:p w:rsidR="008935FA" w:rsidRPr="00EE75CC" w:rsidRDefault="00994CF9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 xml:space="preserve">- iz postojećeg CAD modela predmeta generirati CNC program, </w:t>
            </w:r>
          </w:p>
          <w:p w:rsidR="008935FA" w:rsidRPr="00EE75CC" w:rsidRDefault="00994CF9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prilagoditi program za određenu upravljačku jedinicu,</w:t>
            </w:r>
          </w:p>
          <w:p w:rsidR="008935FA" w:rsidRPr="00EE75CC" w:rsidRDefault="00994CF9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postaviti i izmjeriti odgovarajuće alate,</w:t>
            </w:r>
          </w:p>
          <w:p w:rsidR="008935FA" w:rsidRPr="00EE75CC" w:rsidRDefault="00994CF9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pokrenuti i nadzirati process obrade,</w:t>
            </w:r>
          </w:p>
          <w:p w:rsidR="008935FA" w:rsidRPr="00EE75CC" w:rsidRDefault="00994CF9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vizualnim pregledom i mjerenjem provjeriti izrađeni predmet,</w:t>
            </w:r>
          </w:p>
          <w:p w:rsidR="00994CF9" w:rsidRPr="00EE75CC" w:rsidRDefault="00994CF9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očistiti stroj i zbrinuti otpadne materijale</w:t>
            </w:r>
          </w:p>
          <w:p w:rsidR="00994CF9" w:rsidRPr="00EE75CC" w:rsidRDefault="00994CF9" w:rsidP="00EE75CC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2835" w:type="dxa"/>
          </w:tcPr>
          <w:p w:rsidR="00994CF9" w:rsidRPr="00EE75CC" w:rsidRDefault="00994CF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:rsidR="00994CF9" w:rsidRPr="00EE75CC" w:rsidRDefault="00994CF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Posluživanje CNC strojeva,</w:t>
            </w:r>
          </w:p>
          <w:p w:rsidR="00994CF9" w:rsidRPr="00EE75CC" w:rsidRDefault="00994CF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CAD/CAM tehnologije</w:t>
            </w:r>
          </w:p>
          <w:p w:rsidR="00994CF9" w:rsidRPr="00EE75CC" w:rsidRDefault="005C62A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CNC strojevi</w:t>
            </w:r>
          </w:p>
          <w:p w:rsidR="005C62A9" w:rsidRPr="00EE75CC" w:rsidRDefault="005C62A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Praktična nastava</w:t>
            </w:r>
          </w:p>
          <w:p w:rsidR="005C62A9" w:rsidRPr="00EE75CC" w:rsidRDefault="005C62A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Osnove automatizacije</w:t>
            </w:r>
          </w:p>
        </w:tc>
        <w:tc>
          <w:tcPr>
            <w:tcW w:w="4961" w:type="dxa"/>
          </w:tcPr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tehnologije na zdravlje i okoliš.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inovativna i kreativna rješenja.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:rsidR="00C97ADE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 zakonskih propisa te društvenih pravila i normi</w:t>
            </w:r>
          </w:p>
        </w:tc>
      </w:tr>
      <w:tr w:rsidR="005C62A9" w:rsidRPr="005C62A9" w:rsidTr="003065D3">
        <w:trPr>
          <w:cantSplit/>
          <w:trHeight w:val="3392"/>
        </w:trPr>
        <w:tc>
          <w:tcPr>
            <w:tcW w:w="1696" w:type="dxa"/>
            <w:textDirection w:val="btLr"/>
            <w:vAlign w:val="center"/>
          </w:tcPr>
          <w:p w:rsidR="00994CF9" w:rsidRPr="00EE75CC" w:rsidRDefault="00994CF9" w:rsidP="00EE75CC">
            <w:pPr>
              <w:spacing w:line="276" w:lineRule="auto"/>
              <w:ind w:left="510" w:right="113" w:hanging="397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lastRenderedPageBreak/>
              <w:t>T4.</w:t>
            </w:r>
            <w:r w:rsidRPr="00EE75C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Izrada predmeta jednostavnijeg oblika glodanjem na CNC glodalici</w:t>
            </w:r>
          </w:p>
        </w:tc>
        <w:tc>
          <w:tcPr>
            <w:tcW w:w="3686" w:type="dxa"/>
          </w:tcPr>
          <w:p w:rsidR="00994CF9" w:rsidRPr="00EE75CC" w:rsidRDefault="00994CF9" w:rsidP="00EE75CC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:rsidR="00994CF9" w:rsidRPr="00EE75CC" w:rsidRDefault="00994CF9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poznavati tehničke</w:t>
            </w:r>
            <w:r w:rsidRPr="00EE75CC">
              <w:rPr>
                <w:rStyle w:val="fontstyle01"/>
                <w:color w:val="000000" w:themeColor="text1"/>
              </w:rPr>
              <w:br/>
              <w:t>karakteristike CNC</w:t>
            </w:r>
            <w:r w:rsidR="00717708" w:rsidRPr="00EE75CC">
              <w:rPr>
                <w:rStyle w:val="fontstyle01"/>
                <w:color w:val="000000" w:themeColor="text1"/>
              </w:rPr>
              <w:t xml:space="preserve"> </w:t>
            </w:r>
            <w:r w:rsidRPr="00EE75CC">
              <w:rPr>
                <w:rStyle w:val="fontstyle01"/>
                <w:color w:val="000000" w:themeColor="text1"/>
              </w:rPr>
              <w:t>strojeva</w:t>
            </w:r>
            <w:r w:rsidR="00717708" w:rsidRPr="00EE75CC">
              <w:rPr>
                <w:rStyle w:val="fontstyle01"/>
                <w:color w:val="000000" w:themeColor="text1"/>
              </w:rPr>
              <w:t>,</w:t>
            </w:r>
          </w:p>
          <w:p w:rsidR="008935FA" w:rsidRPr="00EE75CC" w:rsidRDefault="00DC6D9B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pripremiti stroj,</w:t>
            </w:r>
          </w:p>
          <w:p w:rsidR="008935FA" w:rsidRPr="00EE75CC" w:rsidRDefault="00E937B1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izabrati optimalni tehnološki postupak prema karakteristikama CNC stroja,</w:t>
            </w:r>
          </w:p>
          <w:p w:rsidR="008935FA" w:rsidRPr="00EE75CC" w:rsidRDefault="00E937B1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izraditi CNC program ručnim programiranjem,</w:t>
            </w:r>
          </w:p>
          <w:p w:rsidR="008935FA" w:rsidRPr="00EE75CC" w:rsidRDefault="00E937B1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simulacijom provjeriti ispravnost tehnološkog postupka i programa,</w:t>
            </w:r>
          </w:p>
          <w:p w:rsidR="008935FA" w:rsidRPr="00EE75CC" w:rsidRDefault="00E937B1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postaviti i izmjeriti odgovarajuće alate,</w:t>
            </w:r>
          </w:p>
          <w:p w:rsidR="00E937B1" w:rsidRPr="00EE75CC" w:rsidRDefault="00E937B1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pokrenuti stroj i odrediti nul točke,</w:t>
            </w:r>
          </w:p>
          <w:p w:rsidR="008935FA" w:rsidRPr="00EE75CC" w:rsidRDefault="00E937B1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pokrenuti i nadzirati process obrade,</w:t>
            </w:r>
          </w:p>
          <w:p w:rsidR="008935FA" w:rsidRPr="00EE75CC" w:rsidRDefault="00E937B1" w:rsidP="00EE75CC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/>
                <w:color w:val="000000" w:themeColor="text1"/>
                <w:sz w:val="20"/>
                <w:szCs w:val="20"/>
              </w:rPr>
              <w:t>- vizualnim pregledom i mjerenjem provjeriti izrađeni predmet,</w:t>
            </w:r>
          </w:p>
          <w:p w:rsidR="00E937B1" w:rsidRPr="00EE75CC" w:rsidRDefault="00E937B1" w:rsidP="00EE75CC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/>
                <w:color w:val="000000" w:themeColor="text1"/>
                <w:sz w:val="20"/>
                <w:szCs w:val="20"/>
              </w:rPr>
              <w:t>- očistiti stroj i zbrinuti otpadne materijale</w:t>
            </w:r>
          </w:p>
          <w:p w:rsidR="00994CF9" w:rsidRPr="00EE75CC" w:rsidRDefault="00994CF9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</w:p>
        </w:tc>
        <w:tc>
          <w:tcPr>
            <w:tcW w:w="2835" w:type="dxa"/>
          </w:tcPr>
          <w:p w:rsidR="00994CF9" w:rsidRPr="00EE75CC" w:rsidRDefault="00994CF9" w:rsidP="00EE75CC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E937B1" w:rsidRPr="00EE75CC" w:rsidRDefault="00E937B1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Posluživanje CNC strojeva</w:t>
            </w:r>
          </w:p>
          <w:p w:rsidR="00E937B1" w:rsidRPr="00EE75CC" w:rsidRDefault="005C62A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CNC strojevi</w:t>
            </w:r>
          </w:p>
          <w:p w:rsidR="005C62A9" w:rsidRPr="00EE75CC" w:rsidRDefault="005C62A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Praktična nastava</w:t>
            </w:r>
          </w:p>
          <w:p w:rsidR="005C62A9" w:rsidRPr="00EE75CC" w:rsidRDefault="005C62A9" w:rsidP="00EE75CC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Osnove automatizacije</w:t>
            </w:r>
          </w:p>
        </w:tc>
        <w:tc>
          <w:tcPr>
            <w:tcW w:w="4961" w:type="dxa"/>
          </w:tcPr>
          <w:p w:rsidR="00C97ADE" w:rsidRPr="00EE75CC" w:rsidRDefault="00C97ADE" w:rsidP="00EE75C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tehnologije na zdravlje i okoliš.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inovativna i kreativna rješenja.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:rsidR="00994CF9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 zakonskih propisa te društvenih pravila i normi</w:t>
            </w:r>
          </w:p>
        </w:tc>
      </w:tr>
      <w:tr w:rsidR="005C62A9" w:rsidRPr="005C62A9" w:rsidTr="003065D3">
        <w:trPr>
          <w:cantSplit/>
          <w:trHeight w:val="3392"/>
        </w:trPr>
        <w:tc>
          <w:tcPr>
            <w:tcW w:w="1696" w:type="dxa"/>
            <w:textDirection w:val="btLr"/>
            <w:vAlign w:val="center"/>
          </w:tcPr>
          <w:p w:rsidR="00994CF9" w:rsidRPr="00EE75CC" w:rsidRDefault="00994CF9" w:rsidP="00EE75CC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lastRenderedPageBreak/>
              <w:t xml:space="preserve">T5. Izrada </w:t>
            </w:r>
            <w:r w:rsidR="006912E1" w:rsidRPr="00EE75CC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unutarnjeg navoja na CNC glodalici</w:t>
            </w:r>
          </w:p>
        </w:tc>
        <w:tc>
          <w:tcPr>
            <w:tcW w:w="3686" w:type="dxa"/>
          </w:tcPr>
          <w:p w:rsidR="00994CF9" w:rsidRPr="00EE75CC" w:rsidRDefault="00994CF9" w:rsidP="00EE75CC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:rsidR="00B86697" w:rsidRPr="00EE75CC" w:rsidRDefault="00B86697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pripremiti stroj,</w:t>
            </w:r>
          </w:p>
          <w:p w:rsidR="008935FA" w:rsidRPr="00EE75CC" w:rsidRDefault="00B86697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postaviti i izmjeriti odgovarajuće alate,</w:t>
            </w:r>
          </w:p>
          <w:p w:rsidR="008935FA" w:rsidRPr="00EE75CC" w:rsidRDefault="0078310E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izraditi CNC program ručnim programiranjem,</w:t>
            </w:r>
          </w:p>
          <w:p w:rsidR="008935FA" w:rsidRPr="00EE75CC" w:rsidRDefault="0078310E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simulacijom provjeriti ispravnost tehnološkog postupka i programa,</w:t>
            </w:r>
          </w:p>
          <w:p w:rsidR="008935FA" w:rsidRPr="00EE75CC" w:rsidRDefault="0078310E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pokrenuti i nadzirati process obrade,</w:t>
            </w:r>
          </w:p>
          <w:p w:rsidR="0078310E" w:rsidRPr="00EE75CC" w:rsidRDefault="0078310E" w:rsidP="00EE75CC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/>
                <w:color w:val="000000" w:themeColor="text1"/>
                <w:sz w:val="20"/>
                <w:szCs w:val="20"/>
              </w:rPr>
              <w:t>- vizualnim pregledom i mjerenjem provjeriti izrađeni predmet,</w:t>
            </w:r>
          </w:p>
          <w:p w:rsidR="0078310E" w:rsidRPr="00EE75CC" w:rsidRDefault="0078310E" w:rsidP="00EE75CC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/>
                <w:color w:val="000000" w:themeColor="text1"/>
                <w:sz w:val="20"/>
                <w:szCs w:val="20"/>
              </w:rPr>
              <w:t>- očistiti stroj i zbrinuti otpadne materijale</w:t>
            </w:r>
          </w:p>
          <w:p w:rsidR="00994CF9" w:rsidRPr="00EE75CC" w:rsidRDefault="00994CF9" w:rsidP="00EE75CC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2835" w:type="dxa"/>
          </w:tcPr>
          <w:p w:rsidR="00994CF9" w:rsidRPr="00EE75CC" w:rsidRDefault="00994CF9" w:rsidP="00EE75CC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>Posluživanje CNC strojeva</w:t>
            </w:r>
          </w:p>
          <w:p w:rsidR="005C62A9" w:rsidRPr="00EE75CC" w:rsidRDefault="005C62A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CNC strojevi</w:t>
            </w:r>
          </w:p>
          <w:p w:rsidR="005C62A9" w:rsidRPr="00EE75CC" w:rsidRDefault="005C62A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Praktična nastava</w:t>
            </w:r>
          </w:p>
          <w:p w:rsidR="005C62A9" w:rsidRPr="00EE75CC" w:rsidRDefault="005C62A9" w:rsidP="00EE75CC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Osnove automatizacije</w:t>
            </w:r>
          </w:p>
        </w:tc>
        <w:tc>
          <w:tcPr>
            <w:tcW w:w="4961" w:type="dxa"/>
          </w:tcPr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tehnologije na zdravlje i okoliš.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inovativna i kreativna rješenja.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:rsidR="00994CF9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 zakonskih propisa te društvenih pravila i normi</w:t>
            </w:r>
          </w:p>
        </w:tc>
      </w:tr>
      <w:tr w:rsidR="00994CF9" w:rsidRPr="005C62A9" w:rsidTr="003065D3">
        <w:trPr>
          <w:cantSplit/>
          <w:trHeight w:val="3392"/>
        </w:trPr>
        <w:tc>
          <w:tcPr>
            <w:tcW w:w="1696" w:type="dxa"/>
            <w:textDirection w:val="btLr"/>
            <w:vAlign w:val="center"/>
          </w:tcPr>
          <w:p w:rsidR="00994CF9" w:rsidRPr="00EE75CC" w:rsidRDefault="00994CF9" w:rsidP="00EE75CC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lastRenderedPageBreak/>
              <w:t xml:space="preserve">T6. Izrada </w:t>
            </w:r>
            <w:r w:rsidR="00933F36" w:rsidRPr="00EE75CC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predmeta složenog oblika CAD/CAM glodanjem</w:t>
            </w:r>
          </w:p>
        </w:tc>
        <w:tc>
          <w:tcPr>
            <w:tcW w:w="3686" w:type="dxa"/>
          </w:tcPr>
          <w:p w:rsidR="00994CF9" w:rsidRPr="00EE75CC" w:rsidRDefault="00994CF9" w:rsidP="00EE75CC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:rsidR="008935FA" w:rsidRPr="00EE75CC" w:rsidRDefault="004F23A2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analizirati složenost predmeta i procijeniti mogućnosti obrade na određenom CNC stroju,</w:t>
            </w:r>
          </w:p>
          <w:p w:rsidR="008935FA" w:rsidRPr="00EE75CC" w:rsidRDefault="004F23A2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 xml:space="preserve">- iz postojećeg CAD modela predmeta generirati CNC program, </w:t>
            </w:r>
          </w:p>
          <w:p w:rsidR="004F23A2" w:rsidRPr="00EE75CC" w:rsidRDefault="004F23A2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prilagoditi program za određenu upravljačku jedinicu,</w:t>
            </w:r>
          </w:p>
          <w:p w:rsidR="008935FA" w:rsidRPr="00EE75CC" w:rsidRDefault="004F23A2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postaviti i izmjeriti odgovarajuće alate,</w:t>
            </w:r>
          </w:p>
          <w:p w:rsidR="008935FA" w:rsidRPr="00EE75CC" w:rsidRDefault="004F23A2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pokrenuti i nadzirati process obrade,</w:t>
            </w:r>
          </w:p>
          <w:p w:rsidR="008935FA" w:rsidRPr="00EE75CC" w:rsidRDefault="004F23A2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vizualnim pregledom i mjerenjem provjeriti izrađeni predmet,</w:t>
            </w:r>
          </w:p>
          <w:p w:rsidR="005C62A9" w:rsidRPr="00EE75CC" w:rsidRDefault="004F23A2" w:rsidP="00EE75CC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EE75CC">
              <w:rPr>
                <w:rStyle w:val="fontstyle01"/>
                <w:color w:val="000000" w:themeColor="text1"/>
              </w:rPr>
              <w:t>- očistiti stroj i zbrinuti otpadne materijale</w:t>
            </w:r>
          </w:p>
          <w:p w:rsidR="00994CF9" w:rsidRPr="00EE75CC" w:rsidRDefault="00994CF9" w:rsidP="00EE75CC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2835" w:type="dxa"/>
          </w:tcPr>
          <w:p w:rsidR="0004378A" w:rsidRPr="00EE75CC" w:rsidRDefault="00994CF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="0004378A"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Posluživanje CNC strojeva,</w:t>
            </w:r>
          </w:p>
          <w:p w:rsidR="0004378A" w:rsidRPr="00EE75CC" w:rsidRDefault="0004378A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CAD/CAM tehnologije</w:t>
            </w:r>
          </w:p>
          <w:p w:rsidR="005C62A9" w:rsidRPr="00EE75CC" w:rsidRDefault="005C62A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CNC strojevi</w:t>
            </w: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br/>
              <w:t>Praktična nastava</w:t>
            </w:r>
          </w:p>
          <w:p w:rsidR="005C62A9" w:rsidRPr="00EE75CC" w:rsidRDefault="005C62A9" w:rsidP="00EE75C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E75C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Osnove automatizacije</w:t>
            </w:r>
          </w:p>
          <w:p w:rsidR="00994CF9" w:rsidRPr="00EE75CC" w:rsidRDefault="00994CF9" w:rsidP="00EE75CC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tehnologije na zdravlje i okoliš.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inovativna i kreativna rješenja.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:rsidR="00F52781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:rsidR="00C97ADE" w:rsidRPr="00EE75CC" w:rsidRDefault="00F52781" w:rsidP="00EE75CC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EE75CC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 zakonskih propisa te društvenih pravila i normi</w:t>
            </w:r>
          </w:p>
        </w:tc>
      </w:tr>
    </w:tbl>
    <w:p w:rsidR="00AE541C" w:rsidRPr="005C62A9" w:rsidRDefault="00AE541C" w:rsidP="00491FAA">
      <w:pPr>
        <w:rPr>
          <w:rFonts w:ascii="Verdana" w:hAnsi="Verdana"/>
          <w:color w:val="000000" w:themeColor="text1"/>
          <w:sz w:val="20"/>
          <w:szCs w:val="20"/>
        </w:rPr>
      </w:pPr>
    </w:p>
    <w:sectPr w:rsidR="00AE541C" w:rsidRPr="005C62A9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EA4" w:rsidRDefault="00930EA4" w:rsidP="00E416D3">
      <w:pPr>
        <w:spacing w:after="0" w:line="240" w:lineRule="auto"/>
      </w:pPr>
      <w:r>
        <w:separator/>
      </w:r>
    </w:p>
  </w:endnote>
  <w:endnote w:type="continuationSeparator" w:id="0">
    <w:p w:rsidR="00930EA4" w:rsidRDefault="00930EA4" w:rsidP="00E4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EA4" w:rsidRDefault="00930EA4" w:rsidP="00E416D3">
      <w:pPr>
        <w:spacing w:after="0" w:line="240" w:lineRule="auto"/>
      </w:pPr>
      <w:r>
        <w:separator/>
      </w:r>
    </w:p>
  </w:footnote>
  <w:footnote w:type="continuationSeparator" w:id="0">
    <w:p w:rsidR="00930EA4" w:rsidRDefault="00930EA4" w:rsidP="00E41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7867"/>
    <w:multiLevelType w:val="hybridMultilevel"/>
    <w:tmpl w:val="289A1C3E"/>
    <w:lvl w:ilvl="0" w:tplc="6FBCF0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1B07"/>
    <w:multiLevelType w:val="hybridMultilevel"/>
    <w:tmpl w:val="0FB6FFDE"/>
    <w:lvl w:ilvl="0" w:tplc="18ACD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A788A"/>
    <w:multiLevelType w:val="hybridMultilevel"/>
    <w:tmpl w:val="A180383C"/>
    <w:lvl w:ilvl="0" w:tplc="698CAA6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F39B1"/>
    <w:multiLevelType w:val="hybridMultilevel"/>
    <w:tmpl w:val="F99A3082"/>
    <w:lvl w:ilvl="0" w:tplc="4F946B0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0166D"/>
    <w:multiLevelType w:val="hybridMultilevel"/>
    <w:tmpl w:val="06F67378"/>
    <w:lvl w:ilvl="0" w:tplc="2466B1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D5379"/>
    <w:multiLevelType w:val="hybridMultilevel"/>
    <w:tmpl w:val="110C70D2"/>
    <w:lvl w:ilvl="0" w:tplc="CEEA814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E1076"/>
    <w:multiLevelType w:val="hybridMultilevel"/>
    <w:tmpl w:val="DD7A2CFA"/>
    <w:lvl w:ilvl="0" w:tplc="4D54E52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47826"/>
    <w:multiLevelType w:val="hybridMultilevel"/>
    <w:tmpl w:val="C11A94A6"/>
    <w:lvl w:ilvl="0" w:tplc="3686180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E0B01"/>
    <w:multiLevelType w:val="hybridMultilevel"/>
    <w:tmpl w:val="E0CE048A"/>
    <w:lvl w:ilvl="0" w:tplc="3E20D6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D6FBC"/>
    <w:multiLevelType w:val="hybridMultilevel"/>
    <w:tmpl w:val="E9E45484"/>
    <w:lvl w:ilvl="0" w:tplc="6C402D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B23F2"/>
    <w:multiLevelType w:val="hybridMultilevel"/>
    <w:tmpl w:val="ADE22898"/>
    <w:lvl w:ilvl="0" w:tplc="D2A82B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67C6F"/>
    <w:multiLevelType w:val="hybridMultilevel"/>
    <w:tmpl w:val="8166AC7E"/>
    <w:lvl w:ilvl="0" w:tplc="74D6C65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5159E"/>
    <w:multiLevelType w:val="hybridMultilevel"/>
    <w:tmpl w:val="14C64B2E"/>
    <w:lvl w:ilvl="0" w:tplc="DE8C63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52FF9"/>
    <w:multiLevelType w:val="hybridMultilevel"/>
    <w:tmpl w:val="51F80CB4"/>
    <w:lvl w:ilvl="0" w:tplc="D37E18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17B81"/>
    <w:multiLevelType w:val="hybridMultilevel"/>
    <w:tmpl w:val="97CE320C"/>
    <w:lvl w:ilvl="0" w:tplc="7AAEE3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2"/>
  </w:num>
  <w:num w:numId="5">
    <w:abstractNumId w:val="18"/>
  </w:num>
  <w:num w:numId="6">
    <w:abstractNumId w:val="16"/>
  </w:num>
  <w:num w:numId="7">
    <w:abstractNumId w:val="13"/>
  </w:num>
  <w:num w:numId="8">
    <w:abstractNumId w:val="1"/>
  </w:num>
  <w:num w:numId="9">
    <w:abstractNumId w:val="17"/>
  </w:num>
  <w:num w:numId="10">
    <w:abstractNumId w:val="14"/>
  </w:num>
  <w:num w:numId="11">
    <w:abstractNumId w:val="11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15"/>
  </w:num>
  <w:num w:numId="17">
    <w:abstractNumId w:val="8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03D8F"/>
    <w:rsid w:val="0001092A"/>
    <w:rsid w:val="00027FF8"/>
    <w:rsid w:val="00033192"/>
    <w:rsid w:val="000358CE"/>
    <w:rsid w:val="00036606"/>
    <w:rsid w:val="0004378A"/>
    <w:rsid w:val="00046C3C"/>
    <w:rsid w:val="00062DA5"/>
    <w:rsid w:val="0008315E"/>
    <w:rsid w:val="000965C9"/>
    <w:rsid w:val="000A398A"/>
    <w:rsid w:val="000A4C1F"/>
    <w:rsid w:val="000B5B5F"/>
    <w:rsid w:val="000D21FC"/>
    <w:rsid w:val="00114134"/>
    <w:rsid w:val="001264FD"/>
    <w:rsid w:val="00135F56"/>
    <w:rsid w:val="00142CC2"/>
    <w:rsid w:val="001477B1"/>
    <w:rsid w:val="00150952"/>
    <w:rsid w:val="00164E53"/>
    <w:rsid w:val="0018145B"/>
    <w:rsid w:val="001A33A5"/>
    <w:rsid w:val="001A4186"/>
    <w:rsid w:val="001B3538"/>
    <w:rsid w:val="001B423E"/>
    <w:rsid w:val="001C7C3A"/>
    <w:rsid w:val="001E4D04"/>
    <w:rsid w:val="001F77DC"/>
    <w:rsid w:val="00200871"/>
    <w:rsid w:val="00213BA8"/>
    <w:rsid w:val="00214FD0"/>
    <w:rsid w:val="00227523"/>
    <w:rsid w:val="00241A86"/>
    <w:rsid w:val="00241E34"/>
    <w:rsid w:val="00243075"/>
    <w:rsid w:val="00254881"/>
    <w:rsid w:val="00256FF8"/>
    <w:rsid w:val="00294E79"/>
    <w:rsid w:val="002A774B"/>
    <w:rsid w:val="002C35B5"/>
    <w:rsid w:val="002D0B2E"/>
    <w:rsid w:val="002D6012"/>
    <w:rsid w:val="002F0ED2"/>
    <w:rsid w:val="002F2A7E"/>
    <w:rsid w:val="002F4406"/>
    <w:rsid w:val="00301A91"/>
    <w:rsid w:val="003065D3"/>
    <w:rsid w:val="00306D03"/>
    <w:rsid w:val="003229FB"/>
    <w:rsid w:val="00365B0E"/>
    <w:rsid w:val="003665EC"/>
    <w:rsid w:val="003723DD"/>
    <w:rsid w:val="0039616F"/>
    <w:rsid w:val="003A3017"/>
    <w:rsid w:val="003B4C82"/>
    <w:rsid w:val="003C48E5"/>
    <w:rsid w:val="003C5908"/>
    <w:rsid w:val="003C7EA6"/>
    <w:rsid w:val="003D2784"/>
    <w:rsid w:val="003E42D2"/>
    <w:rsid w:val="00412E20"/>
    <w:rsid w:val="004222EF"/>
    <w:rsid w:val="00426B50"/>
    <w:rsid w:val="00430B90"/>
    <w:rsid w:val="00486E4B"/>
    <w:rsid w:val="00491FAA"/>
    <w:rsid w:val="004A18E9"/>
    <w:rsid w:val="004A2A28"/>
    <w:rsid w:val="004B3C66"/>
    <w:rsid w:val="004E4105"/>
    <w:rsid w:val="004F23A2"/>
    <w:rsid w:val="00515916"/>
    <w:rsid w:val="00522C7C"/>
    <w:rsid w:val="00525D51"/>
    <w:rsid w:val="0053665F"/>
    <w:rsid w:val="005560E3"/>
    <w:rsid w:val="00557DB6"/>
    <w:rsid w:val="005600F2"/>
    <w:rsid w:val="00560656"/>
    <w:rsid w:val="00567C15"/>
    <w:rsid w:val="00567C46"/>
    <w:rsid w:val="005833E1"/>
    <w:rsid w:val="005A742F"/>
    <w:rsid w:val="005C62A9"/>
    <w:rsid w:val="005E774D"/>
    <w:rsid w:val="005F2B2D"/>
    <w:rsid w:val="00600AB8"/>
    <w:rsid w:val="00612A6A"/>
    <w:rsid w:val="00642F83"/>
    <w:rsid w:val="00645153"/>
    <w:rsid w:val="00664248"/>
    <w:rsid w:val="00671D25"/>
    <w:rsid w:val="00672E13"/>
    <w:rsid w:val="00685837"/>
    <w:rsid w:val="0069092B"/>
    <w:rsid w:val="006912E1"/>
    <w:rsid w:val="006B7A0D"/>
    <w:rsid w:val="006C6407"/>
    <w:rsid w:val="006D29DF"/>
    <w:rsid w:val="0071425E"/>
    <w:rsid w:val="00717708"/>
    <w:rsid w:val="0072322A"/>
    <w:rsid w:val="00737A80"/>
    <w:rsid w:val="007429BC"/>
    <w:rsid w:val="00744E9A"/>
    <w:rsid w:val="00753946"/>
    <w:rsid w:val="00762613"/>
    <w:rsid w:val="0078310E"/>
    <w:rsid w:val="007838F2"/>
    <w:rsid w:val="00796690"/>
    <w:rsid w:val="007A2429"/>
    <w:rsid w:val="007F1FA3"/>
    <w:rsid w:val="00821AE1"/>
    <w:rsid w:val="00826B4D"/>
    <w:rsid w:val="008419A9"/>
    <w:rsid w:val="008542A8"/>
    <w:rsid w:val="00865F3D"/>
    <w:rsid w:val="008935FA"/>
    <w:rsid w:val="009003F0"/>
    <w:rsid w:val="00930EA4"/>
    <w:rsid w:val="00933F36"/>
    <w:rsid w:val="009341BD"/>
    <w:rsid w:val="009356EF"/>
    <w:rsid w:val="00940FE8"/>
    <w:rsid w:val="009416DD"/>
    <w:rsid w:val="00952118"/>
    <w:rsid w:val="009626BC"/>
    <w:rsid w:val="0097381A"/>
    <w:rsid w:val="00976921"/>
    <w:rsid w:val="00985603"/>
    <w:rsid w:val="009859EA"/>
    <w:rsid w:val="00994CF9"/>
    <w:rsid w:val="009A49F4"/>
    <w:rsid w:val="009A7B96"/>
    <w:rsid w:val="009E5545"/>
    <w:rsid w:val="009F1802"/>
    <w:rsid w:val="00A11114"/>
    <w:rsid w:val="00A13950"/>
    <w:rsid w:val="00A365F4"/>
    <w:rsid w:val="00A45347"/>
    <w:rsid w:val="00A560F3"/>
    <w:rsid w:val="00A67277"/>
    <w:rsid w:val="00A73963"/>
    <w:rsid w:val="00A74A34"/>
    <w:rsid w:val="00A91B7C"/>
    <w:rsid w:val="00A96A6A"/>
    <w:rsid w:val="00AA351C"/>
    <w:rsid w:val="00AB5BA7"/>
    <w:rsid w:val="00AE541C"/>
    <w:rsid w:val="00B05FEE"/>
    <w:rsid w:val="00B06AB9"/>
    <w:rsid w:val="00B33861"/>
    <w:rsid w:val="00B44CD3"/>
    <w:rsid w:val="00B67E55"/>
    <w:rsid w:val="00B86697"/>
    <w:rsid w:val="00B92C91"/>
    <w:rsid w:val="00B94661"/>
    <w:rsid w:val="00BA0668"/>
    <w:rsid w:val="00BB1A3E"/>
    <w:rsid w:val="00BF1C5E"/>
    <w:rsid w:val="00C05744"/>
    <w:rsid w:val="00C1611C"/>
    <w:rsid w:val="00C46A3C"/>
    <w:rsid w:val="00C63F1F"/>
    <w:rsid w:val="00C85F6F"/>
    <w:rsid w:val="00C97ADE"/>
    <w:rsid w:val="00CB1A6F"/>
    <w:rsid w:val="00CB4EA6"/>
    <w:rsid w:val="00CD49B5"/>
    <w:rsid w:val="00CD6BEA"/>
    <w:rsid w:val="00CE12A7"/>
    <w:rsid w:val="00CE2476"/>
    <w:rsid w:val="00CF7BB1"/>
    <w:rsid w:val="00D06341"/>
    <w:rsid w:val="00D06C31"/>
    <w:rsid w:val="00D36806"/>
    <w:rsid w:val="00D7247A"/>
    <w:rsid w:val="00D80FE8"/>
    <w:rsid w:val="00DA593C"/>
    <w:rsid w:val="00DC68BB"/>
    <w:rsid w:val="00DC6D9B"/>
    <w:rsid w:val="00DD0A74"/>
    <w:rsid w:val="00DD600C"/>
    <w:rsid w:val="00E104A4"/>
    <w:rsid w:val="00E13E7B"/>
    <w:rsid w:val="00E20261"/>
    <w:rsid w:val="00E30592"/>
    <w:rsid w:val="00E326C4"/>
    <w:rsid w:val="00E3284A"/>
    <w:rsid w:val="00E416D3"/>
    <w:rsid w:val="00E606EF"/>
    <w:rsid w:val="00E669D8"/>
    <w:rsid w:val="00E937B1"/>
    <w:rsid w:val="00EA55B1"/>
    <w:rsid w:val="00EB3D24"/>
    <w:rsid w:val="00ED7196"/>
    <w:rsid w:val="00EE65CF"/>
    <w:rsid w:val="00EE75CC"/>
    <w:rsid w:val="00EF092C"/>
    <w:rsid w:val="00EF3ABA"/>
    <w:rsid w:val="00EF5416"/>
    <w:rsid w:val="00F02358"/>
    <w:rsid w:val="00F24F80"/>
    <w:rsid w:val="00F2708B"/>
    <w:rsid w:val="00F34B6D"/>
    <w:rsid w:val="00F35E24"/>
    <w:rsid w:val="00F519C7"/>
    <w:rsid w:val="00F52781"/>
    <w:rsid w:val="00F65038"/>
    <w:rsid w:val="00FB0414"/>
    <w:rsid w:val="00FB23F6"/>
    <w:rsid w:val="00FC6296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62F6E-C07C-4069-8319-82A7C0FD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t-8">
    <w:name w:val="t-8"/>
    <w:basedOn w:val="Normal"/>
    <w:rsid w:val="000B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4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16D3"/>
  </w:style>
  <w:style w:type="paragraph" w:styleId="Podnoje">
    <w:name w:val="footer"/>
    <w:basedOn w:val="Normal"/>
    <w:link w:val="PodnojeChar"/>
    <w:uiPriority w:val="99"/>
    <w:unhideWhenUsed/>
    <w:rsid w:val="00E4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16D3"/>
  </w:style>
  <w:style w:type="character" w:customStyle="1" w:styleId="fontstyle01">
    <w:name w:val="fontstyle01"/>
    <w:basedOn w:val="Zadanifontodlomka"/>
    <w:rsid w:val="00003D8F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3F92-76F3-4BE1-B520-96F82AE5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2536</Words>
  <Characters>14459</Characters>
  <Application>Microsoft Office Word</Application>
  <DocSecurity>0</DocSecurity>
  <Lines>120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2020-10-02T12:12:00Z</dcterms:created>
  <dcterms:modified xsi:type="dcterms:W3CDTF">2020-10-02T12:12:00Z</dcterms:modified>
</cp:coreProperties>
</file>