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74" w:rsidRPr="00C54354" w:rsidRDefault="00217674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OBRAZOVNI SEKTOR: Geologija,</w:t>
      </w:r>
      <w:r w:rsidR="0068136B" w:rsidRPr="00C54354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Pr="00C54354">
        <w:rPr>
          <w:rFonts w:ascii="Verdana" w:hAnsi="Verdana"/>
          <w:b/>
          <w:color w:val="262626"/>
          <w:sz w:val="20"/>
          <w:szCs w:val="20"/>
        </w:rPr>
        <w:t>rudarstvo,</w:t>
      </w:r>
      <w:r w:rsidR="0068136B" w:rsidRPr="00C54354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Pr="00C54354">
        <w:rPr>
          <w:rFonts w:ascii="Verdana" w:hAnsi="Verdana"/>
          <w:b/>
          <w:color w:val="262626"/>
          <w:sz w:val="20"/>
          <w:szCs w:val="20"/>
        </w:rPr>
        <w:t>nafta i kemija</w:t>
      </w:r>
    </w:p>
    <w:p w:rsidR="00217674" w:rsidRPr="00C54354" w:rsidRDefault="00217674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KVALIFIKACIJA/ZANIMANJE: Kemijski tehničar</w:t>
      </w:r>
    </w:p>
    <w:p w:rsidR="00217674" w:rsidRPr="00C54354" w:rsidRDefault="004A5EA1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RAZRED: PRVI</w:t>
      </w:r>
    </w:p>
    <w:p w:rsidR="00217674" w:rsidRPr="00C54354" w:rsidRDefault="00217674" w:rsidP="00C5435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217674" w:rsidRPr="00C54354" w:rsidTr="00AD395C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217674" w:rsidRPr="00C54354" w:rsidRDefault="008A3139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E5DFEC" w:themeFill="accent4" w:themeFillTint="33"/>
          </w:tcPr>
          <w:p w:rsidR="00217674" w:rsidRPr="00C54354" w:rsidRDefault="0021767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217674" w:rsidRPr="00C54354" w:rsidRDefault="0021767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17674" w:rsidRPr="00C54354" w:rsidTr="00AD395C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217674" w:rsidRPr="00C54354" w:rsidRDefault="0021767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E5DFEC" w:themeFill="accent4" w:themeFillTint="33"/>
          </w:tcPr>
          <w:p w:rsidR="00217674" w:rsidRPr="00C54354" w:rsidRDefault="0021767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17674" w:rsidRPr="00C54354" w:rsidTr="005306EE">
        <w:trPr>
          <w:trHeight w:val="291"/>
        </w:trPr>
        <w:tc>
          <w:tcPr>
            <w:tcW w:w="1696" w:type="dxa"/>
          </w:tcPr>
          <w:p w:rsidR="00167E3D" w:rsidRPr="00C54354" w:rsidRDefault="00167E3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Izvor i podjela tvari</w:t>
            </w:r>
          </w:p>
          <w:p w:rsidR="009507B0" w:rsidRPr="00C54354" w:rsidRDefault="00167E3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Smjese tvari </w:t>
            </w:r>
            <w:r w:rsidR="009024D7" w:rsidRPr="00C5435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 njihovo razdvajanje</w:t>
            </w:r>
          </w:p>
          <w:p w:rsidR="00B042C5" w:rsidRPr="00C54354" w:rsidRDefault="00B042C5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Rasprostranjenost elemenata</w:t>
            </w:r>
          </w:p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Analizira</w:t>
            </w:r>
            <w:r w:rsidR="0034637B"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svojstva, sastav i vrstu tvari</w:t>
            </w:r>
          </w:p>
        </w:tc>
        <w:tc>
          <w:tcPr>
            <w:tcW w:w="2835" w:type="dxa"/>
            <w:tcBorders>
              <w:bottom w:val="nil"/>
            </w:tcBorders>
          </w:tcPr>
          <w:p w:rsidR="00217674" w:rsidRPr="00C54354" w:rsidRDefault="005306EE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OPĆA KEMIJA S VJEŽBAMA</w:t>
            </w:r>
          </w:p>
        </w:tc>
        <w:tc>
          <w:tcPr>
            <w:tcW w:w="4961" w:type="dxa"/>
            <w:vMerge w:val="restart"/>
          </w:tcPr>
          <w:p w:rsidR="003F65CA" w:rsidRPr="00C54354" w:rsidRDefault="003F65CA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  <w:p w:rsidR="003F65CA" w:rsidRPr="00C54354" w:rsidRDefault="003F65CA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3F65CA" w:rsidRPr="00C54354" w:rsidRDefault="003F65CA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</w:t>
            </w:r>
            <w:r w:rsidRPr="00C54354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  <w:t>:</w:t>
            </w:r>
          </w:p>
          <w:p w:rsidR="003F65CA" w:rsidRPr="00C54354" w:rsidRDefault="003F65CA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informaci</w:t>
            </w:r>
            <w:bookmarkStart w:id="0" w:name="_GoBack"/>
            <w:bookmarkEnd w:id="0"/>
            <w:r w:rsidRPr="00C54354">
              <w:rPr>
                <w:rFonts w:ascii="Verdana" w:hAnsi="Verdana"/>
                <w:sz w:val="20"/>
                <w:szCs w:val="20"/>
              </w:rPr>
              <w:t>je iz različitih izvora, transformira ih u novo znanje i uspješno primjenjuje pri rješavanju problema.</w:t>
            </w:r>
          </w:p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217674" w:rsidRPr="00C54354" w:rsidRDefault="00217674" w:rsidP="00C54354">
            <w:pPr>
              <w:pStyle w:val="NormalWeb"/>
              <w:spacing w:beforeAutospacing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po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4.1 </w:t>
            </w:r>
            <w:r w:rsidRPr="00C54354">
              <w:rPr>
                <w:rFonts w:ascii="Verdana" w:hAnsi="Verdana"/>
                <w:bCs/>
                <w:sz w:val="20"/>
                <w:szCs w:val="20"/>
              </w:rPr>
              <w:t>Primjenjuje inovativna i kreativna rješenja.</w:t>
            </w:r>
          </w:p>
          <w:p w:rsidR="00217674" w:rsidRPr="00C54354" w:rsidRDefault="00217674" w:rsidP="00C54354">
            <w:pPr>
              <w:pStyle w:val="NormalWeb"/>
              <w:spacing w:beforeAutospacing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po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4.2 </w:t>
            </w:r>
            <w:r w:rsidRPr="00C54354">
              <w:rPr>
                <w:rFonts w:ascii="Verdana" w:hAnsi="Verdana"/>
                <w:bCs/>
                <w:sz w:val="20"/>
                <w:szCs w:val="20"/>
              </w:rPr>
              <w:t>Planira i upravlja aktivnostima.</w:t>
            </w:r>
          </w:p>
          <w:p w:rsidR="00217674" w:rsidRPr="00C54354" w:rsidRDefault="0021767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 2. Učenik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se  samostalno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služi društvenim mrežama i računalnim oblacima za potrebe učenja i osobnog razvoja.</w:t>
            </w: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Periodni sustav elemenata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Imenovanje molekula anorganskih i organskih spojeva 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6EE" w:rsidRPr="00C54354" w:rsidRDefault="00500838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lastRenderedPageBreak/>
              <w:t>Primjenjuje kemijsko</w:t>
            </w:r>
            <w:r w:rsidR="005306EE"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nazivlje i simboliku za opisivanje sastava tvari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Građa atoma i PSE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Periodičnost svojstava elemenata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građu tvari s njihovim svojstvima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Pojam kiselina i njihova disocijacija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Pojam baza i disocijacija hidroksida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Jakost kiselina i baza</w:t>
            </w:r>
          </w:p>
          <w:p w:rsidR="005306EE" w:rsidRPr="00C54354" w:rsidRDefault="005306EE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 xml:space="preserve">Disocijacija vode i pH vrijednost </w:t>
            </w:r>
          </w:p>
          <w:p w:rsidR="005306EE" w:rsidRPr="00C54354" w:rsidRDefault="005306EE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 xml:space="preserve">otopina 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Kritički razmatra upotrebu tvari i njihov utjecaj na okoliš.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5306EE" w:rsidRPr="00C54354" w:rsidRDefault="003F65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OPĆA KEMIJA S VJEŽBAMA</w:t>
            </w: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Vrste kemijskog vezivanja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Objašnjava vrste i svojstva kemijskih veza</w:t>
            </w:r>
          </w:p>
        </w:tc>
        <w:tc>
          <w:tcPr>
            <w:tcW w:w="2835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lastRenderedPageBreak/>
              <w:t>Kemijska analiza i sinteza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Analizira fizikalne i kemijske promjene</w:t>
            </w:r>
          </w:p>
        </w:tc>
        <w:tc>
          <w:tcPr>
            <w:tcW w:w="2835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Ionski kristali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Molekulski i atomski kristali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Kristali metala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potencijalnu energiju s kemijskim vezama između atoma unutar molekule te s međučestičnim djelovanjima</w:t>
            </w:r>
          </w:p>
        </w:tc>
        <w:tc>
          <w:tcPr>
            <w:tcW w:w="2835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3F65CA" w:rsidRPr="00C54354" w:rsidRDefault="003F65CA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  <w:p w:rsidR="003F65CA" w:rsidRPr="00C54354" w:rsidRDefault="003F65CA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 3. Učenik preuzima odgovornost za vlastitu sigurnost u digitalnome okružju i izgradnju digitalnog identiteta.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5. 4. Učenik samostalno i odgovorno upravlja prikupljenim informacijama.</w:t>
            </w:r>
          </w:p>
          <w:p w:rsidR="005306EE" w:rsidRPr="00C54354" w:rsidRDefault="005306EE" w:rsidP="00C54354">
            <w:pPr>
              <w:pStyle w:val="NormalWeb"/>
              <w:spacing w:beforeAutospacing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4.1 </w:t>
            </w:r>
            <w:r w:rsidRPr="00C54354">
              <w:rPr>
                <w:rFonts w:ascii="Verdana" w:hAnsi="Verdana"/>
                <w:bCs/>
                <w:sz w:val="20"/>
                <w:szCs w:val="20"/>
              </w:rPr>
              <w:t>Razvija sliku o sebi.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5.3. Razvija osobne potencijale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5.2. Suradnički uči i radi u timu.</w:t>
            </w:r>
          </w:p>
          <w:p w:rsidR="005306EE" w:rsidRPr="00C54354" w:rsidRDefault="005306EE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A.3.2.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Opisuje pravilnu prehranu i prepoznaje neprimjerenost redukcijske dijete za dob i razvoj. </w:t>
            </w:r>
          </w:p>
          <w:p w:rsidR="005306EE" w:rsidRPr="00C54354" w:rsidRDefault="005306EE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 A.4.2.A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Razlikuje različite prehrambene stilove te prepoznaje znakove poremećaja ravnoteže u organizmu. 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lastRenderedPageBreak/>
              <w:t>z  A.4.2.A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Razlikuje različite prehrambene stilove te prepoznaje znakove poremećaja ravnoteže u organizmu. 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zdr.B.5.1.B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Odabire ponašanje sukladno pravilima i normama zajednice.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zdr.B.5.1.A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Procjenjuje važnost razvijanja i unapređivanja komunikacijskih vještina i njihove primjene u svakodnevnom životu.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Agregacijska stanja tvari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Ireverzibilne i reverzibilne reakcije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Endotermne i egzotermne reakcije</w:t>
            </w:r>
          </w:p>
          <w:p w:rsidR="005306EE" w:rsidRPr="00C54354" w:rsidRDefault="005306EE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Proces otapanja i energetske promjene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kinetičku energiju s prosječnom brzinom gibanja atoma i molekula u sustavu te s temperaturom</w:t>
            </w:r>
          </w:p>
        </w:tc>
        <w:tc>
          <w:tcPr>
            <w:tcW w:w="2835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Gustoća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Viskoznost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Površinska napetost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svojstva tvari s vrstom kemijske veze i međučestičnim djelovanjima</w:t>
            </w:r>
          </w:p>
        </w:tc>
        <w:tc>
          <w:tcPr>
            <w:tcW w:w="2835" w:type="dxa"/>
            <w:vMerge w:val="restart"/>
          </w:tcPr>
          <w:p w:rsidR="005306EE" w:rsidRPr="00C54354" w:rsidRDefault="003F65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OPĆA KEMIJA S VJEŽBAMA</w:t>
            </w: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Jednadžba stanja plina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Ravnoteža kemijskih reakcija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rezultate pokusa s konceptualnim spoznajama</w:t>
            </w:r>
          </w:p>
        </w:tc>
        <w:tc>
          <w:tcPr>
            <w:tcW w:w="2835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Brojnost čestica i množina tvari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Avogadrova konstanta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Molarna masa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Molarni volumen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Parcijalni tlak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plina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Jednadžba stanja idealnog plina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Empirijska i molekulska formula spoja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Stehiometrija kemijskih reakcija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lastRenderedPageBreak/>
              <w:t>Primjenjuje matematička znanja i vještine</w:t>
            </w:r>
          </w:p>
        </w:tc>
        <w:tc>
          <w:tcPr>
            <w:tcW w:w="2835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306EE" w:rsidRPr="00C54354" w:rsidTr="00AD395C">
        <w:trPr>
          <w:trHeight w:val="291"/>
        </w:trPr>
        <w:tc>
          <w:tcPr>
            <w:tcW w:w="169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Stehiometrija kemijskih reakcija</w:t>
            </w:r>
          </w:p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Uočava zakonitosti uopćavanjem podataka prikazanih tekstom, crtežom, modelima, tablicama i grafovima</w:t>
            </w:r>
          </w:p>
        </w:tc>
        <w:tc>
          <w:tcPr>
            <w:tcW w:w="2835" w:type="dxa"/>
            <w:vMerge w:val="restart"/>
          </w:tcPr>
          <w:p w:rsidR="005306EE" w:rsidRPr="00C54354" w:rsidRDefault="003F65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OPĆA KEMIJA S VJEŽBAMA</w:t>
            </w:r>
          </w:p>
        </w:tc>
        <w:tc>
          <w:tcPr>
            <w:tcW w:w="4961" w:type="dxa"/>
            <w:vMerge/>
          </w:tcPr>
          <w:p w:rsidR="005306EE" w:rsidRPr="00C54354" w:rsidRDefault="005306E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F65CA" w:rsidRPr="00C54354" w:rsidTr="00AD395C">
        <w:trPr>
          <w:trHeight w:val="291"/>
        </w:trPr>
        <w:tc>
          <w:tcPr>
            <w:tcW w:w="5382" w:type="dxa"/>
            <w:gridSpan w:val="2"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VJEŽBE</w:t>
            </w:r>
          </w:p>
        </w:tc>
        <w:tc>
          <w:tcPr>
            <w:tcW w:w="2835" w:type="dxa"/>
            <w:vMerge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71E06" w:rsidRPr="00C54354" w:rsidTr="00AD395C">
        <w:trPr>
          <w:trHeight w:val="462"/>
        </w:trPr>
        <w:tc>
          <w:tcPr>
            <w:tcW w:w="1696" w:type="dxa"/>
          </w:tcPr>
          <w:p w:rsidR="00771E06" w:rsidRPr="00C54354" w:rsidRDefault="0034637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Mjere zaštite </w:t>
            </w:r>
            <w:r w:rsidR="00A372FB" w:rsidRPr="00C54354">
              <w:rPr>
                <w:rFonts w:ascii="Verdana" w:hAnsi="Verdana" w:cstheme="minorHAnsi"/>
                <w:sz w:val="20"/>
                <w:szCs w:val="20"/>
              </w:rPr>
              <w:t>i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 opreza</w:t>
            </w:r>
          </w:p>
          <w:p w:rsidR="00C67C44" w:rsidRPr="00C54354" w:rsidRDefault="00C67C4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Prva pomoć</w:t>
            </w:r>
          </w:p>
        </w:tc>
        <w:tc>
          <w:tcPr>
            <w:tcW w:w="3686" w:type="dxa"/>
          </w:tcPr>
          <w:p w:rsidR="00C67C44" w:rsidRPr="00C54354" w:rsidRDefault="00C67C44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- navesti osnove pravila rada i ponašanja u laboratoriju </w:t>
            </w:r>
          </w:p>
          <w:p w:rsidR="00C67C44" w:rsidRPr="00C54354" w:rsidRDefault="00C67C44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- opisati mjere opreza </w:t>
            </w:r>
          </w:p>
          <w:p w:rsidR="00C67C44" w:rsidRPr="00C54354" w:rsidRDefault="00C67C44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- opisati načine pružanja prve pomoći</w:t>
            </w:r>
          </w:p>
          <w:p w:rsidR="00771E06" w:rsidRPr="00C54354" w:rsidRDefault="00C67C4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-zapamtiti kako voditi laboratorijski dnevnik</w:t>
            </w:r>
          </w:p>
        </w:tc>
        <w:tc>
          <w:tcPr>
            <w:tcW w:w="2835" w:type="dxa"/>
            <w:vMerge/>
          </w:tcPr>
          <w:p w:rsidR="00771E06" w:rsidRPr="00C54354" w:rsidRDefault="00771E06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71E06" w:rsidRPr="00C54354" w:rsidRDefault="00771E06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41BD3" w:rsidRPr="00C54354" w:rsidTr="00AD395C">
        <w:trPr>
          <w:trHeight w:val="291"/>
        </w:trPr>
        <w:tc>
          <w:tcPr>
            <w:tcW w:w="169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Laboratorijski pribor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Cs/>
                <w:sz w:val="20"/>
                <w:szCs w:val="20"/>
              </w:rPr>
              <w:lastRenderedPageBreak/>
              <w:t>Razlikuje i skicira stakleni, porculanski, metalni i ostali laboratorijski pribor i posuđe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D41BD3" w:rsidRPr="00C54354" w:rsidRDefault="003F65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OPĆA KEMIJA S VJEŽBAMA</w:t>
            </w:r>
          </w:p>
        </w:tc>
        <w:tc>
          <w:tcPr>
            <w:tcW w:w="4961" w:type="dxa"/>
            <w:vMerge w:val="restart"/>
          </w:tcPr>
          <w:p w:rsidR="00D41BD3" w:rsidRPr="00C54354" w:rsidRDefault="00D41BD3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A.5.1. Kritički promišlja o povezanosti vlastitog načina života s utjecajem na ljude i okoliš.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B.5.1.  Kritički promišlja o utjecaju našeg djelovanja na Zemlju i čovječanstvo.</w:t>
            </w:r>
          </w:p>
          <w:p w:rsidR="00D41BD3" w:rsidRPr="00C54354" w:rsidRDefault="00D41BD3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goo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C.5.3. Promiče kvalitetu života u zajednici.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F65CA" w:rsidRPr="00C54354" w:rsidRDefault="003F65CA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F65CA" w:rsidRPr="00C54354" w:rsidRDefault="003F65CA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F65CA" w:rsidRPr="00C54354" w:rsidRDefault="003F65CA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3F65CA" w:rsidRPr="00C54354" w:rsidRDefault="003F65CA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D41BD3" w:rsidRPr="00C54354" w:rsidTr="00AD395C">
        <w:trPr>
          <w:trHeight w:val="291"/>
        </w:trPr>
        <w:tc>
          <w:tcPr>
            <w:tcW w:w="169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Plin u kemijskom laboratoriju</w:t>
            </w:r>
          </w:p>
        </w:tc>
        <w:tc>
          <w:tcPr>
            <w:tcW w:w="368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Navesti i opisati plinske plamenike, naučiti rukovati s plinskim plamenicima</w:t>
            </w:r>
          </w:p>
        </w:tc>
        <w:tc>
          <w:tcPr>
            <w:tcW w:w="2835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1BD3" w:rsidRPr="00C54354" w:rsidTr="00AD395C">
        <w:trPr>
          <w:trHeight w:val="291"/>
        </w:trPr>
        <w:tc>
          <w:tcPr>
            <w:tcW w:w="169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Kemijske promjene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Gorenje sumpora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Gašenje vapna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Zagrijavanje modre galice</w:t>
            </w:r>
          </w:p>
        </w:tc>
        <w:tc>
          <w:tcPr>
            <w:tcW w:w="368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Na primjerima pokazati što su to kemijske promjene i prikazati ih kemijskim jednadžbama</w:t>
            </w:r>
          </w:p>
        </w:tc>
        <w:tc>
          <w:tcPr>
            <w:tcW w:w="2835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1BD3" w:rsidRPr="00C54354" w:rsidTr="00AD395C">
        <w:trPr>
          <w:trHeight w:val="291"/>
        </w:trPr>
        <w:tc>
          <w:tcPr>
            <w:tcW w:w="169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Metode odjeljivanja i čišćenja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Vaganje</w:t>
            </w:r>
          </w:p>
        </w:tc>
        <w:tc>
          <w:tcPr>
            <w:tcW w:w="368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Razviti vještine praktičnog rada: točnost, preciznost, urednost.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Predvidjeti postupke izdvajanja čiste tvari iz smjese te objasniti na kojem se svojstvu temelje</w:t>
            </w:r>
          </w:p>
        </w:tc>
        <w:tc>
          <w:tcPr>
            <w:tcW w:w="2835" w:type="dxa"/>
            <w:vMerge w:val="restart"/>
          </w:tcPr>
          <w:p w:rsidR="00D41BD3" w:rsidRPr="00C54354" w:rsidRDefault="003F65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OPĆA KEMIJA S VJEŽBAMA</w:t>
            </w:r>
          </w:p>
        </w:tc>
        <w:tc>
          <w:tcPr>
            <w:tcW w:w="4961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1BD3" w:rsidRPr="00C54354" w:rsidTr="00AD395C">
        <w:trPr>
          <w:trHeight w:val="291"/>
        </w:trPr>
        <w:tc>
          <w:tcPr>
            <w:tcW w:w="169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Kemijski zakoni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- zakon o očuvanju mase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- određivanje empirijske formule</w:t>
            </w:r>
          </w:p>
        </w:tc>
        <w:tc>
          <w:tcPr>
            <w:tcW w:w="368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Pokusom ispitati zakon o očuvanju mase te izračunati empirijsku formulu modre galice</w:t>
            </w:r>
          </w:p>
        </w:tc>
        <w:tc>
          <w:tcPr>
            <w:tcW w:w="2835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41BD3" w:rsidRPr="00C54354" w:rsidTr="00AD395C">
        <w:trPr>
          <w:trHeight w:val="291"/>
        </w:trPr>
        <w:tc>
          <w:tcPr>
            <w:tcW w:w="169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Gustoća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- određivanje gustoće tekućine piknometrom I areometrom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- određivanje gustoće krutog uzorka</w:t>
            </w:r>
          </w:p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Opisati teoretske osnove rada s areometrom i piknometrom, a potom odrediti gustoće zadanih tekućina Odrediti gustoće uzorka metala i identificirati ga</w:t>
            </w:r>
          </w:p>
        </w:tc>
        <w:tc>
          <w:tcPr>
            <w:tcW w:w="2835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D41BD3" w:rsidRPr="00C54354" w:rsidRDefault="00D41BD3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F65CA" w:rsidRPr="00C54354" w:rsidTr="00AD395C">
        <w:trPr>
          <w:trHeight w:val="291"/>
        </w:trPr>
        <w:tc>
          <w:tcPr>
            <w:tcW w:w="1696" w:type="dxa"/>
          </w:tcPr>
          <w:p w:rsidR="003F65CA" w:rsidRPr="00C54354" w:rsidRDefault="003F65CA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Priprema otopine određenog masenog udjela</w:t>
            </w:r>
          </w:p>
          <w:p w:rsidR="003F65CA" w:rsidRPr="00C54354" w:rsidRDefault="003F65CA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Priprema otopine određene množinske i masene koncentracije</w:t>
            </w:r>
          </w:p>
        </w:tc>
        <w:tc>
          <w:tcPr>
            <w:tcW w:w="3686" w:type="dxa"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Pripremiti otopine zadane koncentracije i izračunati množinsku koncentraciju otopina</w:t>
            </w:r>
          </w:p>
          <w:p w:rsidR="003F65CA" w:rsidRPr="00C54354" w:rsidRDefault="003F65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3F65CA" w:rsidRPr="00C54354" w:rsidRDefault="003F65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OPĆA KEMIJA S VJEŽBAMA</w:t>
            </w:r>
          </w:p>
        </w:tc>
        <w:tc>
          <w:tcPr>
            <w:tcW w:w="4961" w:type="dxa"/>
            <w:vMerge w:val="restart"/>
          </w:tcPr>
          <w:p w:rsidR="003F65CA" w:rsidRPr="00C54354" w:rsidRDefault="00AF64ED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3F65CA" w:rsidRPr="00C54354" w:rsidTr="00AD395C">
        <w:trPr>
          <w:trHeight w:val="291"/>
        </w:trPr>
        <w:tc>
          <w:tcPr>
            <w:tcW w:w="1696" w:type="dxa"/>
          </w:tcPr>
          <w:p w:rsidR="003F65CA" w:rsidRPr="00C54354" w:rsidRDefault="003F65CA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 xml:space="preserve">Dobivanje soli     </w:t>
            </w:r>
          </w:p>
        </w:tc>
        <w:tc>
          <w:tcPr>
            <w:tcW w:w="3686" w:type="dxa"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Pokusom ispitati načine dobivanja soli i</w:t>
            </w:r>
            <w:r w:rsidRPr="00C54354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 w:cs="Calibri"/>
                <w:sz w:val="20"/>
                <w:szCs w:val="20"/>
              </w:rPr>
              <w:t>prikazati ih kemijskim jednadžbama</w:t>
            </w:r>
          </w:p>
        </w:tc>
        <w:tc>
          <w:tcPr>
            <w:tcW w:w="2835" w:type="dxa"/>
            <w:vMerge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3F65CA" w:rsidRPr="00C54354" w:rsidRDefault="003F65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8A072F" w:rsidRPr="00C54354" w:rsidTr="00AF64ED">
        <w:trPr>
          <w:trHeight w:val="70"/>
        </w:trPr>
        <w:tc>
          <w:tcPr>
            <w:tcW w:w="13178" w:type="dxa"/>
            <w:gridSpan w:val="4"/>
          </w:tcPr>
          <w:p w:rsidR="008A072F" w:rsidRPr="00C54354" w:rsidRDefault="008A072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Primjeri zajedničkih projektnih zadataka:Ekosustav,Otopine, Voda,Zrak</w:t>
            </w:r>
          </w:p>
        </w:tc>
      </w:tr>
      <w:tr w:rsidR="00FD11E4" w:rsidRPr="00C54354" w:rsidTr="00AF64ED">
        <w:trPr>
          <w:trHeight w:val="70"/>
        </w:trPr>
        <w:tc>
          <w:tcPr>
            <w:tcW w:w="13178" w:type="dxa"/>
            <w:gridSpan w:val="4"/>
          </w:tcPr>
          <w:p w:rsidR="00FD11E4" w:rsidRPr="00C54354" w:rsidRDefault="00FD11E4" w:rsidP="00C54354">
            <w:pPr>
              <w:spacing w:after="0"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vrednovanje:</w:t>
            </w:r>
          </w:p>
          <w:p w:rsidR="00FD11E4" w:rsidRPr="00C54354" w:rsidRDefault="00FD11E4" w:rsidP="00C5435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mapa,rješavanje problema kao školski ili domaći rad,kratke pisane provjere znanja,sudjelovanje u razrednim raspravama (može,ali ne mora rezultirati brojčanom oznakom/ocjenom).</w:t>
            </w:r>
          </w:p>
          <w:p w:rsidR="00FD11E4" w:rsidRPr="00C54354" w:rsidRDefault="00FD11E4" w:rsidP="00C5435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lastRenderedPageBreak/>
              <w:t>Vrednovanje kao učenje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oznakom/ocjenom).</w:t>
            </w:r>
          </w:p>
          <w:p w:rsidR="00FD11E4" w:rsidRPr="00C54354" w:rsidRDefault="00FD11E4" w:rsidP="00C5435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usmena i pisana provjera znanja,vrednovanje praktičnoga ili projektnoga rada,laboratorijski izvještaji ili dnevnici</w:t>
            </w:r>
          </w:p>
          <w:p w:rsidR="00FD11E4" w:rsidRPr="00C54354" w:rsidRDefault="006466B2" w:rsidP="00C5435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(</w:t>
            </w:r>
            <w:proofErr w:type="gramStart"/>
            <w:r w:rsidR="00FD11E4" w:rsidRPr="00C54354">
              <w:rPr>
                <w:rFonts w:ascii="Verdana" w:hAnsi="Verdana"/>
                <w:color w:val="262626"/>
                <w:sz w:val="20"/>
                <w:szCs w:val="20"/>
              </w:rPr>
              <w:t>vrednovanje</w:t>
            </w:r>
            <w:proofErr w:type="gramEnd"/>
            <w:r w:rsidR="00FD11E4"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naučenoga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kao ishod ima brojčanu oznaku /</w:t>
            </w:r>
            <w:r w:rsidR="00FD11E4" w:rsidRPr="00C54354">
              <w:rPr>
                <w:rFonts w:ascii="Verdana" w:hAnsi="Verdana"/>
                <w:color w:val="262626"/>
                <w:sz w:val="20"/>
                <w:szCs w:val="20"/>
              </w:rPr>
              <w:t>ocjenu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).</w:t>
            </w:r>
          </w:p>
          <w:p w:rsidR="006466B2" w:rsidRPr="00C54354" w:rsidRDefault="006466B2" w:rsidP="00C54354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Prilikom vrednovanja  praktičnog rada preporučavaju se metode vrednovanja i ocjenjivanja:</w:t>
            </w:r>
          </w:p>
          <w:p w:rsidR="00FD11E4" w:rsidRPr="00C54354" w:rsidRDefault="006466B2" w:rsidP="00C5435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daju povratne informacije o stupnju usvojenosti vještina koje učenici uspiju razviti, kao što je ispravno korištenje priborom i kemikalijama, uspješno praćenje uputa, prikupljanje i interpretacija rezultata, istraživanje i prezentacija informacija na organizirani način</w:t>
            </w:r>
            <w:r w:rsidR="00D814F2"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:rsidR="003A1A2F" w:rsidRPr="00C54354" w:rsidRDefault="003A1A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501E4" w:rsidRPr="00C54354" w:rsidRDefault="00F501E4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OBRAZOVNI SEKTOR: Geologija,rudarstvo,nafta i kemija</w:t>
      </w:r>
    </w:p>
    <w:p w:rsidR="00F501E4" w:rsidRPr="00C54354" w:rsidRDefault="00F501E4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KVALIFIKACIJA/ZANIMANJE: Kemijski tehničar</w:t>
      </w:r>
    </w:p>
    <w:p w:rsidR="00F501E4" w:rsidRPr="00C54354" w:rsidRDefault="00F501E4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</w:t>
      </w:r>
      <w:r w:rsidR="008A3139" w:rsidRPr="00C54354">
        <w:rPr>
          <w:rFonts w:ascii="Verdana" w:hAnsi="Verdana"/>
          <w:b/>
          <w:color w:val="262626"/>
          <w:sz w:val="20"/>
          <w:szCs w:val="20"/>
        </w:rPr>
        <w:t>RED: PRVI</w:t>
      </w:r>
    </w:p>
    <w:p w:rsidR="00F501E4" w:rsidRPr="00C54354" w:rsidRDefault="00F501E4" w:rsidP="00C5435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799"/>
        <w:gridCol w:w="2722"/>
        <w:gridCol w:w="4961"/>
      </w:tblGrid>
      <w:tr w:rsidR="00F501E4" w:rsidRPr="00C54354" w:rsidTr="009A1FCA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799" w:type="dxa"/>
            <w:vMerge w:val="restart"/>
            <w:shd w:val="clear" w:color="auto" w:fill="E5DFEC" w:themeFill="accent4" w:themeFillTint="33"/>
            <w:vAlign w:val="center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722" w:type="dxa"/>
            <w:vMerge w:val="restart"/>
            <w:shd w:val="clear" w:color="auto" w:fill="E5DFEC" w:themeFill="accent4" w:themeFillTint="33"/>
            <w:vAlign w:val="center"/>
          </w:tcPr>
          <w:p w:rsidR="00F501E4" w:rsidRPr="00C54354" w:rsidRDefault="008A3139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4961" w:type="dxa"/>
            <w:vMerge w:val="restart"/>
            <w:shd w:val="clear" w:color="auto" w:fill="E5DFEC" w:themeFill="accent4" w:themeFillTint="33"/>
          </w:tcPr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F501E4" w:rsidRPr="00C54354" w:rsidTr="009A1FCA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799" w:type="dxa"/>
            <w:vMerge/>
            <w:shd w:val="clear" w:color="auto" w:fill="E5DFEC" w:themeFill="accent4" w:themeFillTint="33"/>
            <w:vAlign w:val="center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722" w:type="dxa"/>
            <w:vMerge/>
            <w:shd w:val="clear" w:color="auto" w:fill="E5DFEC" w:themeFill="accent4" w:themeFillTint="33"/>
            <w:vAlign w:val="center"/>
          </w:tcPr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E5DFEC" w:themeFill="accent4" w:themeFillTint="33"/>
          </w:tcPr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Kako razlikovati kuhinjsku sol, šećer i limunsku kiselinu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Analizira svojstva, sastav i vrstu tvari</w:t>
            </w:r>
          </w:p>
        </w:tc>
        <w:tc>
          <w:tcPr>
            <w:tcW w:w="2722" w:type="dxa"/>
            <w:vMerge w:val="restart"/>
          </w:tcPr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IZABRANI KEMIJSKI POKUSI</w:t>
            </w:r>
          </w:p>
        </w:tc>
        <w:tc>
          <w:tcPr>
            <w:tcW w:w="4961" w:type="dxa"/>
            <w:vMerge w:val="restart"/>
          </w:tcPr>
          <w:p w:rsidR="00F501E4" w:rsidRPr="00C54354" w:rsidRDefault="00F501E4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 xml:space="preserve">U svakoj se nastavnoj temi planira ostvarivanje sljedećih očekivanja međupredmetnih tema 4. </w:t>
            </w:r>
            <w:r w:rsidR="009A1FCA"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c</w:t>
            </w:r>
            <w:r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iklusa</w:t>
            </w:r>
            <w:r w:rsidR="009A1FCA"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: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F501E4" w:rsidRPr="00C54354" w:rsidRDefault="00F501E4" w:rsidP="00C54354">
            <w:pPr>
              <w:pStyle w:val="NormalWeb"/>
              <w:spacing w:beforeAutospacing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po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4.1 </w:t>
            </w:r>
            <w:r w:rsidRPr="00C54354">
              <w:rPr>
                <w:rFonts w:ascii="Verdana" w:hAnsi="Verdana"/>
                <w:bCs/>
                <w:sz w:val="20"/>
                <w:szCs w:val="20"/>
              </w:rPr>
              <w:t>Primjenjuje inovativna i kreativna rješenja.</w:t>
            </w:r>
          </w:p>
          <w:p w:rsidR="00F501E4" w:rsidRPr="00C54354" w:rsidRDefault="00F501E4" w:rsidP="00C54354">
            <w:pPr>
              <w:pStyle w:val="NormalWeb"/>
              <w:spacing w:beforeAutospacing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po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4.2 </w:t>
            </w:r>
            <w:r w:rsidRPr="00C54354">
              <w:rPr>
                <w:rFonts w:ascii="Verdana" w:hAnsi="Verdana"/>
                <w:bCs/>
                <w:sz w:val="20"/>
                <w:szCs w:val="20"/>
              </w:rPr>
              <w:t>Planira i upravlja aktivnostima.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 2. Učenik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se  samostalno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služi društvenim mrežama i računalnim oblacima za potrebe učenja i osobnog razvoja.</w:t>
            </w: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Masti I ulja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Primjenjuje  kemijsko nazivlje i simboliku za opisivanje sastava tvari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Emulzije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građu tvari s njihovim svojstvima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Svojstva deterdženata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Kritički razmatra upotrebu tvari i njihov utjecaj na okoliš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Kompleksni spojevi bakra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Objašnjava vrste i svojstva kemijskih veza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Gorenje šećera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Što je kemijska promjena?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Analizira fizikalne i kemijske promjene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Katalitički raspad kalijeva klorata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potencijalnu energiju s kemijskim vezama između atoma unutar molekule te s međučestičnim djelovanjima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 3. Učenik preuzima odgovornost za vlastitu sigurnost u digitalnome okružju i izgradnju digitalnog identiteta.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5. 4. Učenik samostalno i odgovorno upravlja prikupljenim informacijama.</w:t>
            </w:r>
          </w:p>
          <w:p w:rsidR="00F501E4" w:rsidRPr="00C54354" w:rsidRDefault="00F501E4" w:rsidP="00C54354">
            <w:pPr>
              <w:pStyle w:val="NormalWeb"/>
              <w:spacing w:beforeAutospacing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4.1 </w:t>
            </w:r>
            <w:r w:rsidRPr="00C54354">
              <w:rPr>
                <w:rFonts w:ascii="Verdana" w:hAnsi="Verdana"/>
                <w:bCs/>
                <w:sz w:val="20"/>
                <w:szCs w:val="20"/>
              </w:rPr>
              <w:t>Razvija sliku o sebi.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5.3. Razvija osobne potencijale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5.2. Suradnički uči i radi u timu.</w:t>
            </w:r>
          </w:p>
          <w:p w:rsidR="00F501E4" w:rsidRPr="00C54354" w:rsidRDefault="00F501E4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A.3.2.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Opisuje pravilnu prehranu i prepoznaje neprimjerenost redukcijske dijete za dob i razvoj. </w:t>
            </w:r>
          </w:p>
          <w:p w:rsidR="00F501E4" w:rsidRPr="00C54354" w:rsidRDefault="00F501E4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 A.4.2.A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Razlikuje različite prehrambene stilove te prepoznaje znakove poremećaja ravnoteže u organizmu. 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01E4" w:rsidRPr="00C54354" w:rsidRDefault="00F501E4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 A.4.2.A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Razlikuje različite prehrambene stilove te prepoznaje znakove poremećaja ravnoteže u organizmu. 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zdr.B.5.1.B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Odabire ponašanje sukladno pravilima i normama zajednice.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zdr.B.5.1.A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Procjenjuje važnost razvijanja i unapređivanja komunikacijskih vještina i njihove primjene u svakodnevnom životu.</w:t>
            </w: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Katalitički raspad vodikovog peroksida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kinetičku energiju s prosječnom brzinom gibanja atoma i molekula u sustavu te s temperaturom</w:t>
            </w:r>
          </w:p>
        </w:tc>
        <w:tc>
          <w:tcPr>
            <w:tcW w:w="2722" w:type="dxa"/>
            <w:vMerge w:val="restart"/>
          </w:tcPr>
          <w:p w:rsidR="00F501E4" w:rsidRPr="00C54354" w:rsidRDefault="00311C03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IZABRANI KEMIJSKI POKUSI</w:t>
            </w: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Razdvajanje tekućina koje se ne miješaju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Gel kalcijeva acetata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svojstva tvari s vrstom kemijske veze i međučestičnim djelovanjima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Kromatografija na papiru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Povezuje rezultate pokusa s konceptualnim spoznajama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Primjenjuje matematička znanja i vještine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Ispitivanje topljivosti različitih soli u void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Nezasićena, zasićena i prezasićena otopina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Uočava zakonitosti uopćavanjem podataka prikazanih tekstom, crtežom, modelima, tablicama i grafovima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Katalitički raspad vodikovog peroksida I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 kemizam reakcije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AD395C">
        <w:trPr>
          <w:trHeight w:val="291"/>
        </w:trPr>
        <w:tc>
          <w:tcPr>
            <w:tcW w:w="8217" w:type="dxa"/>
            <w:gridSpan w:val="3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VJEŽBE</w:t>
            </w:r>
          </w:p>
        </w:tc>
        <w:tc>
          <w:tcPr>
            <w:tcW w:w="4961" w:type="dxa"/>
            <w:vMerge w:val="restart"/>
          </w:tcPr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A.5.1. Kritički promišlja o povezanosti vlastitog načina života s utjecajem na ljude i okoliš.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B.5.1.  Kritički promišlja o utjecaju našeg djelovanja na Zemlju i čovječanstvo.</w:t>
            </w:r>
          </w:p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goo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C.5.3. Promiče kvalitetu života u zajednici.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  <w:lang w:val="hr-HR"/>
              </w:rPr>
              <w:t>Laboratorijski pribor I posuđe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Opisati i ukazati na  posuđe i pribor koji se koristi u radu u organskom laboratoriju</w:t>
            </w:r>
          </w:p>
        </w:tc>
        <w:tc>
          <w:tcPr>
            <w:tcW w:w="2722" w:type="dxa"/>
            <w:vMerge w:val="restart"/>
          </w:tcPr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IZABRANI KEMIJSKI POKUSI</w:t>
            </w: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hr-HR"/>
              </w:rPr>
              <w:lastRenderedPageBreak/>
              <w:t>Tehnike rada: zagrijavanje, miješanje, dodavanje i hlađenje reakcijske smjese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Objasniti osnovne tehnike rada </w:t>
            </w:r>
          </w:p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Demonstriratii sastavljanje aparatura </w:t>
            </w:r>
          </w:p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Demonstrirati korištenje lijevka za dokapavanje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Razdvajanje tekućina koje se ne miješaju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Izvoditi eksperimentalni rad u kemiji, objasniti i sastaviti aparaturu</w:t>
            </w:r>
          </w:p>
        </w:tc>
        <w:tc>
          <w:tcPr>
            <w:tcW w:w="2722" w:type="dxa"/>
            <w:vMerge w:val="restart"/>
          </w:tcPr>
          <w:p w:rsidR="00F501E4" w:rsidRPr="00C54354" w:rsidRDefault="00F501E4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IZABRANI KEMIJSKI POKUSI</w:t>
            </w:r>
          </w:p>
        </w:tc>
        <w:tc>
          <w:tcPr>
            <w:tcW w:w="4961" w:type="dxa"/>
            <w:vMerge w:val="restart"/>
          </w:tcPr>
          <w:p w:rsidR="009A1FCA" w:rsidRPr="00C54354" w:rsidRDefault="009A1FCA" w:rsidP="00C5435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9A1FCA" w:rsidRPr="00C54354" w:rsidRDefault="009A1FCA" w:rsidP="00C5435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9A1FCA" w:rsidRPr="00C54354" w:rsidRDefault="009A1FCA" w:rsidP="00C54354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F501E4" w:rsidRPr="00C54354" w:rsidRDefault="009A1FCA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Nezasićena, zasićena i prezasićena otopina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Primijeniti  znanja o otopinama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Objasniti  procese koji toplinu troše ili otpuštaju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Prezasićena otopina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natrijeva tiosulfata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Definirati proces kristalizacije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Kako razlikovati kuhinjsku sol, šećer i limunsku kiselinu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Definirati tvari po promjenama koje nastaju u eksperimentu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Emulzije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Opisati i navesti  primjenu emulzija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Kompleksni spojevi bakra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Utvrditi  različite kompleksne spojeve bakra</w:t>
            </w: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lastRenderedPageBreak/>
              <w:t>Katalitički raspad kalijeva klorata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Analizirati pojam brzine kemijske reakcije i odrediti o čemu ovisi</w:t>
            </w:r>
          </w:p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501E4" w:rsidRPr="00C54354" w:rsidTr="009A1FCA">
        <w:trPr>
          <w:trHeight w:val="291"/>
        </w:trPr>
        <w:tc>
          <w:tcPr>
            <w:tcW w:w="1696" w:type="dxa"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Dokazivanje C i H u tvarima organskog podrijetla</w:t>
            </w:r>
          </w:p>
        </w:tc>
        <w:tc>
          <w:tcPr>
            <w:tcW w:w="3799" w:type="dxa"/>
          </w:tcPr>
          <w:p w:rsidR="00F501E4" w:rsidRPr="00C54354" w:rsidRDefault="00F501E4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Upoznati  sastav  organskih tvari </w:t>
            </w:r>
          </w:p>
          <w:p w:rsidR="00F501E4" w:rsidRPr="00C54354" w:rsidRDefault="00F501E4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2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F501E4" w:rsidRPr="00C54354" w:rsidRDefault="00F501E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A1FCA" w:rsidRPr="00C54354" w:rsidTr="009A1FCA">
        <w:trPr>
          <w:trHeight w:val="291"/>
        </w:trPr>
        <w:tc>
          <w:tcPr>
            <w:tcW w:w="1696" w:type="dxa"/>
          </w:tcPr>
          <w:p w:rsidR="009A1FCA" w:rsidRPr="00C54354" w:rsidRDefault="009A1F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Svojstva deterdženata</w:t>
            </w:r>
          </w:p>
        </w:tc>
        <w:tc>
          <w:tcPr>
            <w:tcW w:w="3799" w:type="dxa"/>
          </w:tcPr>
          <w:p w:rsidR="009A1FCA" w:rsidRPr="00C54354" w:rsidRDefault="009A1FCA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Analizirati   svojstva / sastav deterdženata</w:t>
            </w:r>
          </w:p>
        </w:tc>
        <w:tc>
          <w:tcPr>
            <w:tcW w:w="2722" w:type="dxa"/>
            <w:vMerge w:val="restart"/>
          </w:tcPr>
          <w:p w:rsidR="009A1FCA" w:rsidRPr="00C54354" w:rsidRDefault="009A1FCA" w:rsidP="00C54354">
            <w:pPr>
              <w:spacing w:line="276" w:lineRule="auto"/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IZABRANI KEMIJSKI POKUSI</w:t>
            </w:r>
          </w:p>
        </w:tc>
        <w:tc>
          <w:tcPr>
            <w:tcW w:w="4961" w:type="dxa"/>
            <w:vMerge w:val="restart"/>
          </w:tcPr>
          <w:p w:rsidR="009A1FCA" w:rsidRPr="00C54354" w:rsidRDefault="009A1F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9A1FCA" w:rsidRPr="00C54354" w:rsidTr="009A1FCA">
        <w:trPr>
          <w:trHeight w:val="291"/>
        </w:trPr>
        <w:tc>
          <w:tcPr>
            <w:tcW w:w="1696" w:type="dxa"/>
          </w:tcPr>
          <w:p w:rsidR="009A1FCA" w:rsidRPr="00C54354" w:rsidRDefault="009A1FCA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Prirodni izvori masti i ulja</w:t>
            </w:r>
          </w:p>
        </w:tc>
        <w:tc>
          <w:tcPr>
            <w:tcW w:w="3799" w:type="dxa"/>
          </w:tcPr>
          <w:p w:rsidR="009A1FCA" w:rsidRPr="00C54354" w:rsidRDefault="009A1FCA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Analizirati masti i ulja</w:t>
            </w:r>
          </w:p>
        </w:tc>
        <w:tc>
          <w:tcPr>
            <w:tcW w:w="2722" w:type="dxa"/>
            <w:vMerge/>
          </w:tcPr>
          <w:p w:rsidR="009A1FCA" w:rsidRPr="00C54354" w:rsidRDefault="009A1F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9A1FCA" w:rsidRPr="00C54354" w:rsidRDefault="009A1FCA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A1FCA" w:rsidRPr="00C54354" w:rsidTr="00AD395C">
        <w:trPr>
          <w:trHeight w:val="291"/>
        </w:trPr>
        <w:tc>
          <w:tcPr>
            <w:tcW w:w="13178" w:type="dxa"/>
            <w:gridSpan w:val="4"/>
          </w:tcPr>
          <w:p w:rsidR="009A1FCA" w:rsidRPr="00C54354" w:rsidRDefault="009A1FCA" w:rsidP="003B54D4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Primjeri zajedničkih projektnih zadataka:Ekosustav,Otopine, Voda,Zrak,Masti i ulja,Deterdženti,Emulzije</w:t>
            </w:r>
          </w:p>
        </w:tc>
      </w:tr>
      <w:tr w:rsidR="009A1FCA" w:rsidRPr="00C54354" w:rsidTr="00AD395C">
        <w:trPr>
          <w:trHeight w:val="291"/>
        </w:trPr>
        <w:tc>
          <w:tcPr>
            <w:tcW w:w="13178" w:type="dxa"/>
            <w:gridSpan w:val="4"/>
          </w:tcPr>
          <w:p w:rsidR="009A1FCA" w:rsidRPr="00C54354" w:rsidRDefault="009A1FCA" w:rsidP="003B54D4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vrednovanje:</w:t>
            </w:r>
          </w:p>
          <w:p w:rsidR="009A1FCA" w:rsidRPr="00C54354" w:rsidRDefault="009A1FCA" w:rsidP="003B54D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za učenje: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mapa,rješavanje problema kao školski ili domaći rad,kratke pisane provjere znanja,sudjelovanje u razrednim raspravama (može,ali ne mora rezultirati brojčanom oznakom/ocjenom).</w:t>
            </w:r>
          </w:p>
          <w:p w:rsidR="009A1FCA" w:rsidRPr="00C54354" w:rsidRDefault="009A1FCA" w:rsidP="003B54D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kao učenje: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 /ocjenom).</w:t>
            </w:r>
          </w:p>
          <w:p w:rsidR="009A1FCA" w:rsidRPr="00C54354" w:rsidRDefault="009A1FCA" w:rsidP="003B54D4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usmena i pisana provjera znanja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praktičnoga ili projektnoga rada,laboratorijski izvještaji ili dnevnici (vrednovanje naučenoga kao ishod ima brojčanu oznaku/ocjenu).</w:t>
            </w:r>
          </w:p>
          <w:p w:rsidR="009A1FCA" w:rsidRPr="00C54354" w:rsidRDefault="009A1FCA" w:rsidP="003B54D4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Prilikom vrednovanja  praktičnog rada preporučavaju se metode vrednovanja i ocjenjivanja:</w:t>
            </w:r>
          </w:p>
          <w:p w:rsidR="009A1FCA" w:rsidRPr="00C54354" w:rsidRDefault="009A1FCA" w:rsidP="003B54D4">
            <w:pPr>
              <w:spacing w:before="100" w:after="0" w:line="276" w:lineRule="auto"/>
              <w:ind w:left="540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daju povratne informacije o stupnju usvojenosti vještina koje učenici uspiju razviti, kao što je ispravno korištenje priborom i kemikalijama, uspješno praćenje uputa, prikupljanje i interpretacija rezultata, istraživanje i prezentacija informacija na organizirani način</w:t>
            </w:r>
            <w:r w:rsidR="00D814F2"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8136B" w:rsidRPr="00C54354" w:rsidRDefault="0068136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D4967" w:rsidRPr="00C54354" w:rsidRDefault="004D496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OBRAZOVNI SEKTOR: Geologija,rudarstvo,nafta i kemija</w:t>
      </w:r>
    </w:p>
    <w:p w:rsidR="004D4967" w:rsidRPr="00C54354" w:rsidRDefault="004D496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KVALIFIKACIJA/ZANIMANJE: Kemijski tehničar</w:t>
      </w:r>
    </w:p>
    <w:p w:rsidR="004D4967" w:rsidRPr="00C54354" w:rsidRDefault="004D496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RAZRED: PRVI</w:t>
      </w:r>
    </w:p>
    <w:p w:rsidR="004D4967" w:rsidRPr="00C54354" w:rsidRDefault="004D4967" w:rsidP="00C5435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85" w:type="dxa"/>
        <w:tblLayout w:type="fixed"/>
        <w:tblLook w:val="04A0" w:firstRow="1" w:lastRow="0" w:firstColumn="1" w:lastColumn="0" w:noHBand="0" w:noVBand="1"/>
      </w:tblPr>
      <w:tblGrid>
        <w:gridCol w:w="1696"/>
        <w:gridCol w:w="3688"/>
        <w:gridCol w:w="2837"/>
        <w:gridCol w:w="4964"/>
      </w:tblGrid>
      <w:tr w:rsidR="004D4967" w:rsidRPr="00C54354" w:rsidTr="004D4967">
        <w:trPr>
          <w:trHeight w:val="4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D4967" w:rsidRPr="00C54354" w:rsidRDefault="004D4967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D4967" w:rsidRPr="00C54354" w:rsidRDefault="004D4967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4D4967" w:rsidRPr="00C54354" w:rsidTr="004D4967">
        <w:trPr>
          <w:trHeight w:val="5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Značaj i uloga ekologije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Definirati ekologiju kao znanost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OSNOVE EKOLOGIJE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ciklusa: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informacije iz različitih </w:t>
            </w: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4D4967" w:rsidRPr="00C54354" w:rsidRDefault="004D4967" w:rsidP="00C54354">
            <w:pPr>
              <w:pStyle w:val="Normal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>po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 xml:space="preserve"> A 4.1 </w:t>
            </w:r>
            <w:r w:rsidRPr="00C54354">
              <w:rPr>
                <w:rFonts w:ascii="Verdana" w:hAnsi="Verdana"/>
                <w:bCs/>
                <w:sz w:val="20"/>
                <w:szCs w:val="20"/>
                <w:lang w:eastAsia="en-US"/>
              </w:rPr>
              <w:t>Primjenjuje inovativna i kreativna rješenja.</w:t>
            </w:r>
          </w:p>
          <w:p w:rsidR="004D4967" w:rsidRPr="00C54354" w:rsidRDefault="004D4967" w:rsidP="00C54354">
            <w:pPr>
              <w:pStyle w:val="Normal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>po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 xml:space="preserve"> B 4.2 </w:t>
            </w:r>
            <w:r w:rsidRPr="00C54354">
              <w:rPr>
                <w:rFonts w:ascii="Verdana" w:hAnsi="Verdana"/>
                <w:bCs/>
                <w:sz w:val="20"/>
                <w:szCs w:val="20"/>
                <w:lang w:eastAsia="en-US"/>
              </w:rPr>
              <w:t>Planira i upravlja aktivnostima.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 2. Učenik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se  samostalno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služi društvenim mrežama i računalnim oblacima za potrebe učenja i osobnog razvoja.</w:t>
            </w: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Podjela ekologije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Razlikovati zaštitu prirode od zaštite okoliša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Osnovni pojmovi ekologije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pStyle w:val="Default"/>
              <w:spacing w:line="276" w:lineRule="auto"/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</w:pPr>
            <w:r w:rsidRPr="00C54354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Objasniti osnovne pojmove iz ekologije i biogeografije </w:t>
            </w:r>
          </w:p>
          <w:p w:rsidR="004D4967" w:rsidRPr="00C54354" w:rsidRDefault="004D4967" w:rsidP="00C54354">
            <w:pPr>
              <w:pStyle w:val="Default"/>
              <w:spacing w:line="276" w:lineRule="auto"/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</w:pPr>
          </w:p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Navesti razine živoga svijeta koje su predmet proučavanja ekologije</w:t>
            </w:r>
          </w:p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Usporediti pojmove populacija, biocenoza i ekosustav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Protok energije i hranidbene strukture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bCs/>
                <w:sz w:val="20"/>
                <w:szCs w:val="20"/>
              </w:rPr>
              <w:t>Opisati važnost proizvođača, potrošača i razlagača u ekosustavu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3B54D4" w:rsidRDefault="003B54D4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Hranidbeni lanci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3B54D4" w:rsidRDefault="004D4967" w:rsidP="003B54D4">
            <w:pPr>
              <w:pStyle w:val="ListParagraph"/>
              <w:spacing w:line="276" w:lineRule="auto"/>
              <w:ind w:left="0"/>
              <w:rPr>
                <w:rFonts w:ascii="Verdana" w:hAnsi="Verdana" w:cs="Calibri"/>
                <w:bCs/>
                <w:lang w:val="hr-HR"/>
              </w:rPr>
            </w:pPr>
            <w:r w:rsidRPr="00C54354">
              <w:rPr>
                <w:rFonts w:ascii="Verdana" w:hAnsi="Verdana" w:cs="Calibri"/>
                <w:bCs/>
                <w:lang w:val="hr-HR"/>
              </w:rPr>
              <w:t>Usporediti značenje pojmova hranid</w:t>
            </w:r>
            <w:r w:rsidR="003B54D4">
              <w:rPr>
                <w:rFonts w:ascii="Verdana" w:hAnsi="Verdana" w:cs="Calibri"/>
                <w:bCs/>
                <w:lang w:val="hr-HR"/>
              </w:rPr>
              <w:t xml:space="preserve">benog lanca i hranidbene mreže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3B54D4" w:rsidRDefault="003B54D4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Hranidbene piramide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bCs/>
                <w:sz w:val="20"/>
                <w:szCs w:val="20"/>
              </w:rPr>
              <w:t>Usporediti piramidu brojnosti i piramidu biomase i energije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D4967" w:rsidRPr="00C54354" w:rsidTr="004D4967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3B54D4" w:rsidRDefault="004D4967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Podjela ekosustava pre</w:t>
            </w:r>
            <w:r w:rsidR="003B54D4">
              <w:rPr>
                <w:rFonts w:ascii="Verdana" w:hAnsi="Verdana"/>
                <w:sz w:val="20"/>
                <w:szCs w:val="20"/>
              </w:rPr>
              <w:t>ma izvorima i količini energije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sz w:val="20"/>
                <w:szCs w:val="20"/>
              </w:rPr>
              <w:t>Razlikovati životne uvjete u morskim i slatkovodnim ekosustavima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 3. Učenik preuzima odgovornost za vlastitu sigurnost u digitalnome okružju i izgradnju digitalnog identiteta.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5. 4. Učenik samostalno i odgovorno upravlja prikupljenim informacijama.</w:t>
            </w:r>
          </w:p>
          <w:p w:rsidR="004D4967" w:rsidRPr="00C54354" w:rsidRDefault="004D4967" w:rsidP="00C54354">
            <w:pPr>
              <w:pStyle w:val="Normal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 xml:space="preserve"> A 4.1 </w:t>
            </w:r>
            <w:r w:rsidRPr="00C54354">
              <w:rPr>
                <w:rFonts w:ascii="Verdana" w:hAnsi="Verdana"/>
                <w:bCs/>
                <w:sz w:val="20"/>
                <w:szCs w:val="20"/>
                <w:lang w:eastAsia="en-US"/>
              </w:rPr>
              <w:t>Razvija sliku o sebi.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5.3. Razvija osobne potencijale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5.2. Suradnički uči i radi u timu.</w:t>
            </w:r>
          </w:p>
          <w:p w:rsidR="004D4967" w:rsidRPr="00C54354" w:rsidRDefault="004D4967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A.3.2.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Opisuje pravilnu prehranu i prepoznaje neprimjerenost redukcijske dijete za dob i razvoj. </w:t>
            </w:r>
          </w:p>
          <w:p w:rsidR="004D4967" w:rsidRPr="00C54354" w:rsidRDefault="004D4967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 A.4.2.A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Razlikuje različite prehrambene stilove te prepoznaje znakove poremećaja ravnoteže u organizmu. 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before="100" w:after="10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z  A.4.2.A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</w:t>
            </w:r>
            <w:r w:rsidRPr="00C54354">
              <w:rPr>
                <w:rFonts w:ascii="Verdana" w:eastAsia="Times New Roman" w:hAnsi="Verdana" w:cs="Times New Roman"/>
                <w:bCs/>
                <w:sz w:val="20"/>
                <w:szCs w:val="20"/>
                <w:lang w:eastAsia="hr-HR"/>
              </w:rPr>
              <w:t xml:space="preserve"> Razlikuje različite prehrambene stilove te prepoznaje znakove poremećaja ravnoteže u organizmu. 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zdr.B.5.1.B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Odabire ponašanje sukladno pravilima i normama zajednice.</w:t>
            </w: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D4967" w:rsidRPr="00C54354" w:rsidRDefault="004D496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zdr.B.5.1.A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Procjenjuje važnost razvijanja i unapređivanja komunikacijskih vještina i njihove primjene u svakodnevnom životu.</w:t>
            </w:r>
          </w:p>
          <w:p w:rsidR="00B65007" w:rsidRPr="00C54354" w:rsidRDefault="00B6500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A.5.1. Kritički promišlja o povezanosti vlastitog načina života s utjecajem na ljude i okoliš.</w:t>
            </w:r>
          </w:p>
          <w:p w:rsidR="00B65007" w:rsidRPr="00C54354" w:rsidRDefault="00B6500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B.5.1.  Kritički promišlja o utjecaju našeg djelovanja na Zemlju i čovječanstvo.</w:t>
            </w:r>
          </w:p>
          <w:p w:rsidR="00B65007" w:rsidRPr="003B54D4" w:rsidRDefault="00B65007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goo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C.5.3. Promič</w:t>
            </w:r>
            <w:r w:rsidR="003B54D4">
              <w:rPr>
                <w:rFonts w:ascii="Verdana" w:hAnsi="Verdana"/>
                <w:sz w:val="20"/>
                <w:szCs w:val="20"/>
              </w:rPr>
              <w:t>e kvalitetu života u zajednici.</w:t>
            </w:r>
          </w:p>
        </w:tc>
      </w:tr>
      <w:tr w:rsidR="00B65007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Kruženje tvari u ekosustavu – </w:t>
            </w:r>
          </w:p>
          <w:p w:rsidR="00B65007" w:rsidRPr="003B54D4" w:rsidRDefault="00B65007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- biogeokemijski ciklu</w:t>
            </w:r>
            <w:r w:rsidR="003B54D4">
              <w:rPr>
                <w:rFonts w:ascii="Verdana" w:hAnsi="Verdana"/>
                <w:sz w:val="20"/>
                <w:szCs w:val="20"/>
              </w:rPr>
              <w:t>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="Calibri"/>
                <w:bCs/>
                <w:sz w:val="20"/>
                <w:szCs w:val="20"/>
              </w:rPr>
              <w:lastRenderedPageBreak/>
              <w:t>Nabrojati biome i povezati ih s klimom područja rasprostranjenosti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OSNOVE EKOLOGIJE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65007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3B54D4" w:rsidRDefault="003B54D4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Homeostaza unutar ekosustava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pStyle w:val="ListParagraph"/>
              <w:spacing w:line="276" w:lineRule="auto"/>
              <w:ind w:left="0"/>
              <w:rPr>
                <w:rFonts w:ascii="Verdana" w:hAnsi="Verdana" w:cs="Calibri"/>
                <w:bCs/>
                <w:lang w:val="hr-HR"/>
              </w:rPr>
            </w:pPr>
            <w:r w:rsidRPr="00C54354">
              <w:rPr>
                <w:rFonts w:ascii="Verdana" w:eastAsia="MyriadPro-Regular" w:hAnsi="Verdana" w:cs="Calibri"/>
                <w:lang w:val="hr-HR"/>
              </w:rPr>
              <w:t>Objasniti kruženje tvari i protjecanje energije u ekosustavu</w:t>
            </w:r>
          </w:p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65007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3B54D4" w:rsidRDefault="003B54D4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Svojstva populacije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pStyle w:val="ListParagraph"/>
              <w:spacing w:line="276" w:lineRule="auto"/>
              <w:ind w:left="0"/>
              <w:rPr>
                <w:rFonts w:ascii="Verdana" w:hAnsi="Verdana" w:cs="Calibri"/>
                <w:bCs/>
                <w:lang w:val="hr-HR"/>
              </w:rPr>
            </w:pPr>
            <w:r w:rsidRPr="00C54354">
              <w:rPr>
                <w:rFonts w:ascii="Verdana" w:hAnsi="Verdana" w:cs="Calibri"/>
                <w:bCs/>
                <w:lang w:val="hr-HR"/>
              </w:rPr>
              <w:t>Definirati pojam gustoće populacije te opisati metode za određivanje gustoće populacije na terenu</w:t>
            </w:r>
          </w:p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65007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3B54D4" w:rsidRDefault="00B65007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Onečiš</w:t>
            </w:r>
            <w:r w:rsidR="003B54D4">
              <w:rPr>
                <w:rFonts w:ascii="Verdana" w:hAnsi="Verdana"/>
                <w:sz w:val="20"/>
                <w:szCs w:val="20"/>
              </w:rPr>
              <w:t>ćenje čovjekove životne sredine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3B54D4" w:rsidRDefault="00B65007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Diskutirati onečiš</w:t>
            </w:r>
            <w:r w:rsidR="003B54D4">
              <w:rPr>
                <w:rFonts w:ascii="Verdana" w:hAnsi="Verdana"/>
                <w:sz w:val="20"/>
                <w:szCs w:val="20"/>
              </w:rPr>
              <w:t>ćenja čovjekove životne sredine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65007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Obnovljivi izvori energije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održivi razvoj , uočiti važnost korištenja obnovljivih izvora energije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65007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3B54D4" w:rsidRDefault="00B65007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</w:t>
            </w:r>
            <w:r w:rsidR="003B54D4">
              <w:rPr>
                <w:rFonts w:ascii="Verdana" w:hAnsi="Verdana"/>
                <w:sz w:val="20"/>
                <w:szCs w:val="20"/>
              </w:rPr>
              <w:t>valiteta zraka i vode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pStyle w:val="ListParagraph"/>
              <w:spacing w:line="276" w:lineRule="auto"/>
              <w:ind w:left="0"/>
              <w:rPr>
                <w:rFonts w:ascii="Verdana" w:eastAsia="Calibri" w:hAnsi="Verdana"/>
                <w:lang w:val="hr-HR"/>
              </w:rPr>
            </w:pPr>
            <w:r w:rsidRPr="00C54354">
              <w:rPr>
                <w:rFonts w:ascii="Verdana" w:eastAsia="Calibri" w:hAnsi="Verdana"/>
                <w:lang w:val="hr-HR"/>
              </w:rPr>
              <w:t>Nabrojati stupnjeve čistoće vode</w:t>
            </w:r>
          </w:p>
          <w:p w:rsidR="00B65007" w:rsidRPr="00C54354" w:rsidRDefault="00B65007" w:rsidP="00C54354">
            <w:pPr>
              <w:pStyle w:val="ListParagraph"/>
              <w:spacing w:line="276" w:lineRule="auto"/>
              <w:ind w:left="0"/>
              <w:rPr>
                <w:rFonts w:ascii="Verdana" w:eastAsia="Calibri" w:hAnsi="Verdana"/>
                <w:lang w:val="hr-HR"/>
              </w:rPr>
            </w:pPr>
            <w:r w:rsidRPr="00C54354">
              <w:rPr>
                <w:rFonts w:ascii="Verdana" w:eastAsia="Calibri" w:hAnsi="Verdana"/>
                <w:lang w:val="hr-HR"/>
              </w:rPr>
              <w:t>i svojstva vode pomoću kojih se određuje kakvoća vode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C54354" w:rsidRDefault="00B65007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007" w:rsidRPr="00C54354" w:rsidRDefault="00B65007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B65007" w:rsidRPr="00C54354" w:rsidTr="00AD395C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007" w:rsidRPr="00C54354" w:rsidRDefault="00B65007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lastRenderedPageBreak/>
              <w:t>Primjeri zajedničkih projektnih zadataka: Ekosustav, Otopine, Voda, Zrak</w:t>
            </w:r>
          </w:p>
        </w:tc>
      </w:tr>
      <w:tr w:rsidR="00772AC3" w:rsidRPr="00C54354" w:rsidTr="00AD395C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C3" w:rsidRPr="00C54354" w:rsidRDefault="00772AC3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</w:t>
            </w:r>
          </w:p>
          <w:p w:rsidR="00772AC3" w:rsidRPr="00C54354" w:rsidRDefault="00772AC3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za učenje: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mapa,rješavanje problema kao školski ili domaći rad,kratke pisane provjere znanja,sudjelovanje u razrednim raspravama</w:t>
            </w: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(može,ali ne mora rezultirati brojčanom oznakom/ocjenom).</w:t>
            </w:r>
          </w:p>
          <w:p w:rsidR="00772AC3" w:rsidRPr="00C54354" w:rsidRDefault="00772AC3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Vrednovanje za učenje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oznakom/ocjenom).</w:t>
            </w:r>
          </w:p>
          <w:p w:rsidR="00772AC3" w:rsidRPr="00C54354" w:rsidRDefault="00772AC3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>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usmena i pisana provjera znanja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praktičnoga ili projektnoga rada,laboratorijski izvještaji ili dnevnici (vrednovanje naučenoga kao ishod ima brojčanu oznaku/ocjenu).</w:t>
            </w:r>
          </w:p>
          <w:p w:rsidR="00772AC3" w:rsidRPr="00C54354" w:rsidRDefault="00500838" w:rsidP="006D68A7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Prilikom vrednovanja </w:t>
            </w:r>
            <w:r w:rsidR="00772AC3"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praktičnog rada preporučavaju se metode vrednovanja i ocjenjivanja:</w:t>
            </w:r>
          </w:p>
          <w:p w:rsidR="00772AC3" w:rsidRPr="00C54354" w:rsidRDefault="00772AC3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 daju povratne informacije o stupnju usvojenosti vještina koje učenici uspiju razviti, kao što je ispravno korištenje priborom i kemikalijama, uspješno praćenje uputa, prikupljanje i interpretacija rezultata, istraživanje i prezentacija informacija na organizirani način</w:t>
            </w:r>
          </w:p>
        </w:tc>
      </w:tr>
    </w:tbl>
    <w:p w:rsidR="0026442F" w:rsidRPr="00C54354" w:rsidRDefault="002644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00F27" w:rsidRPr="00C54354" w:rsidRDefault="00100F2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OBRAZOVNI SEKTOR: Geologija,rudarstvo,nafta i kemija</w:t>
      </w:r>
    </w:p>
    <w:p w:rsidR="00100F27" w:rsidRPr="00C54354" w:rsidRDefault="00100F2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KVALIFIKACIJA/ZANIMANJE: Kemijski tehničar</w:t>
      </w:r>
    </w:p>
    <w:p w:rsidR="00100F27" w:rsidRPr="00C54354" w:rsidRDefault="00647229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RAZRED: DRUGI</w:t>
      </w:r>
    </w:p>
    <w:p w:rsidR="00100F27" w:rsidRPr="00C54354" w:rsidRDefault="00100F27" w:rsidP="00C5435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85" w:type="dxa"/>
        <w:tblLayout w:type="fixed"/>
        <w:tblLook w:val="04A0" w:firstRow="1" w:lastRow="0" w:firstColumn="1" w:lastColumn="0" w:noHBand="0" w:noVBand="1"/>
      </w:tblPr>
      <w:tblGrid>
        <w:gridCol w:w="1696"/>
        <w:gridCol w:w="3688"/>
        <w:gridCol w:w="2837"/>
        <w:gridCol w:w="4964"/>
      </w:tblGrid>
      <w:tr w:rsidR="00100F27" w:rsidRPr="00C54354" w:rsidTr="00CD693F">
        <w:trPr>
          <w:trHeight w:val="4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00F27" w:rsidRPr="00C54354" w:rsidRDefault="00100F2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100F27" w:rsidRPr="00C54354" w:rsidRDefault="00100F2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00F27" w:rsidRPr="00C54354" w:rsidRDefault="00100F2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00F27" w:rsidRPr="00C54354" w:rsidRDefault="00CD693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00F27" w:rsidRPr="00C54354" w:rsidRDefault="00100F27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100F27" w:rsidRPr="00C54354" w:rsidRDefault="00100F27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100F27" w:rsidRPr="00C54354" w:rsidTr="00CD693F">
        <w:trPr>
          <w:trHeight w:val="5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27" w:rsidRPr="00C54354" w:rsidRDefault="00100F2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27" w:rsidRPr="00C54354" w:rsidRDefault="00100F2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27" w:rsidRPr="00C54354" w:rsidRDefault="00100F2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27" w:rsidRPr="00C54354" w:rsidRDefault="00100F27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Analitički signal – vrste i karakteristike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Objasniti ulogu analitičkog signala, te povezati teoriju i vježbe, upoznati vrste i naučiti njihove karakteristike </w:t>
            </w:r>
          </w:p>
          <w:p w:rsidR="00CD693F" w:rsidRPr="00C54354" w:rsidRDefault="00CD693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  <w:lang w:eastAsia="en-US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  <w:lang w:eastAsia="en-US"/>
              </w:rPr>
              <w:t>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ANALITIČKA KEMIJA S VJEŽBAMA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ciklusa: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B.4/5.4. Samovrednovanje / Samoprocjena. Učenik samovrednuje proces učenja i svoje rezultate, procjenjuje ostvareni napredak te na temelju toga planira buduće učenje.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pod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A.4.1. Primjenjuje inovativna i kreativna rješenja. Poznaje pojam intelektualnog vlasništva i poštuje ga.</w:t>
            </w: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 xml:space="preserve">Gubitak analitičkog signala 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uvjete/razloge gubitka signala, informacije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Pogreške analitičkog sustava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važnost preciznog mjerenja u kemijskoj analizi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Stupnjevi i izbor analitičke metode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faze kemijske analize, te naučiti  (ovisno o komponentama) odrediti izbor analitičke metode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Uzorkovanje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Definirati osnovne principe (korake) uzorkovanja, te navesti utjecaj takvog rada na konačan rezultat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ANALITIČKA KEMIJA S VJEŽBAMA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Otopine – iskazivanje sastava otopine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Izvesti kvantitativni sastav otopine (konc., udjeli, omjeri)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Poznaje uobičajene programe raznih namjena, kritički odabire program za rješavanje danoga </w:t>
            </w: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problema na temelju mogućnosti koje taj program nudi.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 2. Učenik se koristi društvenim mrežama i i mrežnim programima uz upravljanje različitim postavkama funkcionalnosti.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4.4. Učenik samostalno i odgovorno upravlja prikupljenim informacijama.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4.1. Razvija sliku o sebi.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4.2. Suradnički uči i radi u timu.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B.4.1/A. Odabire primjerene odnose i komunikaciju.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B.4.1/B. Razvija tolerantan odnos prema drugima.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B.4.2/A. Procjenjuje situacije koje mogu izazvati stres i odabire primjerene načine oslobađanja od stresa.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A.4.1. Razlikuje osobni od kolektivnih identiteta te ima osjećaj pripadnosti čovječanstvu.</w:t>
            </w:r>
          </w:p>
          <w:p w:rsidR="00CD693F" w:rsidRPr="00C54354" w:rsidRDefault="00CD693F" w:rsidP="00C54354">
            <w:pPr>
              <w:pStyle w:val="Normal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lastRenderedPageBreak/>
              <w:t>goo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 xml:space="preserve"> C 4.3. </w:t>
            </w:r>
            <w:r w:rsidRPr="00C54354">
              <w:rPr>
                <w:rFonts w:ascii="Verdana" w:hAnsi="Verdana"/>
                <w:bCs/>
                <w:sz w:val="20"/>
                <w:szCs w:val="20"/>
                <w:lang w:eastAsia="en-US"/>
              </w:rPr>
              <w:t>Promiče kvalitetu života u zajednici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Kemijska ravnoteža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pojam zakon o dj</w:t>
            </w:r>
            <w:r w:rsidR="00CE1CAF" w:rsidRPr="00C54354">
              <w:rPr>
                <w:rFonts w:ascii="Verdana" w:hAnsi="Verdana"/>
                <w:sz w:val="20"/>
                <w:szCs w:val="20"/>
              </w:rPr>
              <w:t>elovanju masa,te ga matematički</w:t>
            </w:r>
            <w:r w:rsidRPr="00C54354">
              <w:rPr>
                <w:rFonts w:ascii="Verdana" w:hAnsi="Verdana"/>
                <w:sz w:val="20"/>
                <w:szCs w:val="20"/>
              </w:rPr>
              <w:t xml:space="preserve"> prikazati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Električna vodljivost vodenih otopina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Opisati aparaturu za ispitivanje jakosti elektrolita, te navesti jake i slabe elektrolite, te neelektrolite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Gravimetrija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osnovne principe gravimetrijske tehnike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Titrimetrija (volumetrija)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 osnovne principe titrimetrije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Kompleksometrija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 osnovne principe kompleksometrije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Redoks-titracije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 osnovne principe redoks-titracija  i objasniti pojmove oksidans,reducens,te EMS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Ekstrakcija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Kromatografija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 i ovladati teorijski i praktično metodama separacije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Uzimanje uzorka prirodne vode – teorijske osnove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postupke uzimanja uzoraka za fizikalno i kemijsko ispitivanje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ANALITIČKA KEMIJA S VJEŽBAMA</w:t>
            </w: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Kemijsko ispitivanje vode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Opisati  parametre koji određuju kvalitetu vode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Tvrdoća vode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Navesti  podjelu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vode prema tvrdoći.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Analiza zraka-uvod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Definirati  sastav  zraka, te o polutantima , najkritičnijim onečišćivačima zraka (razni plinovi)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Analiza vapnenca –teorijska osnova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Navesti  postupke kod određivanja vlage u vapnencu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3B54D4" w:rsidRPr="00C54354" w:rsidTr="00EA77B9">
        <w:trPr>
          <w:trHeight w:val="661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D4" w:rsidRPr="003B54D4" w:rsidRDefault="003B54D4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3B54D4">
              <w:rPr>
                <w:rFonts w:ascii="Verdana" w:hAnsi="Verdana" w:cstheme="minorHAnsi"/>
                <w:b/>
                <w:sz w:val="20"/>
                <w:szCs w:val="20"/>
              </w:rPr>
              <w:t>VJEŽBE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4D4" w:rsidRPr="00C54354" w:rsidRDefault="003B54D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4D4" w:rsidRPr="00C54354" w:rsidRDefault="003B54D4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6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Mjere zaštite i opreza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Prva pomoć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- navesti osnove pravila rada i ponašanja u laboratoriju 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- opisati mjere opreza 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- opisati načine pružanja prve pomoći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-zapamtiti kako voditi laboratorijski dnevnik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CD693F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Dokazivanje kationa prve analitičke skupine pojedinačno i u smjesi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Dokazivanje aniona druge analitičke skupine </w:t>
            </w: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pojedinačno i u smjesi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- svrstati anione u pojedine analitičke skupine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prepoznati karakteristične boje taloga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napisati karakteristične reakcije aniona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koristitii stakleni laboratorijski pribor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slijediti upute za izvođenje eksperimenta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gledati i pratiti promjene koje se odvijaju tijekom reakcije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- bilježiti promjene koje se dogode tijekom reakcije</w:t>
            </w:r>
          </w:p>
          <w:p w:rsidR="00CD693F" w:rsidRPr="00C54354" w:rsidRDefault="00CD693F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ispitati prisutnost pojedinog iona u uzorku</w:t>
            </w:r>
          </w:p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C54354" w:rsidRDefault="00CD693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571D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Dokazivanje nekih elemenata u organskim spojevima (C, H, N, S, P)</w:t>
            </w:r>
          </w:p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Određivanje gubitka žarenjem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prepoznati karakteristične reakcije dokazivanja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napisati karakteristične reakcije</w:t>
            </w:r>
          </w:p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ANALITIČKA KEMIJA S VJEŽBAMA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71D" w:rsidRPr="00C54354" w:rsidRDefault="0095492C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DE571D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Priprava i standardizacija otopine HCl c=0.1 mol dm</w:t>
            </w:r>
            <w:r w:rsidRPr="00C54354">
              <w:rPr>
                <w:rFonts w:ascii="Verdana" w:hAnsi="Verdana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opisati postupak standardizacije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razlikovati primarne i sekundarne standarde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izračunati pravu i nazivnu koncentraciju tvari u otopini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izračunavati veličine koje opisu</w:t>
            </w:r>
            <w:r w:rsidR="00CE1CAF" w:rsidRPr="00C54354">
              <w:rPr>
                <w:rFonts w:ascii="Verdana" w:hAnsi="Verdana"/>
                <w:sz w:val="20"/>
                <w:szCs w:val="20"/>
              </w:rPr>
              <w:t>ju kvantitativni sastav otopina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571D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Određivanje mase NaOH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Određivanje klorida po Mohru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Određivanje klorida po Volhardu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- definirati titraciju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definirati vrstu titracijske reakcije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opisati postupak titracije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uočiti završnu točku titracije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razlikovati završnu točku titracije i točku ekvivalencije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pratiti tijek titracije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- prepoznati lokalno prezasićenje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napisati reakciju na kojoj se temelji određivanje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provesti/izvesti titraciju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preračunavati mjerne jedinice</w:t>
            </w:r>
          </w:p>
          <w:p w:rsidR="00DE571D" w:rsidRPr="00C54354" w:rsidRDefault="00DE571D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izračunati masu tražene tvari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ANALITIČKA KEMIJA S VJEŽBAMA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95492C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DE571D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Određivanje karbonatne i ukupne tvrdoće vode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definirati karbonatnu i ukupnu tvrdoću vode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napisati jednadžbe kemijske reakcije na kojima se temelji određivanje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razlikovati karbonatnu i ukupnu tvrdoću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izračunati KT i UT</w:t>
            </w:r>
          </w:p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DE571D" w:rsidRPr="00C54354" w:rsidTr="00AD395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 Kromatografija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definirati kromatografiju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izračunati R</w:t>
            </w:r>
            <w:r w:rsidRPr="00C54354">
              <w:rPr>
                <w:rFonts w:ascii="Verdana" w:hAnsi="Verdana"/>
                <w:sz w:val="20"/>
                <w:szCs w:val="20"/>
                <w:vertAlign w:val="subscript"/>
              </w:rPr>
              <w:t>f</w:t>
            </w:r>
            <w:r w:rsidRPr="00C54354">
              <w:rPr>
                <w:rFonts w:ascii="Verdana" w:hAnsi="Verdana"/>
                <w:sz w:val="20"/>
                <w:szCs w:val="20"/>
              </w:rPr>
              <w:t xml:space="preserve"> vrijednost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identificirati traženu tvar</w:t>
            </w:r>
          </w:p>
          <w:p w:rsidR="00DE571D" w:rsidRPr="00C54354" w:rsidRDefault="00DE571D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skicirati kromatogram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00F27" w:rsidRPr="00C54354" w:rsidTr="00CD693F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Gravimetrijsko određivanje mase oksalata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 -  opisati proces gravimetrijskog određivanja</w:t>
            </w:r>
          </w:p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definirati pojmove adsorpcija, okluzija, koprecipitacija i rekristalizacija</w:t>
            </w:r>
          </w:p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definirati gravimetrijski faktor</w:t>
            </w:r>
          </w:p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izračunavati gravimetrijski faktor</w:t>
            </w:r>
          </w:p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demonstrirati pravilno žarenje taloga</w:t>
            </w:r>
          </w:p>
          <w:p w:rsidR="00100F27" w:rsidRPr="00C54354" w:rsidRDefault="00100F27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izračunati masu tražene tvari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7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ANALITIČKA KEMIJA S VJEŽBAMA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27" w:rsidRPr="00C54354" w:rsidRDefault="0095492C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DE571D" w:rsidRPr="00C54354" w:rsidTr="00AD395C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1D" w:rsidRPr="00C54354" w:rsidRDefault="00DE571D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Primjeri zajedničkih projektnih zadataka: Voda, Zrak , Tlo, Kloridi</w:t>
            </w:r>
          </w:p>
        </w:tc>
      </w:tr>
      <w:tr w:rsidR="00AD395C" w:rsidRPr="00C54354" w:rsidTr="00AD395C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5C" w:rsidRPr="00C54354" w:rsidRDefault="00AD395C" w:rsidP="006D68A7">
            <w:pPr>
              <w:spacing w:after="0"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lastRenderedPageBreak/>
              <w:t>Preporuke za vrednovanje</w:t>
            </w:r>
          </w:p>
          <w:p w:rsidR="00AD395C" w:rsidRPr="00C54354" w:rsidRDefault="00AD395C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mapa,rješavanje problema kao školski ili domaći rad,kratke pisane provjere znanja,sudjelovanje u razrednim raspravama (može,ali ne mora rezultirati brojčanom oznakom/ocjenom).</w:t>
            </w:r>
          </w:p>
          <w:p w:rsidR="00AD395C" w:rsidRPr="00C54354" w:rsidRDefault="00AD395C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oznakom/ocjenom).</w:t>
            </w:r>
          </w:p>
          <w:p w:rsidR="00AD395C" w:rsidRPr="00C54354" w:rsidRDefault="00AD395C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usmena i pisana provjera znanja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praktičnoga ili projektnoga rada,laboratorijski izvještaji ili dnevnici (vrednovanje naučenoga kao ishod </w:t>
            </w:r>
            <w:r w:rsidR="0087717E" w:rsidRPr="00C54354">
              <w:rPr>
                <w:rFonts w:ascii="Verdana" w:hAnsi="Verdana"/>
                <w:color w:val="262626"/>
                <w:sz w:val="20"/>
                <w:szCs w:val="20"/>
              </w:rPr>
              <w:t>ima brojčanu oznaku/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ocjenu)</w:t>
            </w:r>
            <w:r w:rsidR="0087717E" w:rsidRPr="00C54354">
              <w:rPr>
                <w:rFonts w:ascii="Verdana" w:hAnsi="Verdana"/>
                <w:color w:val="262626"/>
                <w:sz w:val="20"/>
                <w:szCs w:val="20"/>
              </w:rPr>
              <w:t>.</w:t>
            </w:r>
          </w:p>
          <w:p w:rsidR="0087717E" w:rsidRPr="00C54354" w:rsidRDefault="0087717E" w:rsidP="006D68A7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Prilikom vrednovanja  praktičnog rada preporučavaju se metode vrednovanja i ocjenjivanja:</w:t>
            </w:r>
          </w:p>
          <w:p w:rsidR="00AD395C" w:rsidRPr="00C54354" w:rsidRDefault="0087717E" w:rsidP="006D68A7">
            <w:pPr>
              <w:spacing w:before="100" w:after="0" w:line="276" w:lineRule="auto"/>
              <w:ind w:left="540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daju povratne informacije o stupnju usvojenosti vještina koje učenici uspiju razviti, kao što je ispravno korištenje priborom i kemikalijama, uspješno praćenje uputa, prikupljanje i interpretacija rezultata, istraživanje i prezentacija informacija na organizirani način</w:t>
            </w:r>
            <w:r w:rsidR="00FE3469"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.</w:t>
            </w:r>
          </w:p>
        </w:tc>
      </w:tr>
    </w:tbl>
    <w:p w:rsidR="0095492C" w:rsidRPr="00C54354" w:rsidRDefault="0095492C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2559B" w:rsidRPr="00C54354" w:rsidRDefault="0012559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OBRAZOVNI SEKTOR: Geologija,rudarstvo,nafta i kemija</w:t>
      </w:r>
    </w:p>
    <w:p w:rsidR="0012559B" w:rsidRPr="00C54354" w:rsidRDefault="0012559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KVALIFIKACIJA/ZANIMANJE: Kemijski tehničar</w:t>
      </w:r>
    </w:p>
    <w:p w:rsidR="0012559B" w:rsidRPr="00C54354" w:rsidRDefault="0012559B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RAZRED:</w:t>
      </w:r>
      <w:r w:rsidR="0095492C" w:rsidRPr="00C54354">
        <w:rPr>
          <w:rFonts w:ascii="Verdana" w:hAnsi="Verdana"/>
          <w:b/>
          <w:color w:val="262626"/>
          <w:sz w:val="20"/>
          <w:szCs w:val="20"/>
        </w:rPr>
        <w:t xml:space="preserve"> DRUGI</w:t>
      </w:r>
    </w:p>
    <w:p w:rsidR="0012559B" w:rsidRPr="00C54354" w:rsidRDefault="0012559B" w:rsidP="00C5435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85" w:type="dxa"/>
        <w:tblLayout w:type="fixed"/>
        <w:tblLook w:val="04A0" w:firstRow="1" w:lastRow="0" w:firstColumn="1" w:lastColumn="0" w:noHBand="0" w:noVBand="1"/>
      </w:tblPr>
      <w:tblGrid>
        <w:gridCol w:w="1696"/>
        <w:gridCol w:w="3688"/>
        <w:gridCol w:w="2837"/>
        <w:gridCol w:w="4964"/>
      </w:tblGrid>
      <w:tr w:rsidR="0012559B" w:rsidRPr="00C54354" w:rsidTr="0095492C">
        <w:trPr>
          <w:trHeight w:val="4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2559B" w:rsidRPr="00C54354" w:rsidRDefault="0095492C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NASTAVNI PREDMET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2559B" w:rsidRPr="00C54354" w:rsidRDefault="0012559B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12559B" w:rsidRPr="00C54354" w:rsidRDefault="0012559B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OČEKIVANJA MEĐUPREDMETNIH TEMA</w:t>
            </w:r>
          </w:p>
        </w:tc>
      </w:tr>
      <w:tr w:rsidR="0012559B" w:rsidRPr="00C54354" w:rsidTr="0095492C">
        <w:trPr>
          <w:trHeight w:val="5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Oksidacijski broj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Osnovni pojmovi vezani za procese oksidacije i redukcije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Redoks procesi u vodenim otopinama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>Primijeniti pravila za određivanje oksidacijskih</w:t>
            </w:r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 xml:space="preserve"> brojeva anorganskih spojeva, pokazati povezanost oksidacije i redukcije, razlikovati oksidans i reducens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  <w:p w:rsidR="0027257E" w:rsidRPr="00C54354" w:rsidRDefault="0027257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7257E" w:rsidRPr="00C54354" w:rsidRDefault="0027257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bCs/>
                <w:sz w:val="20"/>
                <w:szCs w:val="20"/>
                <w:lang w:eastAsia="hr-HR"/>
              </w:rPr>
              <w:t>U svakoj se nastavnoj temi planira ostvarivanje sljedećih očekivanja međupredmetnih tema 4. ciklusa:</w:t>
            </w:r>
          </w:p>
          <w:p w:rsidR="0027257E" w:rsidRPr="00C54354" w:rsidRDefault="0027257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A.4/5.1. Upravljanje informacijama. Učenik samostalno traži informacije iz različitih izvora, transformira ih u novo znanje i uspješno primjenjuje pri rješavanju problema.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A.4/5.4. Kritičko mišljenje. Učenik samostalno kritički promišlja i vrednuje ideje.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B.4/5.4. Samovrednovanje / Samoprocjena. Učenik samovrednuje proces učenja i svoje rezultate, procjenjuje ostvareni napredak te na temelju toga planira buduće učenje.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pod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A.4.1. Primjenjuje inovativna i kreativna rješenja. Poznaje pojam intelektualnog vlasništva i poštuje ga.</w:t>
            </w: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Galvanski članci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Potencijal elektroda i elektromotorna sila članka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Niz redukcijskih elektrodnih potencijala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Elektrokemijski izvori električne struje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Elektroliza talina</w:t>
            </w:r>
          </w:p>
          <w:p w:rsidR="0095492C" w:rsidRPr="003B54D4" w:rsidRDefault="003B54D4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Elektroliza vodenih otopina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Razlikovati galvanski i elektrolizni članak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Prikazati sastav galvanskih i elektroliznih članaka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Predvidjeti i prikazati reakcije na elektrodama članaka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pojmove: elektrodni potencijal, Voltin niz, EMS</w:t>
            </w:r>
          </w:p>
          <w:p w:rsidR="0095492C" w:rsidRPr="00C54354" w:rsidRDefault="0095492C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3B54D4" w:rsidRDefault="003B54D4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Korozija i zaštita od korozije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Objasniti koroziju, navesti uzroke korozije i predložiti načine zaštite 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Aktivno koristiti PSE pri obradi pojedinih elemenata i ovladati umijećem predviđanja nekih svojstava elemenata na osnovi položaja u PSE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ANORGANSKA KEMIJA S VJEŽBAMA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Periodičnost fizikalnih svojstava elemenata</w:t>
            </w:r>
          </w:p>
          <w:p w:rsidR="0095492C" w:rsidRPr="003B54D4" w:rsidRDefault="0095492C" w:rsidP="003B54D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</w:t>
            </w:r>
            <w:r w:rsidR="003B54D4">
              <w:rPr>
                <w:rFonts w:ascii="Verdana" w:hAnsi="Verdana"/>
                <w:sz w:val="20"/>
                <w:szCs w:val="20"/>
              </w:rPr>
              <w:t>eriodičnost kemijskih svojstava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Aktivno koristiti PSE pri obradi pojedinih elemenata i ovladati umijećem predviđanja nekih svojstava elemenata na osnovi položaja u PSE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559B" w:rsidRPr="00C54354" w:rsidTr="0095492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Metalna veza i svojstva metala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Povezati svojstva metala s njihovom kristalnom strukturom i metalnom vezom</w:t>
            </w:r>
          </w:p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95492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Pregled svojstava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elemenata  1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>. skupine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Dobivanje i reakcije elemenata 1. skupine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Najvažniji spojevi natrija i kalija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Pregled svojstava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elemenata  2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>. skupine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Dobivanje i reakcije elemenata 2. skupine</w:t>
            </w:r>
          </w:p>
          <w:p w:rsidR="0095492C" w:rsidRPr="00371A4D" w:rsidRDefault="0095492C" w:rsidP="00371A4D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Najvažn</w:t>
            </w:r>
            <w:r w:rsidR="00371A4D">
              <w:rPr>
                <w:rFonts w:ascii="Verdana" w:hAnsi="Verdana"/>
                <w:sz w:val="20"/>
                <w:szCs w:val="20"/>
              </w:rPr>
              <w:t>iji spojevi kalcija i magnezija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Navesti ulogu i značenje elemenata s-bloka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Opisati svojstva i postupke dobivanja Na, K, Mg i Ca,  i njihove najvažnije  spojeve                                                           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 1. Učenik kritički odabire odgovarajuću digitalnu tehnologiju.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Poznaje uobičajene programe raznih namjena, kritički odabire program za rješavanje danoga problema na temelju mogućnosti koje taj program nudi.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 2. Učenik se koristi društvenim mrežama i i mrežnim programima uz upravljanje različitim postavkama funkcionalnosti.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4.1. Učenik samostalno provodi složeno istraživanje radi rješenja problema u digitalnome okružju.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C 4.4. Učenik samostalno i odgovorno upravlja prikupljenim informacijama.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4.1. Razvija sliku o sebi.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 4.3. Razvija osobne potencijale.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 4.2. Suradnički uči i radi u timu.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B.4.1/A. Odabire primjerene odnose i komunikaciju.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B.4.1/B. Razvija tolerantan odnos prema drugima.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zdr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B.4.2/A. Procjenjuje situacije koje mogu izazvati stres i odabire primjerene načine oslobađanja od stresa.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odr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A.4.1. Razlikuje osobni od kolektivnih identiteta te ima osjećaj pripadnosti čovječanstvu.</w:t>
            </w:r>
          </w:p>
          <w:p w:rsidR="0095492C" w:rsidRPr="00C54354" w:rsidRDefault="0095492C" w:rsidP="00C54354">
            <w:pPr>
              <w:pStyle w:val="NormalWeb"/>
              <w:spacing w:line="27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>goo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  <w:lang w:eastAsia="en-US"/>
              </w:rPr>
              <w:t xml:space="preserve"> C 4.3. </w:t>
            </w:r>
            <w:r w:rsidRPr="00C54354">
              <w:rPr>
                <w:rFonts w:ascii="Verdana" w:hAnsi="Verdana"/>
                <w:bCs/>
                <w:sz w:val="20"/>
                <w:szCs w:val="20"/>
                <w:lang w:eastAsia="en-US"/>
              </w:rPr>
              <w:t>Promiče kvalitetu života u zajednici</w:t>
            </w:r>
          </w:p>
          <w:p w:rsidR="0095492C" w:rsidRPr="00C54354" w:rsidRDefault="0027257E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95492C" w:rsidRPr="00C54354" w:rsidTr="0095492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Aluminij- dobivanje, svojstva i uporaba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Željezo- dobivanje, svojstva i uporaba</w:t>
            </w:r>
          </w:p>
          <w:p w:rsidR="0095492C" w:rsidRPr="00371A4D" w:rsidRDefault="0095492C" w:rsidP="00371A4D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Bakar-</w:t>
            </w:r>
            <w:r w:rsidR="00371A4D">
              <w:rPr>
                <w:rFonts w:ascii="Verdana" w:hAnsi="Verdana"/>
                <w:sz w:val="20"/>
                <w:szCs w:val="20"/>
              </w:rPr>
              <w:t xml:space="preserve"> dobivanje, svojstva i uporaba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Navesti svojstva borove skupine elemenata i svojstva prijelaznih metala                                                                Opisati dobivanje i svojstva aluminija i bora i njihovih spojeva                                                                                        Opisati dobivanje i svojstva bakra, željeza i njihovih spojeva                    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Rasprostranjenost i svojstva vodika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Dobivanje i primjena vodika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Navesti, opisati i objasniti svojstva, načine dobivanja i primjenu vodika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Pregled svojstava elemenata  17.skupine</w:t>
            </w:r>
          </w:p>
          <w:p w:rsidR="0095492C" w:rsidRPr="00C54354" w:rsidRDefault="0095492C" w:rsidP="00C54354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Dobivanje, svojstva i primjena klora</w:t>
            </w:r>
          </w:p>
          <w:p w:rsidR="0095492C" w:rsidRPr="00C54354" w:rsidRDefault="0095492C" w:rsidP="00C54354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Spojevi klora</w:t>
            </w:r>
          </w:p>
          <w:p w:rsidR="0095492C" w:rsidRPr="00C54354" w:rsidRDefault="0095492C" w:rsidP="00C54354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Pregled svojstava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elemenata  16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>. skupine</w:t>
            </w:r>
          </w:p>
          <w:p w:rsidR="0095492C" w:rsidRPr="00C54354" w:rsidRDefault="0095492C" w:rsidP="00C54354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Rasprostranjenost i svojstva kisika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Sumpor-svojstva i dobivanje sumpora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Spojevi sumpora-sulfidi i oksidi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Navesti, opisati i objasniti svojstva pojedine skupine nemetala ( halogenih i halkogenih elemenata, dušikove, ugljikove skupine)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371A4D" w:rsidRDefault="0095492C" w:rsidP="00371A4D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Dobivanje, svojs</w:t>
            </w:r>
            <w:r w:rsidR="00371A4D">
              <w:rPr>
                <w:rFonts w:ascii="Verdana" w:hAnsi="Verdana"/>
                <w:sz w:val="20"/>
                <w:szCs w:val="20"/>
              </w:rPr>
              <w:t>tva i uporaba sumporne kiseline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izvore pojedinih tvari koje onečišćuju okoliš i objasniti posljedice onečišćenja s ciljem razvijanja ekološke svijesti i poticanja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371A4D" w:rsidRDefault="0095492C" w:rsidP="00371A4D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Pregled </w:t>
            </w:r>
            <w:r w:rsidR="00371A4D">
              <w:rPr>
                <w:rFonts w:ascii="Verdana" w:hAnsi="Verdana"/>
                <w:sz w:val="20"/>
                <w:szCs w:val="20"/>
              </w:rPr>
              <w:t>svojstava prijelaznih elemenata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svojstva prijelaznih elemenata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6D68A7" w:rsidRDefault="0095492C" w:rsidP="006D68A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Dobivanje, svojst</w:t>
            </w:r>
            <w:r w:rsidR="006D68A7">
              <w:rPr>
                <w:rFonts w:ascii="Verdana" w:hAnsi="Verdana"/>
                <w:sz w:val="20"/>
                <w:szCs w:val="20"/>
              </w:rPr>
              <w:t>va i uporaba plemenitih plinova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6D68A7" w:rsidRDefault="0095492C" w:rsidP="006D68A7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Navesti i objasniti dobivanje, svojst</w:t>
            </w:r>
            <w:r w:rsidR="006D68A7">
              <w:rPr>
                <w:rFonts w:ascii="Verdana" w:hAnsi="Verdana"/>
                <w:sz w:val="20"/>
                <w:szCs w:val="20"/>
              </w:rPr>
              <w:t>va i uporabu plemenitih plinova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VJEŽBE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2559B" w:rsidRPr="00C54354" w:rsidTr="0095492C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Mjere zaštite i opreza</w:t>
            </w:r>
          </w:p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Prva pomoć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lastRenderedPageBreak/>
              <w:t xml:space="preserve">- navesti osnove pravila rada i ponašanja u laboratoriju </w:t>
            </w:r>
          </w:p>
          <w:p w:rsidR="0012559B" w:rsidRPr="00C54354" w:rsidRDefault="0012559B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 xml:space="preserve">- opisati mjere opreza </w:t>
            </w:r>
          </w:p>
          <w:p w:rsidR="0012559B" w:rsidRPr="00C54354" w:rsidRDefault="0012559B" w:rsidP="00C54354">
            <w:pPr>
              <w:spacing w:after="0" w:line="276" w:lineRule="auto"/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lastRenderedPageBreak/>
              <w:t>- opisati načine pružanja prve pomoći</w:t>
            </w:r>
          </w:p>
          <w:p w:rsidR="0012559B" w:rsidRPr="00C54354" w:rsidRDefault="0012559B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="Calibri"/>
                <w:sz w:val="20"/>
                <w:szCs w:val="20"/>
                <w:lang w:eastAsia="hr-HR"/>
              </w:rPr>
              <w:t>-zapamtiti kako voditi laboratorijski dnevnik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9B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ANORGANSKA KEMIJA S VJEŽBAMA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59B" w:rsidRPr="00C54354" w:rsidRDefault="0012559B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Redoks reakcije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Vodikov peroksid kao oksidans i reducens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Izvesti pokuse i na temelju rezultata donijeti zaključke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Napisati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 i izjednačiti kemijske jednadžbe (redoks jednadžbe) na temelju oksidacijskih brojeva i redoks-procesa (oksidacija i redukcija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Vodljivost vode i vodenih otopina                              (elektroliti i neelektroliti)</w:t>
            </w:r>
          </w:p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Priprema galvanskog članka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Objasniti koje tvari provode električnu struju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Razlikovati elektrolite od neelektrolita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Opisati izgled i način rada galvanskog članka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95492C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Elektroliza vodenih otopina HCl, NaCl i CuCl</w:t>
            </w:r>
            <w:r w:rsidRPr="00C54354">
              <w:rPr>
                <w:rFonts w:ascii="Verdana" w:eastAsia="Times New Roman" w:hAnsi="Verdana" w:cstheme="minorHAnsi"/>
                <w:sz w:val="20"/>
                <w:szCs w:val="20"/>
                <w:vertAlign w:val="subscript"/>
                <w:lang w:eastAsia="hr-HR"/>
              </w:rPr>
              <w:t>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Opisati elektrolizu u vodenim otopinama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Opisati promjene na temelju navedenih o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pažanja </w:t>
            </w:r>
          </w:p>
          <w:p w:rsidR="0095492C" w:rsidRPr="00C54354" w:rsidRDefault="0095492C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Pisati reakcije koje se događaju na elektrodama tijekom elektrolize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92C" w:rsidRPr="00C54354" w:rsidRDefault="0095492C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2C" w:rsidRPr="00C54354" w:rsidRDefault="0095492C" w:rsidP="00C54354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257E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Korozija i čimbenici koji utječu na koroziju</w:t>
            </w:r>
          </w:p>
          <w:p w:rsidR="0027257E" w:rsidRPr="00C54354" w:rsidRDefault="0027257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Zaštita metala galvanizacijom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 xml:space="preserve">Objasniti kako nastaje korozija </w:t>
            </w:r>
          </w:p>
          <w:p w:rsidR="0027257E" w:rsidRPr="00C54354" w:rsidRDefault="0027257E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Primijeniti </w:t>
            </w:r>
            <w:r w:rsidR="00834E0E"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različite načine zaštite metala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27257E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6D68A7" w:rsidRDefault="0027257E" w:rsidP="006D68A7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Određivanje mase Na</w:t>
            </w:r>
            <w:r w:rsidRPr="00C54354">
              <w:rPr>
                <w:rFonts w:ascii="Verdana" w:eastAsia="Times New Roman" w:hAnsi="Verdana" w:cstheme="minorHAnsi"/>
                <w:sz w:val="20"/>
                <w:szCs w:val="20"/>
                <w:vertAlign w:val="subscript"/>
                <w:lang w:eastAsia="hr-HR"/>
              </w:rPr>
              <w:t>2</w:t>
            </w: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CO</w:t>
            </w:r>
            <w:r w:rsidRPr="00C54354">
              <w:rPr>
                <w:rFonts w:ascii="Verdana" w:eastAsia="Times New Roman" w:hAnsi="Verdana" w:cstheme="minorHAnsi"/>
                <w:sz w:val="20"/>
                <w:szCs w:val="20"/>
                <w:vertAlign w:val="subscript"/>
                <w:lang w:eastAsia="hr-HR"/>
              </w:rPr>
              <w:t>3</w:t>
            </w:r>
            <w:r w:rsidR="006D68A7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 u uzorku titracijom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after="0" w:line="276" w:lineRule="auto"/>
              <w:ind w:left="45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Primijeniti metodu titracije </w:t>
            </w:r>
          </w:p>
          <w:p w:rsidR="0027257E" w:rsidRPr="00C54354" w:rsidRDefault="00834E0E" w:rsidP="00C54354">
            <w:pPr>
              <w:spacing w:after="0" w:line="276" w:lineRule="auto"/>
              <w:ind w:left="45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Upotrijebiti kemijski račun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257E" w:rsidRPr="00C54354" w:rsidTr="00371A4D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Bojanje plamena solima alkalijskih i zemnoalkalijskih metala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Razlikovati alkalijske i zemnoal</w:t>
            </w:r>
            <w:r w:rsidR="00834E0E"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kalijske metale po boji plamena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257E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Karakteristična svojst</w:t>
            </w:r>
            <w:r w:rsidR="00834E0E"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va aluminija i njegovih spojeva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Objasniti amfoternost Al, njegovog oksida i hidroksida</w:t>
            </w: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Napisa</w:t>
            </w:r>
            <w:r w:rsidR="00834E0E"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ti jednadžbe kemijskih reakcija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257E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Dobivanje i svojstva vodika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Opisati i objasniti laboratorijsko dobivanje vodika  </w:t>
            </w:r>
          </w:p>
          <w:p w:rsidR="0027257E" w:rsidRPr="00C54354" w:rsidRDefault="0027257E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Napisati jednadžbu kemijske reakcije</w:t>
            </w:r>
          </w:p>
          <w:p w:rsidR="0027257E" w:rsidRPr="00C54354" w:rsidRDefault="0027257E" w:rsidP="00C54354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Opisati i analizirati  svojstva vodika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ANORGANSKA KEMIJA S VJEŽBAMA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C54354">
            <w:pPr>
              <w:spacing w:line="276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*Međupredmetne teme (MPT)</w:t>
            </w:r>
          </w:p>
        </w:tc>
      </w:tr>
      <w:tr w:rsidR="0027257E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Dobivanje rompskog, monoklinskog i plastičnog sumpora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 xml:space="preserve">Razlikovati alotropske modifikacije sumpora 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257E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lastRenderedPageBreak/>
              <w:t>Dobivanje i svojstva amonijaka</w:t>
            </w: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Dobivanje dušikovih oksida</w:t>
            </w: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Dokazivanje nitratnih iona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Objasniti postupak dobivanje amonijaka</w:t>
            </w: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Opisati svojstva amonijaka</w:t>
            </w:r>
          </w:p>
          <w:p w:rsidR="0027257E" w:rsidRPr="00C54354" w:rsidRDefault="0027257E" w:rsidP="00371A4D">
            <w:pPr>
              <w:spacing w:after="0" w:line="276" w:lineRule="auto"/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theme="minorHAnsi"/>
                <w:sz w:val="20"/>
                <w:szCs w:val="20"/>
                <w:lang w:eastAsia="hr-HR"/>
              </w:rPr>
              <w:t>Opisati dobivanje dušikovih oksida te  dokazati nitratne ione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371A4D">
            <w:pPr>
              <w:spacing w:after="0"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7257E" w:rsidRPr="00C54354" w:rsidTr="00C33849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57E" w:rsidRPr="00C54354" w:rsidRDefault="0027257E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Primjeri zajedničkih projektnih zadataka: Ekosustav, Otopine, Voda, Zrak, Vodik, Kloridi, Alkalijski metali.</w:t>
            </w:r>
          </w:p>
        </w:tc>
      </w:tr>
      <w:tr w:rsidR="0027257E" w:rsidRPr="00C54354" w:rsidTr="00C33849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9" w:rsidRPr="00C54354" w:rsidRDefault="00FE3469" w:rsidP="006D68A7">
            <w:pPr>
              <w:spacing w:after="0"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</w:t>
            </w:r>
          </w:p>
          <w:p w:rsidR="00FE3469" w:rsidRPr="00C54354" w:rsidRDefault="00FE3469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</w:t>
            </w:r>
            <w:r w:rsidR="0037782A">
              <w:rPr>
                <w:rFonts w:ascii="Verdana" w:hAnsi="Verdana"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rješavanje problema kao školski ili domaći rad,kratke pisane provjere znanja,sudjelovanje u razrednim raspravama (može,ali ne mora rezultirati brojčanom oznakom/ocjenom).</w:t>
            </w:r>
          </w:p>
          <w:p w:rsidR="00FE3469" w:rsidRPr="00C54354" w:rsidRDefault="00FE3469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oznakom/ocjenom).</w:t>
            </w:r>
          </w:p>
          <w:p w:rsidR="00FE3469" w:rsidRPr="00C54354" w:rsidRDefault="00FE3469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usmena i pisana provjera znanja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praktičnoga ili projektnoga rada,laboratorijski izvještaji ili dnevnici (vrednovanje naučenoga kao ishod ima brojčanu oznaku/ocjenu).</w:t>
            </w:r>
          </w:p>
          <w:p w:rsidR="00FE3469" w:rsidRPr="00C54354" w:rsidRDefault="00FE3469" w:rsidP="006D68A7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Prilikom vrednovanja  praktičnog rada preporučavaju se metode vrednovanja i ocjenjivanja:</w:t>
            </w:r>
          </w:p>
          <w:p w:rsidR="0027257E" w:rsidRPr="00C54354" w:rsidRDefault="00FE3469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daju povratne informacije o stupnju usvojenosti vještina koje učenici uspiju razviti, kao što je ispravno korištenje priborom i kemikalijama, uspješno praćenje uputa, prikupljanje i interpretacija rezultata, istraživanje i prezentacija informacija na organizirani način.</w:t>
            </w:r>
          </w:p>
        </w:tc>
      </w:tr>
    </w:tbl>
    <w:p w:rsidR="00500838" w:rsidRPr="00C54354" w:rsidRDefault="00500838" w:rsidP="00C54354">
      <w:pPr>
        <w:spacing w:after="0" w:line="276" w:lineRule="auto"/>
        <w:rPr>
          <w:rFonts w:ascii="Verdana" w:hAnsi="Verdana"/>
          <w:sz w:val="20"/>
          <w:szCs w:val="20"/>
        </w:rPr>
      </w:pPr>
    </w:p>
    <w:p w:rsidR="00834E0E" w:rsidRPr="00C54354" w:rsidRDefault="00834E0E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8B35B1" w:rsidRPr="00C54354" w:rsidRDefault="008B35B1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37B62" w:rsidRDefault="00537B62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D68A7" w:rsidRDefault="006D68A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D68A7" w:rsidRPr="00C54354" w:rsidRDefault="006D68A7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426A01" w:rsidRPr="006744A8" w:rsidRDefault="00426A01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4"/>
          <w:szCs w:val="24"/>
        </w:rPr>
      </w:pPr>
      <w:r w:rsidRPr="006744A8">
        <w:rPr>
          <w:rFonts w:ascii="Verdana" w:hAnsi="Verdana"/>
          <w:b/>
          <w:noProof/>
          <w:color w:val="262626"/>
          <w:sz w:val="24"/>
          <w:szCs w:val="24"/>
        </w:rPr>
        <w:t>OBRAZOVNI SEKTOR: Geologija,rudarstvo,nafta i kemija</w:t>
      </w:r>
    </w:p>
    <w:p w:rsidR="00426A01" w:rsidRPr="006744A8" w:rsidRDefault="00426A01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4"/>
          <w:szCs w:val="24"/>
        </w:rPr>
      </w:pPr>
      <w:r w:rsidRPr="006744A8">
        <w:rPr>
          <w:rFonts w:ascii="Verdana" w:hAnsi="Verdana"/>
          <w:b/>
          <w:noProof/>
          <w:color w:val="262626"/>
          <w:sz w:val="24"/>
          <w:szCs w:val="24"/>
        </w:rPr>
        <w:lastRenderedPageBreak/>
        <w:t>KVALIFIKACIJA/ZANIMANJE: Kemijski tehničar</w:t>
      </w:r>
    </w:p>
    <w:p w:rsidR="00426A01" w:rsidRPr="006744A8" w:rsidRDefault="006744A8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4"/>
          <w:szCs w:val="24"/>
        </w:rPr>
      </w:pPr>
      <w:r w:rsidRPr="006744A8">
        <w:rPr>
          <w:rFonts w:ascii="Verdana" w:hAnsi="Verdana"/>
          <w:b/>
          <w:noProof/>
          <w:color w:val="262626"/>
          <w:sz w:val="24"/>
          <w:szCs w:val="24"/>
        </w:rPr>
        <w:t>RAZRED: DRUGI</w:t>
      </w:r>
    </w:p>
    <w:p w:rsidR="00426A01" w:rsidRPr="00C54354" w:rsidRDefault="00426A01" w:rsidP="00C54354">
      <w:pPr>
        <w:spacing w:line="276" w:lineRule="auto"/>
        <w:jc w:val="center"/>
        <w:rPr>
          <w:rFonts w:ascii="Verdana" w:hAnsi="Verdana"/>
          <w:b/>
          <w:noProof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noProof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85" w:type="dxa"/>
        <w:tblLayout w:type="fixed"/>
        <w:tblLook w:val="04A0" w:firstRow="1" w:lastRow="0" w:firstColumn="1" w:lastColumn="0" w:noHBand="0" w:noVBand="1"/>
      </w:tblPr>
      <w:tblGrid>
        <w:gridCol w:w="1696"/>
        <w:gridCol w:w="3688"/>
        <w:gridCol w:w="2837"/>
        <w:gridCol w:w="4964"/>
      </w:tblGrid>
      <w:tr w:rsidR="00426A01" w:rsidRPr="00C54354" w:rsidTr="006744A8">
        <w:trPr>
          <w:trHeight w:val="45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426A01" w:rsidRPr="00C54354" w:rsidRDefault="00426A01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</w:rPr>
              <w:t>TEMA / AKTIVNOST</w:t>
            </w:r>
          </w:p>
          <w:p w:rsidR="00426A01" w:rsidRPr="00C54354" w:rsidRDefault="00426A01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</w:rPr>
              <w:t>(broj i naziv)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26A01" w:rsidRPr="00C54354" w:rsidRDefault="00426A01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</w:rPr>
              <w:t>ISHODI UČENJA/NASTAVNI SADRŽAJI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426A01" w:rsidRPr="00C54354" w:rsidRDefault="00426A01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</w:rPr>
              <w:t>NASTAVNI PREDMET/I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A01" w:rsidRPr="00C54354" w:rsidRDefault="00426A01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</w:p>
          <w:p w:rsidR="00426A01" w:rsidRPr="00C54354" w:rsidRDefault="00426A01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</w:rPr>
              <w:t>OČEKIVANJA MEĐUPREDMETNIH TEMA</w:t>
            </w:r>
          </w:p>
        </w:tc>
      </w:tr>
      <w:tr w:rsidR="00426A01" w:rsidRPr="00C54354" w:rsidTr="006744A8">
        <w:trPr>
          <w:trHeight w:val="5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1" w:rsidRPr="00C54354" w:rsidRDefault="00426A01" w:rsidP="00C54354">
            <w:pPr>
              <w:spacing w:after="0"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1" w:rsidRPr="00C54354" w:rsidRDefault="00426A01" w:rsidP="00C54354">
            <w:pPr>
              <w:spacing w:after="0"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1" w:rsidRPr="00C54354" w:rsidRDefault="00426A01" w:rsidP="00C54354">
            <w:pPr>
              <w:spacing w:after="0"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01" w:rsidRPr="00C54354" w:rsidRDefault="00426A01" w:rsidP="00C54354">
            <w:pPr>
              <w:spacing w:after="0"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</w:p>
        </w:tc>
      </w:tr>
      <w:tr w:rsidR="006744A8" w:rsidRPr="00C54354" w:rsidTr="006744A8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Razvoj Zemlje kroz geološka razdoblja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Objasniti razvoj Zemlje kroz geološka doba i pojavu života.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4A8" w:rsidRPr="006744A8" w:rsidRDefault="006744A8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  <w:r w:rsidRPr="006744A8">
              <w:rPr>
                <w:rFonts w:ascii="Verdana" w:hAnsi="Verdana" w:cstheme="minorHAnsi"/>
                <w:b/>
                <w:noProof/>
                <w:sz w:val="20"/>
                <w:szCs w:val="20"/>
              </w:rPr>
              <w:t>Kemijski procesi u okolišu</w:t>
            </w: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uku A.4.2.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uku A.4/5.4. Kritičko mišljenje. Učenik samostalno kritički promišlja i vrednuje ideje.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uku B.4/5.4. Samovrednovanje / Samoprocjena. Učenik samovrednuje proces učenja i svoje rezultate, procjenjuje ostvareni napredak te na temelju toga planira buduće učenje.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lastRenderedPageBreak/>
              <w:t>pod A.4.1. Primjenjuje inovativna i kreativna rješenja. Poznaje pojam intelektualnog vlasništva i poštuje ga.</w:t>
            </w:r>
          </w:p>
        </w:tc>
      </w:tr>
      <w:tr w:rsidR="006744A8" w:rsidRPr="00C54354" w:rsidTr="006744A8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6744A8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Podjela s</w:t>
            </w:r>
            <w:r w:rsidR="00371A4D">
              <w:rPr>
                <w:rFonts w:ascii="Verdana" w:eastAsia="Calibri" w:hAnsi="Verdana" w:cs="Times New Roman"/>
                <w:noProof/>
                <w:sz w:val="20"/>
                <w:szCs w:val="20"/>
              </w:rPr>
              <w:t>tijena i njihov kemijski sastav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pStyle w:val="Default"/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noProof/>
                <w:sz w:val="20"/>
                <w:szCs w:val="20"/>
              </w:rPr>
              <w:t xml:space="preserve">Klasificirati različite vrste stijena 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sedimentne, metamorfne i magmatske stijene.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6744A8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Određivanje apsolutne starosti stijena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</w:p>
          <w:p w:rsidR="006744A8" w:rsidRPr="00371A4D" w:rsidRDefault="006744A8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Određiv</w:t>
            </w:r>
            <w:r w:rsidR="00371A4D">
              <w:rPr>
                <w:rFonts w:ascii="Verdana" w:eastAsia="Calibri" w:hAnsi="Verdana" w:cs="Times New Roman"/>
                <w:noProof/>
                <w:sz w:val="20"/>
                <w:szCs w:val="20"/>
              </w:rPr>
              <w:t>anje relativne starosti stijena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Razlikovati metode određivanja starosti stijena.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6744A8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Sasta</w:t>
            </w:r>
            <w:r w:rsidR="00371A4D">
              <w:rPr>
                <w:rFonts w:ascii="Verdana" w:eastAsia="Calibri" w:hAnsi="Verdana" w:cs="Times New Roman"/>
                <w:noProof/>
                <w:sz w:val="20"/>
                <w:szCs w:val="20"/>
              </w:rPr>
              <w:t xml:space="preserve">v atmosfere u </w:t>
            </w:r>
            <w:r w:rsidR="00371A4D">
              <w:rPr>
                <w:rFonts w:ascii="Verdana" w:eastAsia="Calibri" w:hAnsi="Verdana" w:cs="Times New Roman"/>
                <w:noProof/>
                <w:sz w:val="20"/>
                <w:szCs w:val="20"/>
              </w:rPr>
              <w:lastRenderedPageBreak/>
              <w:t>prošlosti i danas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lastRenderedPageBreak/>
              <w:t>Spoznati karakteristike razvoja Zemlje kroz geološka doba i pojavu života.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6744A8">
              <w:rPr>
                <w:rFonts w:ascii="Verdana" w:hAnsi="Verdana" w:cstheme="minorHAnsi"/>
                <w:b/>
                <w:noProof/>
                <w:sz w:val="20"/>
                <w:szCs w:val="20"/>
              </w:rPr>
              <w:t>Kemijski procesi u okolišu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371A4D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20"/>
                <w:szCs w:val="20"/>
              </w:rPr>
              <w:t>Ozonske rupe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6744A8" w:rsidP="00371A4D">
            <w:pPr>
              <w:spacing w:after="0" w:line="276" w:lineRule="auto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noProof/>
                <w:sz w:val="20"/>
                <w:szCs w:val="20"/>
              </w:rPr>
              <w:t>Opisati postanak ozon</w:t>
            </w:r>
            <w:r w:rsidR="00371A4D">
              <w:rPr>
                <w:rFonts w:ascii="Verdana" w:hAnsi="Verdana"/>
                <w:bCs/>
                <w:noProof/>
                <w:sz w:val="20"/>
                <w:szCs w:val="20"/>
              </w:rPr>
              <w:t>skih rupa i njihove posljedice.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371A4D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20"/>
                <w:szCs w:val="20"/>
              </w:rPr>
              <w:t>Učinak ili efekt staklenika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noProof/>
                <w:sz w:val="20"/>
                <w:szCs w:val="20"/>
              </w:rPr>
              <w:t>Objasniti učinak staklenika.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ikt A 4. 1. Učenik kritički odabire odgovarajuću digitalnu tehnologiju.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Poznaje uobičajene programe raznih namjena, kritički odabire program za rješavanje danoga problema na temelju mogućnosti koje taj program nudi.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ikt A 4. 2. Učenik se koristi društvenim mrežama i i mrežnim programima uz upravljanje različitim postavkama funkcionalnosti.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ikt C 4.4. Učenik samostalno i odgovorno upravlja prikupljenim informacijama.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osr A 4.1. Razvija sliku o sebi.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osr A 4.3. Razvija osobne potencijale.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osr B 4.2. Suradnički uči i radi u timu.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zdr B.4.1/A. Odabire primjerene odnose i komunikaciju.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zdr B.4.1/B. Razvija tolerantan odnos prema drugima.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t>zdr B.4.2/A. Procjenjuje situacije koje mogu izazvati stres i odabire primjerene načine oslobađanja od stresa.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</w:rPr>
              <w:lastRenderedPageBreak/>
              <w:t>odr A.4.1. Razlikuje osobni od kolektivnih identiteta te ima osjećaj pripadnosti čovječanstvu.</w:t>
            </w:r>
          </w:p>
          <w:p w:rsidR="006744A8" w:rsidRPr="00C54354" w:rsidRDefault="006744A8" w:rsidP="00371A4D">
            <w:pPr>
              <w:pStyle w:val="NormalWeb"/>
              <w:spacing w:after="0" w:afterAutospacing="0" w:line="276" w:lineRule="auto"/>
              <w:rPr>
                <w:rFonts w:ascii="Verdana" w:hAnsi="Verdana"/>
                <w:noProof/>
                <w:sz w:val="20"/>
                <w:szCs w:val="20"/>
                <w:lang w:eastAsia="en-US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eastAsia="en-US"/>
              </w:rPr>
              <w:t xml:space="preserve">goo C 4.3. </w:t>
            </w:r>
            <w:r w:rsidRPr="00C54354">
              <w:rPr>
                <w:rFonts w:ascii="Verdana" w:hAnsi="Verdana"/>
                <w:bCs/>
                <w:noProof/>
                <w:sz w:val="20"/>
                <w:szCs w:val="20"/>
                <w:lang w:eastAsia="en-US"/>
              </w:rPr>
              <w:t>Promiče kvalitetu života u zajednici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371A4D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noProof/>
                <w:sz w:val="20"/>
                <w:szCs w:val="20"/>
              </w:rPr>
              <w:t>Kisele kiše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6744A8" w:rsidP="00371A4D">
            <w:pPr>
              <w:spacing w:after="0" w:line="276" w:lineRule="auto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noProof/>
                <w:sz w:val="20"/>
                <w:szCs w:val="20"/>
              </w:rPr>
              <w:t>Opisati kako nastaju kisele ki</w:t>
            </w:r>
            <w:r w:rsidR="00371A4D">
              <w:rPr>
                <w:rFonts w:ascii="Verdana" w:hAnsi="Verdana"/>
                <w:bCs/>
                <w:noProof/>
                <w:sz w:val="20"/>
                <w:szCs w:val="20"/>
              </w:rPr>
              <w:t>še i njihovo štetno djelovanje.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Otpadne vode. Pročišćavanje otpadnih voda</w:t>
            </w:r>
          </w:p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noProof/>
                <w:sz w:val="20"/>
                <w:szCs w:val="20"/>
              </w:rPr>
              <w:t>Navesti otpadne vode s obzirom na podrijetlo.</w:t>
            </w:r>
          </w:p>
          <w:p w:rsidR="006744A8" w:rsidRPr="00371A4D" w:rsidRDefault="006744A8" w:rsidP="00371A4D">
            <w:pPr>
              <w:spacing w:after="0" w:line="276" w:lineRule="auto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noProof/>
                <w:sz w:val="20"/>
                <w:szCs w:val="20"/>
              </w:rPr>
              <w:t>Obrazložiti važno</w:t>
            </w:r>
            <w:r w:rsidR="00371A4D">
              <w:rPr>
                <w:rFonts w:ascii="Verdana" w:hAnsi="Verdana"/>
                <w:bCs/>
                <w:noProof/>
                <w:sz w:val="20"/>
                <w:szCs w:val="20"/>
              </w:rPr>
              <w:t>st pročišćivanja otpadnih voda.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371A4D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Utjecaj motornog ulja na kvalitetu mora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Utjecaj deterdženata na kvalitetu mora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Utjecaj gnojiva, kiseline i trulog morskog bilja na kvalitetu mora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</w:p>
          <w:p w:rsidR="006744A8" w:rsidRPr="00371A4D" w:rsidRDefault="006744A8" w:rsidP="00371A4D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lastRenderedPageBreak/>
              <w:t>Utjecaj razgradivog i nerazgr</w:t>
            </w:r>
            <w:r w:rsidR="00371A4D">
              <w:rPr>
                <w:rFonts w:ascii="Verdana" w:eastAsia="Calibri" w:hAnsi="Verdana" w:cs="Times New Roman"/>
                <w:noProof/>
                <w:sz w:val="20"/>
                <w:szCs w:val="20"/>
              </w:rPr>
              <w:t>adivog otpada na kvalitetu mora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371A4D" w:rsidRDefault="006744A8" w:rsidP="00C54354">
            <w:pPr>
              <w:spacing w:line="276" w:lineRule="auto"/>
              <w:rPr>
                <w:rFonts w:ascii="Verdana" w:hAnsi="Verdana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noProof/>
                <w:sz w:val="20"/>
                <w:szCs w:val="20"/>
              </w:rPr>
              <w:lastRenderedPageBreak/>
              <w:t>Razlikovati fizičke, kemijske i biološ</w:t>
            </w:r>
            <w:r w:rsidR="00371A4D">
              <w:rPr>
                <w:rFonts w:ascii="Verdana" w:hAnsi="Verdana"/>
                <w:bCs/>
                <w:noProof/>
                <w:sz w:val="20"/>
                <w:szCs w:val="20"/>
              </w:rPr>
              <w:t>ke postupke pročišćivanja voda.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Globalno zatopljenje</w:t>
            </w:r>
          </w:p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pStyle w:val="ListParagraph"/>
              <w:spacing w:line="276" w:lineRule="auto"/>
              <w:ind w:left="0"/>
              <w:rPr>
                <w:rFonts w:ascii="Verdana" w:hAnsi="Verdana" w:cs="Calibri"/>
                <w:bCs/>
                <w:noProof/>
                <w:lang w:val="hr-HR"/>
              </w:rPr>
            </w:pPr>
            <w:r w:rsidRPr="00C54354">
              <w:rPr>
                <w:rFonts w:ascii="Verdana" w:hAnsi="Verdana" w:cs="Calibri"/>
                <w:bCs/>
                <w:noProof/>
                <w:lang w:val="hr-HR"/>
              </w:rPr>
              <w:t>Predložiti uporabu obnovljivih izvora energije.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r w:rsidRPr="006744A8">
              <w:rPr>
                <w:rFonts w:ascii="Verdana" w:hAnsi="Verdana" w:cstheme="minorHAnsi"/>
                <w:b/>
                <w:noProof/>
                <w:sz w:val="20"/>
                <w:szCs w:val="20"/>
              </w:rPr>
              <w:t>Kemijski procesi u okolišu</w:t>
            </w: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6744A8">
        <w:trPr>
          <w:trHeight w:val="2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eastAsia="Calibri" w:hAnsi="Verdana" w:cs="Times New Roman"/>
                <w:noProof/>
                <w:sz w:val="20"/>
                <w:szCs w:val="20"/>
              </w:rPr>
            </w:pPr>
            <w:r w:rsidRPr="00C54354">
              <w:rPr>
                <w:rFonts w:ascii="Verdana" w:eastAsia="Calibri" w:hAnsi="Verdana" w:cs="Times New Roman"/>
                <w:noProof/>
                <w:sz w:val="20"/>
                <w:szCs w:val="20"/>
              </w:rPr>
              <w:t>Propadanje šuma</w:t>
            </w:r>
          </w:p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Cs/>
                <w:noProof/>
                <w:sz w:val="20"/>
                <w:szCs w:val="20"/>
              </w:rPr>
              <w:t>Navesti i opisati posljedice krčenja šuma.</w:t>
            </w:r>
          </w:p>
          <w:p w:rsidR="006744A8" w:rsidRPr="006744A8" w:rsidRDefault="006744A8" w:rsidP="00C54354">
            <w:pPr>
              <w:spacing w:line="276" w:lineRule="auto"/>
              <w:rPr>
                <w:rFonts w:ascii="Verdana" w:hAnsi="Verdana" w:cstheme="minorHAnsi"/>
                <w:bCs/>
                <w:noProof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Cs/>
                <w:noProof/>
                <w:sz w:val="20"/>
                <w:szCs w:val="20"/>
              </w:rPr>
              <w:t>Povezati uništavanje šuma s promjenama klime nekog područja.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4A8" w:rsidRPr="00C54354" w:rsidRDefault="006744A8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  <w:tc>
          <w:tcPr>
            <w:tcW w:w="4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4A8" w:rsidRPr="00C54354" w:rsidRDefault="006744A8" w:rsidP="00C54354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</w:p>
        </w:tc>
      </w:tr>
      <w:tr w:rsidR="006744A8" w:rsidRPr="00C54354" w:rsidTr="00C33849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A8" w:rsidRPr="006744A8" w:rsidRDefault="006744A8" w:rsidP="006D68A7">
            <w:pPr>
              <w:spacing w:after="0" w:line="276" w:lineRule="auto"/>
              <w:jc w:val="both"/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>Primjeri zajedničkih projektnih zadataka: Ekosustav,</w:t>
            </w:r>
            <w:r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>Otopine, Voda,</w:t>
            </w:r>
            <w:r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>Zrak,</w:t>
            </w:r>
            <w:r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>Otpad,</w:t>
            </w:r>
            <w:r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b/>
                <w:noProof/>
                <w:color w:val="262626"/>
                <w:sz w:val="20"/>
                <w:szCs w:val="20"/>
              </w:rPr>
              <w:t>Kisele kiše</w:t>
            </w:r>
          </w:p>
        </w:tc>
      </w:tr>
      <w:tr w:rsidR="006744A8" w:rsidRPr="00C54354" w:rsidTr="00C33849">
        <w:trPr>
          <w:trHeight w:val="291"/>
        </w:trPr>
        <w:tc>
          <w:tcPr>
            <w:tcW w:w="13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2A" w:rsidRPr="00C54354" w:rsidRDefault="0037782A" w:rsidP="006D68A7">
            <w:pPr>
              <w:spacing w:after="0"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</w:t>
            </w:r>
          </w:p>
          <w:p w:rsidR="0037782A" w:rsidRPr="00C54354" w:rsidRDefault="0037782A" w:rsidP="006D68A7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</w:t>
            </w:r>
            <w:r>
              <w:rPr>
                <w:rFonts w:ascii="Verdana" w:hAnsi="Verdana"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rješavanje problema kao školski ili domaći rad,kratke pisane provjere znanja,sudjelovanje u razrednim raspravama (može,ali ne mora rezultirati brojčanom oznakom/ocjenom).</w:t>
            </w:r>
          </w:p>
          <w:p w:rsidR="0037782A" w:rsidRPr="00C54354" w:rsidRDefault="0037782A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oznakom/ocjenom).</w:t>
            </w:r>
          </w:p>
          <w:p w:rsidR="0037782A" w:rsidRPr="00C54354" w:rsidRDefault="0037782A" w:rsidP="006D68A7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usmena i pisana provjera znanja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praktičnoga ili projektnoga rada,laboratorijski izvještaji ili dnevnici (vrednovanje naučenoga kao ishod ima brojčanu oznaku/ocjenu).</w:t>
            </w:r>
          </w:p>
          <w:p w:rsidR="0037782A" w:rsidRPr="00C54354" w:rsidRDefault="0037782A" w:rsidP="006D68A7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Prilikom vrednovanja  praktičnog rada preporučavaju se metode vrednovanja i ocjenjivanja:</w:t>
            </w:r>
          </w:p>
          <w:p w:rsidR="006744A8" w:rsidRPr="00C54354" w:rsidRDefault="0037782A" w:rsidP="006D68A7">
            <w:pPr>
              <w:spacing w:after="0"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daju povratne informacije o stupnju usvojenosti vještina koje učenici uspiju razviti, kao što je ispravno korištenje priborom i kemikalijama, uspješno praćenje uputa, prikupljanje i interpretacija rezultata, istraživanje i prezentacija informacija na organizirani način.</w:t>
            </w:r>
          </w:p>
        </w:tc>
      </w:tr>
    </w:tbl>
    <w:p w:rsidR="00426A01" w:rsidRPr="00C54354" w:rsidRDefault="00426A01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0"/>
          <w:szCs w:val="20"/>
        </w:rPr>
      </w:pPr>
    </w:p>
    <w:p w:rsidR="00426A01" w:rsidRPr="00C54354" w:rsidRDefault="00426A01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0"/>
          <w:szCs w:val="20"/>
        </w:rPr>
      </w:pPr>
    </w:p>
    <w:p w:rsidR="00426A01" w:rsidRPr="00C54354" w:rsidRDefault="00426A01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0"/>
          <w:szCs w:val="20"/>
        </w:rPr>
      </w:pPr>
    </w:p>
    <w:p w:rsidR="00C54354" w:rsidRPr="00C54354" w:rsidRDefault="00C54354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0"/>
          <w:szCs w:val="20"/>
        </w:rPr>
      </w:pPr>
      <w:r w:rsidRPr="00C54354">
        <w:rPr>
          <w:rFonts w:ascii="Verdana" w:hAnsi="Verdana"/>
          <w:b/>
          <w:noProof/>
          <w:color w:val="262626"/>
          <w:sz w:val="20"/>
          <w:szCs w:val="20"/>
        </w:rPr>
        <w:lastRenderedPageBreak/>
        <w:t>OBRAZOVNI SEKTOR: Geologija,rudarstvo,nafta i kemija</w:t>
      </w:r>
    </w:p>
    <w:p w:rsidR="00C54354" w:rsidRPr="00C54354" w:rsidRDefault="00C54354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0"/>
          <w:szCs w:val="20"/>
        </w:rPr>
      </w:pPr>
      <w:r w:rsidRPr="00C54354">
        <w:rPr>
          <w:rFonts w:ascii="Verdana" w:hAnsi="Verdana"/>
          <w:b/>
          <w:noProof/>
          <w:color w:val="262626"/>
          <w:sz w:val="20"/>
          <w:szCs w:val="20"/>
        </w:rPr>
        <w:t>KVALIFIKACIJA/ZANIMANJE: Kemijski tehničar</w:t>
      </w:r>
    </w:p>
    <w:p w:rsidR="00C54354" w:rsidRPr="00C54354" w:rsidRDefault="003B18DF" w:rsidP="00C54354">
      <w:pPr>
        <w:spacing w:line="276" w:lineRule="auto"/>
        <w:jc w:val="both"/>
        <w:rPr>
          <w:rFonts w:ascii="Verdana" w:hAnsi="Verdana"/>
          <w:b/>
          <w:noProof/>
          <w:color w:val="262626"/>
          <w:sz w:val="20"/>
          <w:szCs w:val="20"/>
        </w:rPr>
      </w:pPr>
      <w:r>
        <w:rPr>
          <w:rFonts w:ascii="Verdana" w:hAnsi="Verdana"/>
          <w:b/>
          <w:noProof/>
          <w:color w:val="262626"/>
          <w:sz w:val="20"/>
          <w:szCs w:val="20"/>
        </w:rPr>
        <w:t>RAZRED: DRUGI</w:t>
      </w:r>
    </w:p>
    <w:p w:rsidR="00C54354" w:rsidRPr="00C54354" w:rsidRDefault="00C54354" w:rsidP="00C54354">
      <w:pPr>
        <w:spacing w:line="276" w:lineRule="auto"/>
        <w:jc w:val="center"/>
        <w:rPr>
          <w:rFonts w:ascii="Verdana" w:hAnsi="Verdana"/>
          <w:b/>
          <w:noProof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noProof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948"/>
        <w:gridCol w:w="4848"/>
      </w:tblGrid>
      <w:tr w:rsidR="00C54354" w:rsidRPr="00C54354" w:rsidTr="006D210A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TEMA / AKTIVNOST</w:t>
            </w:r>
          </w:p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948" w:type="dxa"/>
            <w:vMerge w:val="restart"/>
            <w:shd w:val="clear" w:color="auto" w:fill="E5DFEC" w:themeFill="accent4" w:themeFillTint="33"/>
            <w:vAlign w:val="center"/>
          </w:tcPr>
          <w:p w:rsidR="00C54354" w:rsidRPr="00C54354" w:rsidRDefault="003B18D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NASTAVNI PREDMET</w:t>
            </w:r>
          </w:p>
        </w:tc>
        <w:tc>
          <w:tcPr>
            <w:tcW w:w="4848" w:type="dxa"/>
            <w:vMerge w:val="restart"/>
            <w:shd w:val="clear" w:color="auto" w:fill="E5DFEC" w:themeFill="accent4" w:themeFillTint="33"/>
          </w:tcPr>
          <w:p w:rsidR="00C54354" w:rsidRPr="00C54354" w:rsidRDefault="00C5435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</w:p>
          <w:p w:rsidR="00C54354" w:rsidRPr="00C54354" w:rsidRDefault="00C5435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C54354" w:rsidRPr="00C54354" w:rsidTr="006D210A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  <w:shd w:val="clear" w:color="auto" w:fill="E5DFEC" w:themeFill="accent4" w:themeFillTint="33"/>
            <w:vAlign w:val="center"/>
          </w:tcPr>
          <w:p w:rsidR="00C54354" w:rsidRPr="00C54354" w:rsidRDefault="00C5435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  <w:shd w:val="clear" w:color="auto" w:fill="E5DFEC" w:themeFill="accent4" w:themeFillTint="33"/>
          </w:tcPr>
          <w:p w:rsidR="00C54354" w:rsidRPr="00C54354" w:rsidRDefault="00C54354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54354" w:rsidRPr="00C54354" w:rsidTr="006D210A">
        <w:trPr>
          <w:trHeight w:val="291"/>
        </w:trPr>
        <w:tc>
          <w:tcPr>
            <w:tcW w:w="1696" w:type="dxa"/>
          </w:tcPr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Način rada i vođenje dnevnika;</w:t>
            </w: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mjere zaštite na radu;</w:t>
            </w: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prva pomoć.</w:t>
            </w:r>
          </w:p>
        </w:tc>
        <w:tc>
          <w:tcPr>
            <w:tcW w:w="3686" w:type="dxa"/>
          </w:tcPr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Navesti osnovna pravila rada i ponašanja u organskom laboratoriju.</w:t>
            </w: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</w:t>
            </w: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Objasniti mjere opreza.</w:t>
            </w: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Ukazati kako voditi laboratorijski dnevnik.</w:t>
            </w:r>
          </w:p>
          <w:p w:rsidR="00C54354" w:rsidRPr="00C54354" w:rsidRDefault="00C54354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</w:tcPr>
          <w:p w:rsidR="00C54354" w:rsidRPr="003B18DF" w:rsidRDefault="003B18DF" w:rsidP="00C54354">
            <w:pPr>
              <w:spacing w:line="276" w:lineRule="auto"/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</w:pPr>
            <w:r w:rsidRPr="003B18DF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IZABRANI KEMIJSKI POKUSI</w:t>
            </w:r>
          </w:p>
        </w:tc>
        <w:tc>
          <w:tcPr>
            <w:tcW w:w="4848" w:type="dxa"/>
            <w:vMerge w:val="restart"/>
          </w:tcPr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uku A.4.2.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uku A.4/5.4. Kritičko mišljenje. Učenik samostalno kritički promišlja i vrednuje ideje.</w:t>
            </w:r>
          </w:p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uku B.4/5.4. Samovrednovanje / Samoprocjena. Učenik samovrednuje proces učenja i svoje rezultate, procjenjuje ostvareni napredak te na temelju toga planira buduće učenje.</w:t>
            </w:r>
          </w:p>
          <w:p w:rsidR="00C54354" w:rsidRPr="00C54354" w:rsidRDefault="00C54354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lastRenderedPageBreak/>
              <w:t>pod A.4.1. Primjenjuje inovativna i kreativna rješenja. Poznaje pojam intelektualnog vlasništva i poštuje ga.</w:t>
            </w: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Dekantiranje i filtriranje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Ponoviti  prethodno znanje o postupcima razdvajanje smjesa.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 w:val="restart"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3B18DF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IZABRANI KEMIJSKI POKUSI</w:t>
            </w: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Centrifugiranje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Navesti učenike za eksperimentalni rad u kemiji i upoznati ih sa procesom centrifugiranja, te ostalim potrebnim priborom. 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Kromatografija na papiru 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Objasniti postupak kromatografije, vrste i karakteristike tog postupka.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Redoks reakcije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Ponoviti oksidacijska stanja mangana.</w:t>
            </w: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Reakcija bakra s kiselinama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Navesti i objasniti oksido-redukcijske  procese.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 w:val="restart"/>
          </w:tcPr>
          <w:p w:rsidR="003B18DF" w:rsidRPr="00C54354" w:rsidRDefault="003B18DF" w:rsidP="00C54354">
            <w:pPr>
              <w:autoSpaceDE w:val="0"/>
              <w:autoSpaceDN w:val="0"/>
              <w:adjustRightInd w:val="0"/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ikt A 4. 1. Učenik kritički odabire odgovarajuću digitalnu tehnologiju.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Poznaje uobičajene programe raznih namjena, kritički odabire program za rješavanje danoga problema na temelju mogućnosti koje taj program nudi.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ikt A 4. 2. Učenik se koristi društvenim mrežama i i mrežnim programima uz upravljanje različitim postavkama funkcionalnosti.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ikt C 4.1. Učenik samostalno provodi složeno istraživanje radi rješenja problema u digitalnome okružju.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ikt C 4.4. Učenik samostalno i odgovorno upravlja prikupljenim informacijama.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osr A 4.1. Razvija sliku o sebi.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osr A 4.3. Razvija osobne potencijale.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osr B 4.2. Suradnički uči i radi u timu.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zdr B.4.1/A. Odabire primjerene odnose i komunikaciju.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zdr B.4.1/B. Razvija tolerantan odnos prema drugima.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lastRenderedPageBreak/>
              <w:t>zdr B.4.2/A. Procjenjuje situacije koje mogu izazvati stres i odabire primjerene načine oslobađanja od stresa.</w:t>
            </w:r>
          </w:p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odr A.4.1. Razlikuje osobni od kolektivnih identiteta te ima osjećaj pripadnosti čovječanstvu.</w:t>
            </w:r>
          </w:p>
          <w:p w:rsidR="003B18DF" w:rsidRPr="00D455A7" w:rsidRDefault="003B18DF" w:rsidP="00D455A7">
            <w:pPr>
              <w:pStyle w:val="NormalWeb"/>
              <w:spacing w:beforeAutospacing="0" w:afterAutospacing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goo C 4.3. </w:t>
            </w:r>
            <w:r w:rsidRPr="00C54354">
              <w:rPr>
                <w:rFonts w:ascii="Verdana" w:hAnsi="Verdana"/>
                <w:bCs/>
                <w:noProof/>
                <w:sz w:val="20"/>
                <w:szCs w:val="20"/>
                <w:lang w:val="hr-HR"/>
              </w:rPr>
              <w:t>Promiče kvalitetu života u zajednici</w:t>
            </w:r>
            <w:r w:rsidR="00D455A7">
              <w:rPr>
                <w:rFonts w:ascii="Verdana" w:hAnsi="Verdana"/>
                <w:b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Ispitivanje električne vodljivosti otopina  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Objasniti električnu vodljivost otopina. 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Utjecaj temp. 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Ponoviti pojmove i procese u elektrokemiji. 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Jakost kiselina i baza 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Predvidjeti  kemijske promjene.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Koralji 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Objasniti i opisati </w:t>
            </w:r>
            <w:r w:rsidR="00D455A7">
              <w:rPr>
                <w:rFonts w:ascii="Verdana" w:hAnsi="Verdana"/>
                <w:noProof/>
                <w:sz w:val="20"/>
                <w:szCs w:val="20"/>
                <w:lang w:val="hr-HR"/>
              </w:rPr>
              <w:t>kompleksne spojeve.</w:t>
            </w:r>
          </w:p>
        </w:tc>
        <w:tc>
          <w:tcPr>
            <w:tcW w:w="2948" w:type="dxa"/>
            <w:vMerge w:val="restart"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3B18DF">
              <w:rPr>
                <w:rFonts w:ascii="Verdana" w:hAnsi="Verdana" w:cstheme="minorHAnsi"/>
                <w:b/>
                <w:noProof/>
                <w:sz w:val="20"/>
                <w:szCs w:val="20"/>
                <w:lang w:val="hr-HR"/>
              </w:rPr>
              <w:t>IZABRANI KEMIJSKI POKUSI</w:t>
            </w: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Slonovska pasta – katalitički raspad vodikovog peroksida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Mrkva kao katalizator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 Objasniti i opisati </w:t>
            </w: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 xml:space="preserve">katalizatore. </w:t>
            </w: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Oksidacijsko djelovanje vodikovog peroksida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Redukcijsko djelovanje vodikovog peroksida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hr-HR"/>
              </w:rPr>
              <w:lastRenderedPageBreak/>
              <w:t xml:space="preserve">Analizirati </w:t>
            </w: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vodikov pe</w:t>
            </w:r>
            <w:r w:rsidR="00D455A7">
              <w:rPr>
                <w:rFonts w:ascii="Verdana" w:hAnsi="Verdana"/>
                <w:noProof/>
                <w:sz w:val="20"/>
                <w:szCs w:val="20"/>
                <w:lang w:val="hr-HR"/>
              </w:rPr>
              <w:t>roksid kao oksidans i reducens.</w:t>
            </w: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Hrđanje željeza</w:t>
            </w: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</w:p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Kemijska svojstva željeza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after="0" w:line="276" w:lineRule="auto"/>
              <w:rPr>
                <w:rFonts w:ascii="Verdana" w:hAnsi="Verdana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Analizirati svojstva željeza.</w:t>
            </w: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3B18DF" w:rsidRPr="00C54354" w:rsidTr="006D210A">
        <w:trPr>
          <w:trHeight w:val="291"/>
        </w:trPr>
        <w:tc>
          <w:tcPr>
            <w:tcW w:w="1696" w:type="dxa"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noProof/>
                <w:sz w:val="20"/>
                <w:szCs w:val="20"/>
                <w:lang w:val="hr-HR"/>
              </w:rPr>
              <w:t>Silikatni vrt</w:t>
            </w:r>
          </w:p>
        </w:tc>
        <w:tc>
          <w:tcPr>
            <w:tcW w:w="3686" w:type="dxa"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  <w:t>Opisati svojstva silicija i njegovih spojeva.</w:t>
            </w:r>
          </w:p>
        </w:tc>
        <w:tc>
          <w:tcPr>
            <w:tcW w:w="29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4848" w:type="dxa"/>
            <w:vMerge/>
          </w:tcPr>
          <w:p w:rsidR="003B18DF" w:rsidRPr="00C54354" w:rsidRDefault="003B18DF" w:rsidP="00C54354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D1749A" w:rsidRPr="00C54354" w:rsidTr="006D210A">
        <w:trPr>
          <w:trHeight w:val="291"/>
        </w:trPr>
        <w:tc>
          <w:tcPr>
            <w:tcW w:w="13178" w:type="dxa"/>
            <w:gridSpan w:val="4"/>
          </w:tcPr>
          <w:p w:rsidR="00D1749A" w:rsidRPr="001D58C6" w:rsidRDefault="001D58C6" w:rsidP="001D58C6">
            <w:pPr>
              <w:jc w:val="both"/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</w:pP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Primjeri zajedničkih projektnih zadataka:</w:t>
            </w:r>
            <w:r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 xml:space="preserve"> </w:t>
            </w: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Ekosustav,</w:t>
            </w:r>
            <w:r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 xml:space="preserve"> </w:t>
            </w: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Otopine, Voda,</w:t>
            </w:r>
            <w:r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 xml:space="preserve"> </w:t>
            </w: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Zrak,</w:t>
            </w:r>
            <w:r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 xml:space="preserve"> </w:t>
            </w: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Vodik,</w:t>
            </w:r>
            <w:r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 xml:space="preserve"> </w:t>
            </w: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Kloridi,</w:t>
            </w:r>
            <w:r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 xml:space="preserve"> </w:t>
            </w:r>
            <w:r w:rsidRPr="00236A36">
              <w:rPr>
                <w:rFonts w:ascii="Verdana" w:hAnsi="Verdana"/>
                <w:b/>
                <w:noProof/>
                <w:color w:val="262626"/>
                <w:sz w:val="18"/>
                <w:szCs w:val="18"/>
              </w:rPr>
              <w:t>Alkalijski metali</w:t>
            </w:r>
          </w:p>
        </w:tc>
      </w:tr>
      <w:tr w:rsidR="006D210A" w:rsidRPr="00C54354" w:rsidTr="006D210A">
        <w:trPr>
          <w:trHeight w:val="291"/>
        </w:trPr>
        <w:tc>
          <w:tcPr>
            <w:tcW w:w="13178" w:type="dxa"/>
            <w:gridSpan w:val="4"/>
          </w:tcPr>
          <w:p w:rsidR="006D210A" w:rsidRPr="00C54354" w:rsidRDefault="006D210A" w:rsidP="006D210A">
            <w:pPr>
              <w:spacing w:after="0" w:line="276" w:lineRule="auto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Preporuke za vrednovanje</w:t>
            </w:r>
          </w:p>
          <w:p w:rsidR="006D210A" w:rsidRPr="00C54354" w:rsidRDefault="006D210A" w:rsidP="006D210A">
            <w:pPr>
              <w:spacing w:after="0"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učenje: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razgovor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,učenička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mapa,</w:t>
            </w:r>
            <w:r>
              <w:rPr>
                <w:rFonts w:ascii="Verdana" w:hAnsi="Verdana"/>
                <w:color w:val="262626"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rješavanje problema kao školski ili domaći rad,kratke pisane provjere znanja,sudjelovanje u razrednim raspravama (može,ali ne mora rezultirati brojčanom oznakom/ocjenom).</w:t>
            </w:r>
          </w:p>
          <w:p w:rsidR="006D210A" w:rsidRPr="00C54354" w:rsidRDefault="006D210A" w:rsidP="006D210A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učenje: 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samoanaliza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,samovrednovanje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I postupci kojima razredni kolege vrednuju rad skupine ili para (može,ali ne mora rezultirati brojčanom oznakom/ocjenom).</w:t>
            </w:r>
          </w:p>
          <w:p w:rsidR="006D210A" w:rsidRPr="00C54354" w:rsidRDefault="006D210A" w:rsidP="006D210A">
            <w:pPr>
              <w:spacing w:after="0"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: usmena i pisana provjera znanja</w:t>
            </w:r>
            <w:proofErr w:type="gramStart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>,vrednovanje</w:t>
            </w:r>
            <w:proofErr w:type="gramEnd"/>
            <w:r w:rsidRPr="00C54354">
              <w:rPr>
                <w:rFonts w:ascii="Verdana" w:hAnsi="Verdana"/>
                <w:color w:val="262626"/>
                <w:sz w:val="20"/>
                <w:szCs w:val="20"/>
              </w:rPr>
              <w:t xml:space="preserve"> praktičnoga ili projektnoga rada,laboratorijski izvještaji ili dnevnici (vrednovanje naučenoga kao ishod ima brojčanu oznaku/ocjenu).</w:t>
            </w:r>
          </w:p>
          <w:p w:rsidR="006D210A" w:rsidRPr="00C54354" w:rsidRDefault="006D210A" w:rsidP="006D210A">
            <w:pPr>
              <w:spacing w:before="100" w:after="0" w:line="276" w:lineRule="auto"/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</w:pPr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Prilikom vrednovanja  praktičnog rada preporučavaju se metode vrednovanja i ocjenjivanja:</w:t>
            </w:r>
          </w:p>
          <w:p w:rsidR="006D210A" w:rsidRPr="00C54354" w:rsidRDefault="006D210A" w:rsidP="006D210A">
            <w:pPr>
              <w:spacing w:line="276" w:lineRule="auto"/>
              <w:rPr>
                <w:rFonts w:ascii="Verdana" w:hAnsi="Verdana" w:cstheme="minorHAnsi"/>
                <w:noProof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>koje</w:t>
            </w:r>
            <w:proofErr w:type="gramEnd"/>
            <w:r w:rsidRPr="00C54354">
              <w:rPr>
                <w:rFonts w:ascii="Verdana" w:eastAsia="Times New Roman" w:hAnsi="Verdana" w:cs="Times New Roman"/>
                <w:sz w:val="20"/>
                <w:szCs w:val="20"/>
                <w:lang w:eastAsia="hr-HR"/>
              </w:rPr>
              <w:t xml:space="preserve"> daju povratne informacije o stupnju usvojenosti vještina koje učenici uspiju razviti, kao što je ispravno korištenje priborom i kemikalijama, uspješno praćenje uputa, prikupljanje i interpretacija rezultata, istraživanje i prezentacija informacija na organizirani način.</w:t>
            </w:r>
          </w:p>
        </w:tc>
      </w:tr>
    </w:tbl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6744A8" w:rsidRDefault="006744A8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C33849" w:rsidRDefault="00C33849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1749A" w:rsidRDefault="00D1749A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D1749A" w:rsidRDefault="00D1749A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F61DF5" w:rsidRPr="00C54354" w:rsidRDefault="00592F3C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RAZRED: TREĆI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773B6B" w:rsidRPr="00C54354" w:rsidTr="00C33849">
        <w:trPr>
          <w:trHeight w:val="450"/>
        </w:trPr>
        <w:tc>
          <w:tcPr>
            <w:tcW w:w="1696" w:type="dxa"/>
            <w:shd w:val="clear" w:color="auto" w:fill="E5DFEC" w:themeFill="accent4" w:themeFillTint="33"/>
          </w:tcPr>
          <w:p w:rsidR="00796C0D" w:rsidRPr="00C54354" w:rsidRDefault="00796C0D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773B6B" w:rsidRPr="00C54354" w:rsidRDefault="00796C0D" w:rsidP="00C5435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 i naziv)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796C0D" w:rsidRPr="00C54354" w:rsidRDefault="00796C0D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:rsidR="00773B6B" w:rsidRPr="00C54354" w:rsidRDefault="00796C0D" w:rsidP="00C5435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796C0D" w:rsidRPr="00C54354" w:rsidRDefault="00796C0D" w:rsidP="00C5435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773B6B" w:rsidRPr="00C54354" w:rsidRDefault="00796C0D" w:rsidP="00C54354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>NASTAVNI PREDMET</w:t>
            </w:r>
          </w:p>
        </w:tc>
        <w:tc>
          <w:tcPr>
            <w:tcW w:w="4961" w:type="dxa"/>
            <w:shd w:val="clear" w:color="auto" w:fill="E5DFEC" w:themeFill="accent4" w:themeFillTint="33"/>
          </w:tcPr>
          <w:p w:rsidR="001F4D47" w:rsidRPr="00C54354" w:rsidRDefault="001F4D47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1F4D47" w:rsidRPr="00C54354" w:rsidRDefault="001F4D47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7059DE" w:rsidRPr="00C54354" w:rsidTr="00AD395C">
        <w:trPr>
          <w:trHeight w:val="7268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Tehnike rada u organskom laboratoriju.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Pročišćavanje i izolacija organskih spojeva</w:t>
            </w:r>
          </w:p>
        </w:tc>
        <w:tc>
          <w:tcPr>
            <w:tcW w:w="3686" w:type="dxa"/>
          </w:tcPr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imenuje </w:t>
            </w:r>
            <w:r w:rsidRPr="00C54354">
              <w:rPr>
                <w:rFonts w:ascii="Verdana" w:hAnsi="Verdana"/>
                <w:sz w:val="20"/>
                <w:szCs w:val="20"/>
              </w:rPr>
              <w:t>tehnike i faze rada u organskom laboratoriju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pravilno imenuje </w:t>
            </w:r>
            <w:r w:rsidRPr="00C54354">
              <w:rPr>
                <w:rFonts w:ascii="Verdana" w:hAnsi="Verdana"/>
                <w:sz w:val="20"/>
                <w:szCs w:val="20"/>
              </w:rPr>
              <w:t>mjerodavni reaktant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računa </w:t>
            </w:r>
            <w:r w:rsidRPr="00C54354">
              <w:rPr>
                <w:rFonts w:ascii="Verdana" w:hAnsi="Verdana"/>
                <w:sz w:val="20"/>
                <w:szCs w:val="20"/>
              </w:rPr>
              <w:t>iskorištenje kemijske reakcije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opisuje </w:t>
            </w:r>
            <w:r w:rsidRPr="00C54354">
              <w:rPr>
                <w:rFonts w:ascii="Verdana" w:hAnsi="Verdana"/>
                <w:sz w:val="20"/>
                <w:szCs w:val="20"/>
              </w:rPr>
              <w:t>faze preparacije, izolacije i identifikacije organskog spoja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piše i koristi </w:t>
            </w:r>
            <w:r w:rsidRPr="00C54354">
              <w:rPr>
                <w:rFonts w:ascii="Verdana" w:hAnsi="Verdana"/>
                <w:sz w:val="20"/>
                <w:szCs w:val="20"/>
              </w:rPr>
              <w:t>laboratorijski denvnik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>pravilno primjenjujući</w:t>
            </w:r>
            <w:r w:rsidRPr="00C54354">
              <w:rPr>
                <w:rFonts w:ascii="Verdana" w:hAnsi="Verdana"/>
                <w:sz w:val="20"/>
                <w:szCs w:val="20"/>
              </w:rPr>
              <w:t xml:space="preserve"> tehnike i metode laboratorijskog rada vrši izolaciju i pročišćavanje organskih spojeva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piše </w:t>
            </w:r>
            <w:r w:rsidRPr="00C54354">
              <w:rPr>
                <w:rFonts w:ascii="Verdana" w:hAnsi="Verdana"/>
                <w:sz w:val="20"/>
                <w:szCs w:val="20"/>
              </w:rPr>
              <w:t>strukturne formule organskih spojeva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pravilno imenuje </w:t>
            </w:r>
            <w:r w:rsidRPr="00C54354">
              <w:rPr>
                <w:rFonts w:ascii="Verdana" w:hAnsi="Verdana"/>
                <w:sz w:val="20"/>
                <w:szCs w:val="20"/>
              </w:rPr>
              <w:t>sudionike kemijskih reakcija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izvodi zaključke </w:t>
            </w:r>
            <w:r w:rsidRPr="00C54354">
              <w:rPr>
                <w:rFonts w:ascii="Verdana" w:hAnsi="Verdana"/>
                <w:sz w:val="20"/>
                <w:szCs w:val="20"/>
              </w:rPr>
              <w:t>na temelju rezultata pokusa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povezuje rezultate </w:t>
            </w:r>
            <w:r w:rsidRPr="00C54354">
              <w:rPr>
                <w:rFonts w:ascii="Verdana" w:hAnsi="Verdana"/>
                <w:sz w:val="20"/>
                <w:szCs w:val="20"/>
              </w:rPr>
              <w:t>s konceptualnim spoznajama te prikupljene podaatke prikazuje u obliku izvješća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Organska kemija s vježbama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osrC.5.2. Preuzima odgovornost za pridržavanje zakonskih propisa te društvenih pravila i normi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B.5.2. Suradnički uči i radi u timu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po</w:t>
            </w:r>
            <w:proofErr w:type="gramEnd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 4.2 Planira i upravlja aktivnostima.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B 4.3 Učenik regulira svoje učenje mijenjajući prema potrebi plan ili pristup učenju.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B.5.3. Preuzima odgovornost za svoje ponašanje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Ugljikovodici</w:t>
            </w: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Strukturnim, sazetim strukturnim i molekulskim formulama prikazuje ugljikovodike</w:t>
            </w:r>
          </w:p>
          <w:p w:rsidR="007059DE" w:rsidRPr="00C54354" w:rsidRDefault="007059DE" w:rsidP="00C54354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Primjenjuje pravila nomenklature  ugljikovodika prema IUPAC-u</w:t>
            </w:r>
          </w:p>
          <w:p w:rsidR="007059DE" w:rsidRPr="00C54354" w:rsidRDefault="007059DE" w:rsidP="00C54354">
            <w:pPr>
              <w:spacing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Opisuje fizikalna i kemijska svojstava ugljikovodika.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Uspoređuje svojstva ugljikovodika.</w:t>
            </w:r>
          </w:p>
          <w:p w:rsidR="007059DE" w:rsidRPr="00C54354" w:rsidRDefault="007059DE" w:rsidP="00C5435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I</w:t>
            </w:r>
            <w:r w:rsidRPr="00C54354">
              <w:rPr>
                <w:rFonts w:ascii="Verdana" w:hAnsi="Verdana" w:cs="Arial"/>
                <w:sz w:val="20"/>
                <w:szCs w:val="20"/>
              </w:rPr>
              <w:t>stražuje svojstva, sastav i vrstu tvari.</w:t>
            </w:r>
          </w:p>
          <w:p w:rsidR="007059DE" w:rsidRPr="00C54354" w:rsidRDefault="007059DE" w:rsidP="00C5435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 xml:space="preserve">Kritički razmatra upotrebu tvari i njihov utjecaj na okoliš te kritički razmatra upotrebu ugljikovodika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Objašnjava i kemijskom simbolikom prikazati karakteristicne </w:t>
            </w: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reakcije  ugljikovodika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>.</w:t>
            </w:r>
          </w:p>
          <w:p w:rsidR="007059DE" w:rsidRPr="00C54354" w:rsidRDefault="007059DE" w:rsidP="00C5435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Povezuje promjene s pretvorbom energije unutar sustava.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Piše i koristi laboratorijski dnevnik.</w:t>
            </w:r>
          </w:p>
          <w:p w:rsidR="007059DE" w:rsidRPr="00C54354" w:rsidRDefault="007059DE" w:rsidP="00C5435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Pravilno primjenjujući tehnike i metode laboratorijskog rada izolira ugljikovodike.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Izvodi zaključke na osnovu rezultata pokusa</w:t>
            </w:r>
          </w:p>
          <w:p w:rsidR="007059DE" w:rsidRPr="003B18DF" w:rsidRDefault="007059DE" w:rsidP="003B18DF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povezuje rezultate mjerenja s konceptualnim spoznajama te prikupljene poda</w:t>
            </w:r>
            <w:r w:rsidR="003B18DF">
              <w:rPr>
                <w:rFonts w:ascii="Verdana" w:hAnsi="Verdana"/>
                <w:sz w:val="20"/>
                <w:szCs w:val="20"/>
              </w:rPr>
              <w:t>tke prikazuje u obliku izvješća</w:t>
            </w: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Organska kemija s vježbama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B.5.2. Suradnički uči i radi u timu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4.1 Učenik samostalno određuje ciljeve učenja, odabire pristup učenju te planira učenje.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4.2 Planira i upravlja aktivnostima.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III. A.1. Objašnjava osnovne sastavnice prirodne raznolikosti.</w:t>
            </w:r>
          </w:p>
          <w:p w:rsidR="007059DE" w:rsidRPr="00C54354" w:rsidRDefault="007059DE" w:rsidP="00C54354">
            <w:pPr>
              <w:pStyle w:val="ListParagraph"/>
              <w:spacing w:line="276" w:lineRule="auto"/>
              <w:rPr>
                <w:rFonts w:ascii="Verdana" w:hAnsi="Verdana"/>
                <w:b/>
                <w:bCs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4.3 Učenik regulira svoje učenje mijenjajući prema potrebi plan ili pristup učenju.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B.5.3. Preuzima odgovornost za svoje ponašanje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ind w:left="7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3.2.  Učenik se samostalno koristi raznim uređajima i programima.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="Arial"/>
                <w:b/>
                <w:sz w:val="20"/>
                <w:szCs w:val="20"/>
              </w:rPr>
              <w:t>Organski spojevi s kisikom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Primjenjuje pravila nomenklature  prema IUPAC-u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Strukturnim, sazetim strukturnim i molekulskim formulama prikazuje organske spojeve s kisikom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Opisuje fizikalna i kemijska svojstava organskih spojeva s kisikom te uspoređuje svojstva pojedinih spojeva.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i kemijskom simbolikom prikazati karakteristicne reakcije.</w:t>
            </w:r>
          </w:p>
          <w:p w:rsidR="007059DE" w:rsidRPr="00C54354" w:rsidRDefault="007059DE" w:rsidP="00C5435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Povezuje promjene s pretvorbom energije unutar sustava.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Opisati fizikalna i kemijska svojstva, upotrebu i dobivanje važnijih spojeva.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i kemijskom simbolikom prikazati karakteristicne reakcije.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Razlikuje derivate karboksilnih kiselina te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Objašnjava i kemijskom simbolikom prikazuje karakteristične reakcije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Kritički razmatra upotrebu tvari i njihov utjecaj na čovjekovo zdravlje i okoliš.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pravilno primjenjujući tehnike i metode laboratorijskog rada provodi sintezu organskih spojeva 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pravilno imenuje sudionike kemijskih reakcija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uspoređuje fizikalna i kemijska svojstva dobivenih organskih spojeva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analizira mehanizme organskih sinteza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>analizira mehanizme dokazivanja funkcionalnih skupina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izvodi zaključke na temelju rezultata pokusa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povezuje rezultate s konceptualnim spoznajama te prikupljene podatke prikazuje u obliku izvješća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računa empirijsku i molekulsku formulu organskog spoja</w:t>
            </w:r>
          </w:p>
          <w:p w:rsidR="007059DE" w:rsidRPr="00C33849" w:rsidRDefault="007059DE" w:rsidP="00C33849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piše i koristi laboratorijski dnevnik</w:t>
            </w: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Organska kemija s vježbama</w:t>
            </w:r>
          </w:p>
        </w:tc>
        <w:tc>
          <w:tcPr>
            <w:tcW w:w="4961" w:type="dxa"/>
          </w:tcPr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3.2.  Učenik se samostalno koristi raznim uređajima i programima.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z</w:t>
            </w: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  A.4.2.A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  Razlikuje različite prehrambene stilove te prepoznaje znakove poremećaja ravnoteže u organizmu.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goo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C 4.3. Promiče kvalitetu života u zajednici.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4.4 Učenik samovrednuje proces učenja i svoje rezultate, procjenjuje ostvareni napredak te na temelju toga planira buduće učenje.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4.2 Planira i upravlja aktivnostima.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  C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4. 3. Učenik samostalno kritički procjenjuje proces, izvore i rezultate pretraživanja, odabire potrebne informacije.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C 4.2 Upućuje na međuovisnost članova društva i proces društvene odgovornosti.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D 4.2 Učenik ostvaruje dobru komunikaciju s drugima, uspješno surađuje u različitim situacijama i spreman je zatražiti i ponuditi pomoć.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or</w:t>
            </w:r>
            <w:proofErr w:type="gramEnd"/>
            <w:r w:rsidRPr="00C543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 xml:space="preserve"> III. A.1. Objašnjava osnovne sastavnice prirodne raznolikosti.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Amini</w:t>
            </w: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sz w:val="20"/>
                <w:szCs w:val="20"/>
              </w:rPr>
              <w:t xml:space="preserve">Opisati fizikalna svojstva amina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Objasniti i kemijskom simbolikom prikazati karakteristicne reakcije.</w:t>
            </w:r>
          </w:p>
          <w:p w:rsidR="007059DE" w:rsidRPr="00C33849" w:rsidRDefault="007059DE" w:rsidP="00C33849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bCs/>
                <w:sz w:val="20"/>
                <w:szCs w:val="20"/>
              </w:rPr>
              <w:t>Navesti primjere poznatijih amina</w:t>
            </w: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Organska kemija s vježbama</w:t>
            </w:r>
          </w:p>
        </w:tc>
        <w:tc>
          <w:tcPr>
            <w:tcW w:w="4961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  C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4. 3. Učenik samostalno kritički procjenjuje proces, izvore i rezultate pretraživanja, odabire potrebne informacije.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po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B 4.2 Planira i upravlja aktivnostima.</w:t>
            </w: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>KIRALNOST, STEREOIZOMERIJA I SPEKTRI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pl-PL"/>
              </w:rPr>
            </w:pPr>
            <w:r w:rsidRPr="00C54354">
              <w:rPr>
                <w:rFonts w:ascii="Verdana" w:hAnsi="Verdana"/>
                <w:sz w:val="20"/>
                <w:szCs w:val="20"/>
                <w:lang w:val="pl-PL"/>
              </w:rPr>
              <w:t>Navesti fizikalne metode koje pomažu u određivanju strukturne formule spoja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pl-PL"/>
              </w:rPr>
            </w:pPr>
            <w:r w:rsidRPr="00C54354">
              <w:rPr>
                <w:rFonts w:ascii="Verdana" w:hAnsi="Verdana"/>
                <w:sz w:val="20"/>
                <w:szCs w:val="20"/>
                <w:lang w:val="pl-PL"/>
              </w:rPr>
              <w:t xml:space="preserve">Objasniti što je optička aktivnost, enantiomeri.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pl-PL"/>
              </w:rPr>
              <w:t xml:space="preserve">Procijeniti apsolutnu </w:t>
            </w:r>
            <w:r w:rsidR="0070345C">
              <w:rPr>
                <w:rFonts w:ascii="Verdana" w:hAnsi="Verdana"/>
                <w:sz w:val="20"/>
                <w:szCs w:val="20"/>
                <w:lang w:val="pl-PL"/>
              </w:rPr>
              <w:t xml:space="preserve">konfiguraciju. </w:t>
            </w: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Organska kemija s vježbama</w:t>
            </w:r>
          </w:p>
        </w:tc>
        <w:tc>
          <w:tcPr>
            <w:tcW w:w="4961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  C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4. 3. Učenik samostalno kritički procjenjuje proces, izvore i rezultate pretraživanja, odabire potrebne informacije.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uiu B 4.2 Učenik prati učinkovitost učenja i svoje napredovanje tijekom učenja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Mehaničkeoperacije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lastRenderedPageBreak/>
              <w:t xml:space="preserve">s fluidima, s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sz w:val="20"/>
                <w:szCs w:val="20"/>
              </w:rPr>
              <w:t>čvrstimtvarimaiheterogenimsustavima.Skladištenjei</w:t>
            </w:r>
            <w:proofErr w:type="gramEnd"/>
            <w:r w:rsidRPr="00C54354">
              <w:rPr>
                <w:rFonts w:ascii="Verdana" w:hAnsi="Verdana"/>
                <w:sz w:val="20"/>
                <w:szCs w:val="20"/>
              </w:rPr>
              <w:t xml:space="preserve"> transport.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lastRenderedPageBreak/>
              <w:t>Usvojitiosnovnepojmovevezaneuzfluideipojmovehidrodinamike.</w:t>
            </w:r>
            <w:r w:rsidRPr="00C54354">
              <w:rPr>
                <w:rFonts w:ascii="Verdana" w:hAnsi="Verdana" w:cs="Arial"/>
                <w:sz w:val="20"/>
                <w:szCs w:val="20"/>
              </w:rPr>
              <w:t>Učenicićemoćisamostalnoodređivativiskoznostirazličitihkapljevinapredmet</w:t>
            </w:r>
            <w:r w:rsidRPr="00C54354">
              <w:rPr>
                <w:rFonts w:ascii="Verdana" w:hAnsi="Verdana" w:cs="Arial"/>
                <w:sz w:val="20"/>
                <w:szCs w:val="20"/>
              </w:rPr>
              <w:lastRenderedPageBreak/>
              <w:t>nimtehnikama.</w:t>
            </w: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Moćiizračunatibrzinestrujanjafluidaprirazličitimpromjerimacjevovoda. PrimijentiBernoullijevujednadžbuna problem istjecanjaizspremnika</w:t>
            </w:r>
            <w:r w:rsidRPr="00C54354">
              <w:rPr>
                <w:rFonts w:ascii="Verdana" w:hAnsi="Verdana" w:cs="Arial"/>
                <w:sz w:val="20"/>
                <w:szCs w:val="20"/>
              </w:rPr>
              <w:t>Uočitirazliku u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vrstamastrujanja.Moćiodreditivrstustrujanjapoznavajući Re-broj</w:t>
            </w: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. Objasnitizbogčegadolazi do gubitkaenergijepri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protjecanjutj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, pada tlaka u cjevovodima. Objasniti rad najčešćekorištenihpumpi.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Objasniti rad različitihtipovamješalica.</w:t>
            </w: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Usvojitiosnovnepojmovevezaneuzusitnjavanje</w:t>
            </w: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,ivažnostusitnjavanja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Shvatitiprincipradauređaja, primijenitiznanjafizike u rješavanjuproblemaObjasnititehnikusiteneanalize.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Moćinacrtatigrafsiteneanalize. MoćiizvestiStokesovuformuluoptjecanja. Primijenitiformulunadimenzioniranjetaložnika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lastRenderedPageBreak/>
              <w:t>Opisatiprocestaloženja u procesimaobradeotpadnihvoda. Znatinabrojativrsteuređaja za filtracijuiprinciprada.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Shvatitivažnostfiltriranja u procesnojindustriji. Objasnitiproceshidroseparacijeiflotacijeteprincipradauređaja.</w:t>
            </w:r>
            <w:r w:rsidRPr="00C54354">
              <w:rPr>
                <w:rFonts w:ascii="Verdana" w:hAnsi="Verdana" w:cs="Arial"/>
                <w:sz w:val="20"/>
                <w:szCs w:val="20"/>
              </w:rPr>
              <w:t>Moćiprimijenitiopćuplinskujednadžbu</w:t>
            </w:r>
            <w:proofErr w:type="gramStart"/>
            <w:r w:rsidRPr="00C54354">
              <w:rPr>
                <w:rFonts w:ascii="Verdana" w:hAnsi="Verdana" w:cs="Arial"/>
                <w:sz w:val="20"/>
                <w:szCs w:val="20"/>
              </w:rPr>
              <w:t>,objasniti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</w:rPr>
              <w:t xml:space="preserve"> rad kompresoraigazometra.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Moćiprimijenitiznanjafizikenaproblemetransportakrutina.</w:t>
            </w: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Tehnološkeo peracije s vježbama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uku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A.4/5.2.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2. Primjenastrategijaučenjairješavanjeproblema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lastRenderedPageBreak/>
              <w:t>Učenik se koristirazličitimstrategijamaučenjaisamostalnoihprimjenjuje u ostvarivanjuciljevaučenjairješavanjuproblema u svimpodručjimaučenja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 xml:space="preserve"> A.2.2. Uočava da u prirodipostojimeđudjelovanjeimeđuovisnost.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A.4/5.3.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3. Kreativnomišljenje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Učenikkreativnodjeluje u različitimpodručjimaučenja</w:t>
            </w: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Toplinskeoperacije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Objasnitinačineprijenosatopline.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Opisatisloženiprijenostopline. Prikazatishematskivišecijevniipločastiizmjenjivačtopline.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Prikazatigrafovemjerodavnerazlike temperature. Usvojitiosnovnepojmove</w:t>
            </w: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:ukuhavanje,izluživanje,supara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Objasnitiprincipradauređaja.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Tehnološke operacije s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vježbama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A.4/5.4.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4. Kritičkomišljenje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A.4/5.2.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2. Primjenastrategijaučenjairješavanjeproblema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Učenik se koristirazličitimstrategijamaučenjaisamostalnoihprimjenjuje u ostvarivanjuciljevaučenjairješavanjuproblema u svimpodručjimaučenja</w:t>
            </w:r>
          </w:p>
          <w:p w:rsidR="007059DE" w:rsidRPr="00C54354" w:rsidRDefault="007059DE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  <w:shd w:val="clear" w:color="auto" w:fill="FFFFFF"/>
              </w:rPr>
              <w:t xml:space="preserve"> B.5.1. Kritičkipromišlja o utjecajunašegadjelovanjanaZemljuičovječanstvo.</w:t>
            </w:r>
          </w:p>
        </w:tc>
      </w:tr>
      <w:tr w:rsidR="007059DE" w:rsidRPr="00C54354" w:rsidTr="00AD395C">
        <w:trPr>
          <w:trHeight w:val="291"/>
        </w:trPr>
        <w:tc>
          <w:tcPr>
            <w:tcW w:w="169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Operacijeprijenosatvari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Shvatitdifuzijumolekula I koeficjentprolazatvari.Moćiobjasnitiprijenostvaripomoćujednadžbeprolazatvari.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Uočitivažnostoperacijaapsorpcije</w:t>
            </w: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,ekstrakcije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, absorpcije,otapanjaikristalizacije u farmaceutskojikemijskojindustriji.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Definiratipojmovedestilacija</w:t>
            </w: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,zeotropneiazeotropnesmjese,rektifikacija,Shvatitivažnostovemetodeodjeljivanja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. Moćinacrtatiravnotežnidijagrami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ucrtatibrojteoretskihtavana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. </w:t>
            </w:r>
            <w:proofErr w:type="gramStart"/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Objasnitinačinesušenja .</w:t>
            </w:r>
            <w:proofErr w:type="gramEnd"/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en-GB" w:eastAsia="en-GB"/>
              </w:rPr>
              <w:t>Prikazatijednostavneskiceuređaja</w:t>
            </w:r>
          </w:p>
          <w:p w:rsidR="007059DE" w:rsidRPr="0070345C" w:rsidRDefault="0070345C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GB" w:eastAsia="en-GB"/>
              </w:rPr>
            </w:pPr>
            <w:proofErr w:type="gramStart"/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>za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val="en-GB" w:eastAsia="en-GB"/>
              </w:rPr>
              <w:t xml:space="preserve"> sušenje.</w:t>
            </w:r>
          </w:p>
        </w:tc>
        <w:tc>
          <w:tcPr>
            <w:tcW w:w="2835" w:type="dxa"/>
          </w:tcPr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 xml:space="preserve">Tehnološkeoperacije s 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vježbama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A.4/5.2.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2. Primjenastrategijaučenjairješavanjeproblema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Učenik se koristirazličitimstrategijamaučenjaisamostalnoihprimjenjuje u ostvarivanjuciljevaučenjairješavanjuproblema u svimpodručjimaučenja</w:t>
            </w:r>
          </w:p>
          <w:p w:rsidR="007059DE" w:rsidRPr="00C54354" w:rsidRDefault="007059DE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Arial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 xml:space="preserve"> A.5.2.</w:t>
            </w:r>
          </w:p>
          <w:p w:rsidR="007059DE" w:rsidRPr="00C54354" w:rsidRDefault="007059DE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="Arial"/>
                <w:color w:val="231F20"/>
                <w:sz w:val="20"/>
                <w:szCs w:val="20"/>
              </w:rPr>
              <w:t>Učenik se samostalnoslužidruštvenimmrežamairačunalnimoblacima za potrebeučenjaiosobnogarazvoja</w:t>
            </w:r>
          </w:p>
        </w:tc>
      </w:tr>
      <w:tr w:rsidR="008B35B1" w:rsidRPr="00C54354" w:rsidTr="000C7083">
        <w:trPr>
          <w:trHeight w:val="283"/>
        </w:trPr>
        <w:tc>
          <w:tcPr>
            <w:tcW w:w="13178" w:type="dxa"/>
            <w:gridSpan w:val="4"/>
          </w:tcPr>
          <w:p w:rsidR="008B35B1" w:rsidRPr="00C54354" w:rsidRDefault="00283119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C54354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  <w:p w:rsidR="00283119" w:rsidRPr="00C54354" w:rsidRDefault="00283119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Nastavni predmet Fizikalna kemija se realizira prema GIK-u.</w:t>
            </w:r>
          </w:p>
        </w:tc>
      </w:tr>
    </w:tbl>
    <w:p w:rsidR="0012559B" w:rsidRPr="00C54354" w:rsidRDefault="0012559B" w:rsidP="00C54354">
      <w:pPr>
        <w:spacing w:line="276" w:lineRule="auto"/>
        <w:rPr>
          <w:rFonts w:ascii="Verdana" w:hAnsi="Verdana"/>
          <w:sz w:val="20"/>
          <w:szCs w:val="20"/>
        </w:rPr>
      </w:pPr>
    </w:p>
    <w:p w:rsidR="0026442F" w:rsidRPr="00C54354" w:rsidRDefault="002644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OBRAZOVNI SEKTOR: GEOLOGIJA, RUDARSTVO, NAFTA I KEMIJA</w:t>
      </w:r>
    </w:p>
    <w:p w:rsidR="0026442F" w:rsidRPr="00C54354" w:rsidRDefault="002644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lastRenderedPageBreak/>
        <w:t>KVALIFIKACIJA/ZANIMANJE: kemijski tehničar</w:t>
      </w:r>
    </w:p>
    <w:p w:rsidR="0026442F" w:rsidRPr="00C54354" w:rsidRDefault="002644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  <w:r w:rsidRPr="00C54354">
        <w:rPr>
          <w:rFonts w:ascii="Verdana" w:hAnsi="Verdana"/>
          <w:b/>
          <w:color w:val="262626"/>
          <w:sz w:val="20"/>
          <w:szCs w:val="20"/>
        </w:rPr>
        <w:t>RAZRED: četvrti</w:t>
      </w:r>
    </w:p>
    <w:p w:rsidR="0026442F" w:rsidRPr="00C54354" w:rsidRDefault="0026442F" w:rsidP="00C54354">
      <w:pPr>
        <w:spacing w:line="276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C54354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TableGrid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835"/>
        <w:gridCol w:w="4961"/>
      </w:tblGrid>
      <w:tr w:rsidR="0026442F" w:rsidRPr="00C54354" w:rsidTr="00AD395C">
        <w:trPr>
          <w:trHeight w:val="450"/>
        </w:trPr>
        <w:tc>
          <w:tcPr>
            <w:tcW w:w="1696" w:type="dxa"/>
            <w:vMerge w:val="restart"/>
            <w:shd w:val="clear" w:color="auto" w:fill="E5DFEC" w:themeFill="accent4" w:themeFillTint="33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TEMA / AKTIVNOST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(brojinaziv)</w:t>
            </w:r>
          </w:p>
        </w:tc>
        <w:tc>
          <w:tcPr>
            <w:tcW w:w="3686" w:type="dxa"/>
            <w:vMerge w:val="restart"/>
            <w:shd w:val="clear" w:color="auto" w:fill="E5DFEC" w:themeFill="accent4" w:themeFillTint="33"/>
            <w:vAlign w:val="center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835" w:type="dxa"/>
            <w:vMerge w:val="restart"/>
            <w:shd w:val="clear" w:color="auto" w:fill="E5DFEC" w:themeFill="accent4" w:themeFillTint="33"/>
            <w:vAlign w:val="center"/>
          </w:tcPr>
          <w:p w:rsidR="0026442F" w:rsidRPr="00C54354" w:rsidRDefault="0026442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E5DFEC" w:themeFill="accent4" w:themeFillTint="33"/>
          </w:tcPr>
          <w:p w:rsidR="0026442F" w:rsidRPr="00C54354" w:rsidRDefault="0026442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</w:pPr>
          </w:p>
          <w:p w:rsidR="0026442F" w:rsidRPr="00C54354" w:rsidRDefault="0026442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b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26442F" w:rsidRPr="00C54354" w:rsidTr="00AD395C">
        <w:trPr>
          <w:trHeight w:val="450"/>
        </w:trPr>
        <w:tc>
          <w:tcPr>
            <w:tcW w:w="1696" w:type="dxa"/>
            <w:vMerge/>
            <w:shd w:val="clear" w:color="auto" w:fill="E5DFEC" w:themeFill="accent4" w:themeFillTint="33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5DFEC" w:themeFill="accent4" w:themeFillTint="33"/>
            <w:vAlign w:val="center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E5DFEC" w:themeFill="accent4" w:themeFillTint="33"/>
            <w:vAlign w:val="center"/>
          </w:tcPr>
          <w:p w:rsidR="0026442F" w:rsidRPr="00C54354" w:rsidRDefault="0026442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E5DFEC" w:themeFill="accent4" w:themeFillTint="33"/>
          </w:tcPr>
          <w:p w:rsidR="0026442F" w:rsidRPr="00C54354" w:rsidRDefault="0026442F" w:rsidP="00C54354">
            <w:pPr>
              <w:spacing w:line="276" w:lineRule="auto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Lipidi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C54354">
              <w:rPr>
                <w:rFonts w:ascii="Verdana" w:hAnsi="Verdana" w:cstheme="minorHAnsi"/>
                <w:b/>
                <w:sz w:val="20"/>
                <w:szCs w:val="20"/>
              </w:rPr>
              <w:t>Klasificira</w:t>
            </w: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 lipide po građi,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piše </w:t>
            </w: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>strukturne formule lipida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i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spravno piše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jednadžbe kemijskih reakcija 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pravilno imenuje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sve sudionike kemijske reakcije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-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objašnjava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ulogu lipida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-</w:t>
            </w:r>
            <w:r w:rsidRPr="00C54354">
              <w:rPr>
                <w:rFonts w:ascii="Verdana" w:hAnsi="Verdana" w:cs="Arial"/>
                <w:b/>
                <w:sz w:val="20"/>
                <w:szCs w:val="20"/>
              </w:rPr>
              <w:t>analizira</w:t>
            </w:r>
            <w:r w:rsidRPr="00C54354">
              <w:rPr>
                <w:rFonts w:ascii="Verdana" w:hAnsi="Verdana" w:cs="Arial"/>
                <w:sz w:val="20"/>
                <w:szCs w:val="20"/>
              </w:rPr>
              <w:t xml:space="preserve"> mehanizme reakcije 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primjenjuje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rada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C543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>uspoređuje</w:t>
            </w: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 fizikalna i kemijska svojstva lipida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>-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>analizira</w:t>
            </w: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 mehanizme reakcije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eastAsia="VladaRHSans Lt" w:hAnsi="Verdana" w:cs="VladaRHSans Lt"/>
                <w:b/>
                <w:sz w:val="20"/>
                <w:szCs w:val="20"/>
                <w:lang w:val="hr-HR"/>
              </w:rPr>
              <w:t>- povezuje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 rezultate mjerenja s konceptualnim spoznajama te 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lastRenderedPageBreak/>
              <w:t>prikupljene podatke prikazuje u obliku izvješća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Biokemija s vježbama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NoSpacing"/>
              <w:spacing w:line="276" w:lineRule="auto"/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B.5.2. Suradnički uči i radi u timu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4.1 Učenik samostalno određuje ciljeve učenja, odabire pristup učenju te planira učenje.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po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4.2 Planira i upravlja aktivnostima.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B.5.2. Suradnički uči i radi u timu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4.1 Učenik samostalno određuje ciljeve učenja, odabire pristup učenju te planira učenje.</w:t>
            </w:r>
          </w:p>
          <w:p w:rsidR="0026442F" w:rsidRPr="00C54354" w:rsidRDefault="0026442F" w:rsidP="00C54354">
            <w:pPr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uku D 4.2 Učenik ostvaruje dobru komunikaciju s drugima, uspješno surađuje u različitim situacijama i spreman je zatražiti i</w:t>
            </w:r>
          </w:p>
          <w:p w:rsidR="0026442F" w:rsidRPr="00C54354" w:rsidRDefault="0026442F" w:rsidP="00C54354">
            <w:pPr>
              <w:spacing w:line="276" w:lineRule="auto"/>
              <w:ind w:left="360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  C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4. 3. Učenik samostalno kritički procjenjuje proces, izvore i rezultate pretraživanja, odabire potrebne informacije.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C 4.2 Upućuje na međuovisnost članova društva i proces društvene odgovornosti.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ind w:left="36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lastRenderedPageBreak/>
              <w:t xml:space="preserve">MPT ZDRAVLJE - A.5.2. 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Opisuje i primjenjuje zdrave stilove života koji podrazumijevaju pravilnu prehranu i odgovarajuću tjelesnu aktivnost.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Objašnjava povezanost prehrane s razvojem debljine kao rizičnoga čimbenika danas vodećih kroničnih bolesti.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Pravilno odabire namirnice koje pomažu pri pojačanim tjelesnim i umnim naporima te raspravlja o tome gdje i kako zatražiti pomoć i podršku.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Uravnoteženom prehranom prevenira debljinu te odabire upotrebljava preporučene namirnice pri pojačanim tjelesnim i umnim naporima.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Usvaja zdrave stilove života.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ab/>
            </w: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Ugljikohidrati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>klasificira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ugljikohidrate prema složenosti građe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piše </w:t>
            </w: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strukturne formule ugljikohidrata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i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spravno piše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jednadžbe kemijskih reakcija 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pravilno imenuje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sve sudionike kemijske reakcije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-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objašnjava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ulogu ugljikohidrata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rada analizira reducirajuća i oksidacijska  svojstva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tehnike i metode laboratorijskog rada dokazije ugljikohidrate 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rada određuje maseni udio šećera u prirodnim materijalima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tehnike i metode laboratorijskog izvodi kiselu hidrolizu škroba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Cs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bCs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bCs/>
                <w:sz w:val="20"/>
                <w:szCs w:val="20"/>
                <w:lang w:val="hr-HR"/>
              </w:rPr>
              <w:t>grafički prikazuje</w:t>
            </w:r>
            <w:r w:rsidRPr="00C54354">
              <w:rPr>
                <w:rFonts w:ascii="Verdana" w:hAnsi="Verdana"/>
                <w:bCs/>
                <w:sz w:val="20"/>
                <w:szCs w:val="20"/>
                <w:lang w:val="hr-HR"/>
              </w:rPr>
              <w:t xml:space="preserve"> rezultate mjerenja</w:t>
            </w:r>
          </w:p>
          <w:p w:rsidR="0026442F" w:rsidRPr="00C54354" w:rsidRDefault="0026442F" w:rsidP="00C54354">
            <w:pPr>
              <w:pStyle w:val="BodyText2"/>
              <w:spacing w:line="276" w:lineRule="auto"/>
              <w:rPr>
                <w:rFonts w:ascii="Verdana" w:eastAsia="VladaRHSans Lt" w:hAnsi="Verdana" w:cs="Arial"/>
                <w:color w:val="00000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-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 xml:space="preserve"> ispravno piše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jednadžbe kemijskih reakcija i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pravilno imenuje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sve sudionike kemijske reakcije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VladaRHSans Lt" w:hAnsi="Verdana" w:cs="VladaRHSans Lt"/>
                <w:b/>
                <w:sz w:val="20"/>
                <w:szCs w:val="20"/>
                <w:lang w:val="hr-HR"/>
              </w:rPr>
              <w:t>- povezuje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 rezultate mjerenja s konceptualnim spoznajama te 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lastRenderedPageBreak/>
              <w:t>prikupljene podatke prikazuje u obliku izvješća</w:t>
            </w: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Biokemija s vježbama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4.3 Učenik regulira svoje učenje mijenjajući osr A 4.3 Razvija osobne potencijale.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3.2.  Učenik se samostalno koristi raznim uređajima i programima.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prema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potrebi plan ili pristup učenju.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B.5.3. Preuzima odgovornost za svoje ponašanje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MPT ZDRAVLJE - C.5.2.A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lastRenderedPageBreak/>
              <w:t>Identificira i povezuje različite rizike za zdravlje i najčešće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kronične zdravstvene smetnje te objašnjava postupke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sz w:val="20"/>
                <w:szCs w:val="20"/>
              </w:rPr>
              <w:t>samopomoći/pomoći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C.5.2.B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Navodi kada i gdje potražiti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liječničku pomoć pri najčešćim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sz w:val="20"/>
                <w:szCs w:val="20"/>
              </w:rPr>
              <w:t>zdravstvenim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</w:rPr>
              <w:t xml:space="preserve"> smetnjama </w:t>
            </w:r>
            <w:r w:rsidR="00283119" w:rsidRPr="00C54354">
              <w:rPr>
                <w:rFonts w:ascii="Verdana" w:hAnsi="Verdana" w:cs="Arial"/>
                <w:sz w:val="20"/>
                <w:szCs w:val="20"/>
              </w:rPr>
              <w:t xml:space="preserve">i </w:t>
            </w:r>
            <w:r w:rsidRPr="00C54354">
              <w:rPr>
                <w:rFonts w:ascii="Verdana" w:hAnsi="Verdana" w:cs="Arial"/>
                <w:sz w:val="20"/>
                <w:szCs w:val="20"/>
              </w:rPr>
              <w:t>problemima.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Raspravlja o različitim rizicima za zdravlje, nabraja najčešće kronične zdravstvene smetnje, objašnjava postupke samopomoći, obrazlaže kada i gdje je potrebno potražiti liječničku pomoć.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Navodi izvore informacija o zdravlju i bolesti.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Objašnjava važnost odazivanja na preventivne preglede.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Primjenjuje postupke samopomoći i pomoći pri najčešćim zdravstvenim smetnjama.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Donosi odgovorne i pravilne odluke o preventivnim pregledima i programima te zdravlju.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lastRenderedPageBreak/>
              <w:t>Učenik pozitivno vrednuje donošenje odgovornih odluka o zdravlju, školovanju, radu, ponašanju i sl.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Prihvaća važnost brige o zdravlju i znanja o bolestima i lijekovima te važnost traženja lije</w:t>
            </w:r>
            <w:r w:rsidR="00283119" w:rsidRPr="00C54354">
              <w:rPr>
                <w:rFonts w:ascii="Verdana" w:hAnsi="Verdana" w:cs="Arial"/>
                <w:sz w:val="20"/>
                <w:szCs w:val="20"/>
              </w:rPr>
              <w:t>čničke pomoći kada je potrebno.</w:t>
            </w: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Aminokiseline i protein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- 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>klasificirati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proteine prema složenosti građe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de-DE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de-DE"/>
              </w:rPr>
              <w:t xml:space="preserve">piše </w:t>
            </w:r>
            <w:r w:rsidRPr="00C54354">
              <w:rPr>
                <w:rFonts w:ascii="Verdana" w:hAnsi="Verdana" w:cs="Arial"/>
                <w:sz w:val="20"/>
                <w:szCs w:val="20"/>
                <w:lang w:val="de-DE"/>
              </w:rPr>
              <w:t xml:space="preserve">strukturne formule aminokiselina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i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spravno piše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jednadžbe kemijskih reakcija 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pravilno imenuje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sve sudionike kemijske reakcije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-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 objašnjava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ulogu proteina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izvodi reakcije za dokazivanje aminokiselina i proteina</w:t>
            </w:r>
          </w:p>
          <w:p w:rsidR="0026442F" w:rsidRPr="00C54354" w:rsidRDefault="0026442F" w:rsidP="00C54354">
            <w:pPr>
              <w:pStyle w:val="BodyText2"/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-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 xml:space="preserve"> ispravno piše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jednadžbe kemijskih reakcija i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pravilno imenuje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sve sudionike kemijske reakcije</w:t>
            </w:r>
          </w:p>
          <w:p w:rsidR="0026442F" w:rsidRPr="00C54354" w:rsidRDefault="0026442F" w:rsidP="00C54354">
            <w:pPr>
              <w:pStyle w:val="BodyText2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 xml:space="preserve">- međusobno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uspoređuje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obojene reakcije na aminokiseline i proteine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>opisuje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kromatografiju kao pojave na granici faza</w:t>
            </w:r>
          </w:p>
          <w:p w:rsidR="0026442F" w:rsidRPr="00C54354" w:rsidRDefault="0026442F" w:rsidP="00C54354">
            <w:pPr>
              <w:pStyle w:val="BodyText2"/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eastAsia="VladaRHSans Lt" w:hAnsi="Verdana" w:cs="VladaRHSans Lt"/>
                <w:b/>
                <w:sz w:val="20"/>
                <w:szCs w:val="20"/>
                <w:lang w:val="hr-HR"/>
              </w:rPr>
              <w:t>primjenjuje matematičke metode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 za izračunavanje </w:t>
            </w:r>
            <w:r w:rsidRPr="00C54354">
              <w:rPr>
                <w:rFonts w:ascii="Verdana" w:hAnsi="Verdana"/>
                <w:i/>
                <w:sz w:val="20"/>
                <w:szCs w:val="20"/>
                <w:lang w:val="hr-HR"/>
              </w:rPr>
              <w:t>R</w:t>
            </w:r>
            <w:r w:rsidRPr="00C54354">
              <w:rPr>
                <w:rFonts w:ascii="Verdana" w:hAnsi="Verdana"/>
                <w:sz w:val="20"/>
                <w:szCs w:val="20"/>
                <w:vertAlign w:val="subscript"/>
                <w:lang w:val="hr-HR"/>
              </w:rPr>
              <w:t>f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 vrijednosti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rada određuje izoelektričnu točku aminokiseline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izvodi denaturaciju i isoljavanje proteina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  <w:p w:rsidR="0026442F" w:rsidRPr="00C54354" w:rsidRDefault="0026442F" w:rsidP="00C54354">
            <w:pPr>
              <w:pStyle w:val="BodyText2"/>
              <w:spacing w:line="276" w:lineRule="auto"/>
              <w:rPr>
                <w:rFonts w:ascii="Verdana" w:eastAsia="VladaRHSans Lt" w:hAnsi="Verdana" w:cs="Arial"/>
                <w:color w:val="00000A"/>
                <w:sz w:val="20"/>
                <w:szCs w:val="20"/>
                <w:lang w:val="hr-HR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</w:pPr>
            <w:r w:rsidRPr="00C54354">
              <w:rPr>
                <w:rFonts w:ascii="Verdana" w:eastAsia="VladaRHSans Lt" w:hAnsi="Verdana" w:cs="VladaRHSans Lt"/>
                <w:b/>
                <w:sz w:val="20"/>
                <w:szCs w:val="20"/>
                <w:lang w:val="hr-HR"/>
              </w:rPr>
              <w:t>- povezuje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 rezultate mjerenja s konceptualnim spoznajama te prikupljene podatke prikazuje u obliku izvješća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Biokemija s vježbama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4.3 Učenik regulira svoje učenje mijenjajući prema potrebi plan ili pristup učenju.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B.5.3. Preuzima odgovornost za svoje ponašanje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3.2.  Učenik se samostalno koristi raznim uređajima i programima.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uku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B 4.3 Učenik regulira svoje učenje mijenjajući prema potrebi plan ili pristup učenju.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</w:rPr>
              <w:t xml:space="preserve"> B.5.3. Preuzima odgovornost za svoje ponašanje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4.3 Razvija osobne potencijale.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A 3.2.  Učenik se samostalno koristi raznim uređajima i programima.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MPT ZDRAVLJE C.5.2.A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Identificira i povezuje različite rizike za zdravlje i najčešće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lastRenderedPageBreak/>
              <w:t>kronične zdravstvene smetnje te objašnjava postupke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sz w:val="20"/>
                <w:szCs w:val="20"/>
              </w:rPr>
              <w:t>samopomoći/pomoći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C.5.2.B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Navodi kada i gdje potražiti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liječničku pomoć pri najčešćim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zdravstvenim smetnjama i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 w:cs="Arial"/>
                <w:sz w:val="20"/>
                <w:szCs w:val="20"/>
              </w:rPr>
              <w:t>problemima</w:t>
            </w:r>
            <w:proofErr w:type="gramEnd"/>
            <w:r w:rsidRPr="00C54354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Raspravlja o različitim rizicima za zdravlje, nabraja najčešće kronične zdravstvene smetnje, objašnjava postupke samopomoći, obrazlaže kada i gdje je potrebno potražiti liječničku pomoć.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Navodi izvore informacija o zdravlju i bolesti.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Objašnjava važnost odazivanja na preventivne preglede.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Primjenjuje postupke samopomoći i pomoći pri najčešćim zdravstvenim smetnjama.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Donosi odgovorne i pravilne odluke o preventivnim pregledima i programima te zdravlju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t>Učenik pozitivno vrednuje donošenje odgovornih odluka o zdravlju, školovanju, radu, ponašanju i sl.</w:t>
            </w:r>
          </w:p>
          <w:p w:rsidR="0026442F" w:rsidRPr="00C54354" w:rsidRDefault="0026442F" w:rsidP="00C54354">
            <w:pPr>
              <w:spacing w:before="120" w:line="276" w:lineRule="auto"/>
              <w:rPr>
                <w:rFonts w:ascii="Verdana" w:hAnsi="Verdana" w:cs="Arial"/>
                <w:sz w:val="20"/>
                <w:szCs w:val="20"/>
              </w:rPr>
            </w:pPr>
            <w:r w:rsidRPr="00C54354">
              <w:rPr>
                <w:rFonts w:ascii="Verdana" w:hAnsi="Verdana" w:cs="Arial"/>
                <w:sz w:val="20"/>
                <w:szCs w:val="20"/>
              </w:rPr>
              <w:lastRenderedPageBreak/>
              <w:t>Prihvaća važnost brige o zdravlju i znanja o bolestima i lijekovima te važnost traženja liječničke pomoći kada je potrebno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Enzimi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</w:rPr>
              <w:t xml:space="preserve">klasificira </w:t>
            </w:r>
            <w:r w:rsidRPr="00C54354">
              <w:rPr>
                <w:rFonts w:ascii="Verdana" w:hAnsi="Verdana" w:cs="Arial"/>
                <w:sz w:val="20"/>
                <w:szCs w:val="20"/>
              </w:rPr>
              <w:t>enzime,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-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 xml:space="preserve">objašnjava 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ulogu enzima, biokatalizatora, supstrata, aktivnog mjesta enzima u organizmu,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/>
                <w:b/>
                <w:sz w:val="20"/>
                <w:szCs w:val="20"/>
                <w:lang w:val="hr-HR"/>
              </w:rPr>
              <w:t xml:space="preserve">pravilno primjenjujući </w:t>
            </w:r>
            <w:r w:rsidRPr="00C54354">
              <w:rPr>
                <w:rFonts w:ascii="Verdana" w:hAnsi="Verdana"/>
                <w:sz w:val="20"/>
                <w:szCs w:val="20"/>
                <w:lang w:val="hr-HR"/>
              </w:rPr>
              <w:t>tehnike i metode laboratorijskog uspoređuje brzinu reakcije kisele i enzimske hidrolize škroba</w:t>
            </w:r>
          </w:p>
          <w:p w:rsidR="0026442F" w:rsidRPr="00C54354" w:rsidRDefault="0026442F" w:rsidP="00C54354">
            <w:pPr>
              <w:pStyle w:val="BodyText2"/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>-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 xml:space="preserve"> ispravno piše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jednadžbe kemijskih reakcija i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pravilno imenuje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sve sudionike kemijske reakcije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  <w:r w:rsidRPr="00C54354">
              <w:rPr>
                <w:rFonts w:ascii="Verdana" w:eastAsia="VladaRHSans Lt" w:hAnsi="Verdana" w:cs="VladaRHSans Lt"/>
                <w:b/>
                <w:sz w:val="20"/>
                <w:szCs w:val="20"/>
                <w:lang w:val="hr-HR"/>
              </w:rPr>
              <w:t>- povezuje</w:t>
            </w:r>
            <w:r w:rsidRPr="00C54354">
              <w:rPr>
                <w:rFonts w:ascii="Verdana" w:eastAsia="VladaRHSans Lt" w:hAnsi="Verdana" w:cs="VladaRHSans Lt"/>
                <w:sz w:val="20"/>
                <w:szCs w:val="20"/>
                <w:lang w:val="hr-HR"/>
              </w:rPr>
              <w:t xml:space="preserve"> rezultate mjerenja s konceptualnim spoznajama te prikupljene podatke prikazuje u obliku izvješća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analizira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čimbenike koji utječu na aktivnost enzima,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hAnsi="Verdana" w:cs="Arial"/>
                <w:b/>
                <w:sz w:val="20"/>
                <w:szCs w:val="20"/>
                <w:lang w:val="hr-HR"/>
              </w:rPr>
              <w:t>opisuje</w:t>
            </w: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t xml:space="preserve"> osnovne metaboličke puteve, te ulogu enzima.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 w:cs="Arial"/>
                <w:sz w:val="20"/>
                <w:szCs w:val="20"/>
                <w:lang w:val="hr-HR"/>
              </w:rPr>
              <w:lastRenderedPageBreak/>
              <w:t>- zaključuje koja su zajednička svojstva metaboličkih puteva.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Biokemija s vježbama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uku D 4.2 Učenik ostvaruje dobru komunikaciju s drugima, uspješno surađuje u različitim situacijama i spreman je zatražiti 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sz w:val="20"/>
                <w:szCs w:val="20"/>
                <w:lang w:val="hr-HR"/>
              </w:rPr>
            </w:pPr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ikt</w:t>
            </w:r>
            <w:proofErr w:type="gramStart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>  C</w:t>
            </w:r>
            <w:proofErr w:type="gramEnd"/>
            <w:r w:rsidRPr="00C54354">
              <w:rPr>
                <w:rFonts w:ascii="Verdana" w:hAnsi="Verdana"/>
                <w:color w:val="000000"/>
                <w:sz w:val="20"/>
                <w:szCs w:val="20"/>
                <w:lang w:eastAsia="hr-HR"/>
              </w:rPr>
              <w:t xml:space="preserve"> 4. 3. Učenik samostalno kritički procjenjuje proces, izvore i rezultate pretraživanja, odabire potrebne informacije.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  <w:proofErr w:type="gramStart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>osr</w:t>
            </w:r>
            <w:proofErr w:type="gramEnd"/>
            <w:r w:rsidRPr="00C54354"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  <w:t xml:space="preserve"> C 4.2 Upućuje na međuovisnost članova društva i proces društvene odgovornosti.</w:t>
            </w:r>
          </w:p>
          <w:p w:rsidR="0026442F" w:rsidRPr="00C54354" w:rsidRDefault="0026442F" w:rsidP="00C54354">
            <w:pPr>
              <w:pStyle w:val="NoSpacing"/>
              <w:spacing w:line="276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hr-HR"/>
              </w:rPr>
            </w:pPr>
          </w:p>
          <w:p w:rsidR="0026442F" w:rsidRPr="00C54354" w:rsidRDefault="0026442F" w:rsidP="00C54354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Voda u industriji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shd w:val="clear" w:color="auto" w:fill="FFFFFF"/>
              <w:spacing w:after="150" w:line="276" w:lineRule="auto"/>
              <w:jc w:val="both"/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navesti</w:t>
            </w:r>
            <w:r w:rsidRPr="00C54354"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  <w:t>osobine vode, obrazložiti ih  i na temelju osobina navesti mogućnosti</w:t>
            </w:r>
          </w:p>
          <w:p w:rsidR="0026442F" w:rsidRPr="00C54354" w:rsidRDefault="0026442F" w:rsidP="00C54354">
            <w:pPr>
              <w:shd w:val="clear" w:color="auto" w:fill="FFFFFF"/>
              <w:spacing w:after="150" w:line="276" w:lineRule="auto"/>
              <w:jc w:val="both"/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</w:pPr>
            <w:r w:rsidRPr="00C54354"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  <w:t xml:space="preserve">    primjene vode  u industriji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navesti ulogu vode u industrijskim procesima i opisati je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navesti kvalitetu vode koja se upotrebljava u industrijskim procesima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 xml:space="preserve">- navesti postupke kojima se može dobiti voda za upotrebu u tehnološkom   procesu i opisati ih 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analizirati  značaj pročišćavanja otpadnih voda iz nekog tehnološkog procesa.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n</w:t>
            </w:r>
            <w:r w:rsidRPr="00C54354"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  <w:t>abrojiti, opisati i objasniti postupke pročišćavanja otpadnih voda (sanitarnih, industrijskih i oborinskih)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opisati i objasniti značaj pročišćavanja otpadnih plinova.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lastRenderedPageBreak/>
              <w:t xml:space="preserve">- navesti i opisati postupke koji se najčešće koriste za pročišćavanje otpadnih plinova. </w:t>
            </w:r>
          </w:p>
          <w:p w:rsidR="0026442F" w:rsidRPr="00C54354" w:rsidRDefault="0026442F" w:rsidP="00C54354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 xml:space="preserve">- </w:t>
            </w:r>
            <w:r w:rsidRPr="00C54354"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  <w:t>napraviti tehnološki proračun za tvrdoću i mekšanj</w:t>
            </w:r>
            <w:r w:rsidR="00283119" w:rsidRPr="00C54354">
              <w:rPr>
                <w:rFonts w:ascii="Verdana" w:eastAsia="Times New Roman" w:hAnsi="Verdana" w:cs="Arial"/>
                <w:color w:val="333333"/>
                <w:sz w:val="20"/>
                <w:szCs w:val="20"/>
                <w:lang w:val="hr-HR" w:eastAsia="hr-HR"/>
              </w:rPr>
              <w:t>e vode</w:t>
            </w: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lastRenderedPageBreak/>
              <w:t>Tehnološki</w:t>
            </w:r>
            <w:r w:rsidR="008B35B1" w:rsidRPr="00C54354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procesi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A.4/5.4.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4. Kritičkomišljenje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C.4/5.3.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3. Interes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Učenikiskazujeinteres za različitapodručja, preuzimaodgovornost za svojeučenjeiustraje u učenju.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Učeniksamostalnokritičkiprocjenjujeproces, izvoreirezultatepretraživanja, odabirepotrebneinformacije.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A.5.2. Analiziranačelaodrživeproizvodnjeipotrošnje.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Otpadniplinovi u industrijskimprocesima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navesti plinove koji se najčešće javljaju kao nusprodukt u industrijskim procesima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navesti utjecaj otpadnih plinova na okoliš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opisati i objasniti značaj pročišćavanja otpadnih plinova.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="Times New Roman"/>
                <w:i/>
                <w:sz w:val="20"/>
                <w:szCs w:val="20"/>
                <w:lang w:val="hr-HR"/>
              </w:rPr>
              <w:t>- navesti i opisati postupke koji se najčešće koriste za pročišćavanje otpadnih plinova</w:t>
            </w: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Tehnološki</w:t>
            </w:r>
            <w:r w:rsidR="008B35B1" w:rsidRPr="00C54354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procesi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A.4/5.4.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4. Kritičkomišljenje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A.5.2. Analiziranačelaodrživeproizvodnjeipotrošnje.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A.4/5.2.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2. Primjenastrategijaučenjairješavanjeproblema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 se koristirazličitimstrategijamaučenjaisamostalnoihprimjenjuje u ostvarivanjuciljevaučenjairješavanjuproblema u svimpodručjimaučenja</w:t>
            </w: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t>Značajenergije u katalitičkimprocesima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navesti važnost energije u tehnološkom procesu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navesti obnovljive  izvore energije i obrazložiti prednosti njihove upotrebe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definirati goriva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nabrojiti prirodna i umjetna goriva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lastRenderedPageBreak/>
              <w:t xml:space="preserve">- navesti sastav  i osobine pojedinih vrsta goriva, njihovu energetsku vrijednost, te njihovu  važnost u provođenju tehnoloških procesa  i u 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svakodnevnom životu.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 xml:space="preserve">- navesti sastav dimnih plinova i njihov utjecaj na   okoliš 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kritički se osvrnuti na utjecaj eksploatacije obnovljivih i neobnovljivih vrste energije na okoliš</w:t>
            </w: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A.4/5.4.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4. Kritičkomišljenje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C.4/5.3.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3. Interes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lastRenderedPageBreak/>
              <w:t>Učenikiskazujeinteres za različitapodručja, preuzimaodgovornost za svojeučenjeiustraje u učenju.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Učeniksamostalnokritičkiprocjenjujeproces, izvoreirezultatepretraživanja, odabirepotrebneinformacije.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A.5.2. Analiziranačelaodrživeproizvodnjeipotrošnje.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Katalitičkiprocesi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definirati katalizator i katalitički proces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objasniti katalitički proces na primjeru dobivanja sumporne i dušične kiseline te procijeniti njihovu ekonomičnost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 xml:space="preserve">-  navesti osobine kiselina  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 procijeniti njihovu upotrebu u industriji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kritički se osvrnuti na dobivanje kiselina, njihovu upotrebu i zbrinjavanje otpada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kritički se osvrnuti na zaštitu okoliša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lastRenderedPageBreak/>
              <w:t>Tehnološkiprocesi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A.4/5.4.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4. Kritičkomišljenje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C.4/5.3.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3. Interes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Učenikiskazujeinteres za različitapodručja, preuzimaodgovornost za svojeučenjeiustraje u učenju.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Učeniksamostalnokritičkiprocjenjujeproces, izvoreirezultatepretraživanja, odabirepotrebneinformacije.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A.5.2. Analiziranačelaodrživeproizvodnjeipotrošnje.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A.4/5.2.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2. Primjena strategija učenja i rješavanje problema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 se koristirazličitimstrategijamaučenjaisamostalnoihprimjenjuje u ostvarivanjuciljevaučenjairješavanju</w:t>
            </w:r>
            <w:r w:rsidR="008B35B1" w:rsidRPr="00C54354">
              <w:rPr>
                <w:rFonts w:ascii="Verdana" w:hAnsi="Verdana"/>
                <w:color w:val="231F20"/>
                <w:sz w:val="20"/>
                <w:szCs w:val="20"/>
              </w:rPr>
              <w:t>problema u svimpodručjimaučenja</w:t>
            </w: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Umjetnagnojiva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opisatiuloguumjetnihgnojiva u svakodnevnomživotu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nabrojitinekolikonajvažnijihumjetnihgnojiva i sirovinepotrebne za njihovuproizvodnju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nabrojitiosnovne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sastojke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sz w:val="20"/>
                <w:szCs w:val="20"/>
              </w:rPr>
              <w:t>- kritički se osvrnutinaupotrebuumjetnihgnojivainjihovodjelovanjenaokolišizdravlječovjeka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42F" w:rsidRPr="00C54354" w:rsidRDefault="008B35B1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Tehnološkiprocesi</w:t>
            </w: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A.4/5.4.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4. Kritičkomišljenje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C.4/5.3.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3. Interes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Učenikiskazujeinteres za različitapodručja, preuzimaodgovornost za svojeučenjeiustraje u učenju.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Učeniksamostalnokritičkiprocjenjujeproces, izvoreirezultatepretraživanja, odabirepotrebneinformacije.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lastRenderedPageBreak/>
              <w:t>odr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A.5.2. Analiziranačelaodrživeproizvodnjeipotrošnje.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6442F" w:rsidRPr="00C54354" w:rsidTr="00AD395C">
        <w:trPr>
          <w:trHeight w:val="291"/>
        </w:trPr>
        <w:tc>
          <w:tcPr>
            <w:tcW w:w="1696" w:type="dxa"/>
          </w:tcPr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C54354">
              <w:rPr>
                <w:rFonts w:ascii="Verdana" w:hAnsi="Verdana" w:cstheme="minorHAnsi"/>
                <w:sz w:val="20"/>
                <w:szCs w:val="20"/>
              </w:rPr>
              <w:lastRenderedPageBreak/>
              <w:t>Aluminij</w:t>
            </w:r>
          </w:p>
        </w:tc>
        <w:tc>
          <w:tcPr>
            <w:tcW w:w="3686" w:type="dxa"/>
          </w:tcPr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navesti osnovna svojstva i primjenu aluminija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 xml:space="preserve">- navesti sirovine za dobivanje aluminija 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opisati proces dobivanja aluminija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kritički se osvrnuti na proces proizvodnje aluminija, te njegov utjecaj na okoliš i na čovjeka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 procijeniti upotrebu aluminija u svakodnevnom životu i industriji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kritički se osvrnuti na zbrinjavanje aluminijskog otpada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procijeniti značaj recikliranja aluminija i recikliranja općenito</w:t>
            </w:r>
          </w:p>
          <w:p w:rsidR="0026442F" w:rsidRPr="00C54354" w:rsidRDefault="0026442F" w:rsidP="00C54354">
            <w:pPr>
              <w:tabs>
                <w:tab w:val="left" w:pos="720"/>
              </w:tabs>
              <w:spacing w:line="276" w:lineRule="auto"/>
              <w:jc w:val="both"/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</w:pPr>
            <w:r w:rsidRPr="00C54354">
              <w:rPr>
                <w:rFonts w:ascii="Verdana" w:eastAsia="Times New Roman" w:hAnsi="Verdana" w:cs="Times New Roman"/>
                <w:iCs/>
                <w:sz w:val="20"/>
                <w:szCs w:val="20"/>
                <w:lang w:val="hr-HR"/>
              </w:rPr>
              <w:t>- napraviti proračun za proces dobivanja aluminija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442F" w:rsidRPr="00C54354" w:rsidRDefault="008B35B1" w:rsidP="00C54354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i/>
                <w:sz w:val="20"/>
                <w:szCs w:val="20"/>
              </w:rPr>
              <w:t>Tehnološkiprocesi</w:t>
            </w:r>
          </w:p>
        </w:tc>
        <w:tc>
          <w:tcPr>
            <w:tcW w:w="4961" w:type="dxa"/>
          </w:tcPr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A.4/5.4.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4. Kritičkomišljenje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Učeniksamostalnokritičkipromišljaivrednujeideje.</w:t>
            </w: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uku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C.4/5.3.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3. Interes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Učenikiskazujeinteres za različitapodručja, preuzimaodgovornost za svojeučenjeiustraje u učenju.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ikt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 xml:space="preserve"> C.4.3.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r w:rsidRPr="00C54354">
              <w:rPr>
                <w:rFonts w:ascii="Verdana" w:hAnsi="Verdana"/>
                <w:color w:val="231F20"/>
                <w:sz w:val="20"/>
                <w:szCs w:val="20"/>
              </w:rPr>
              <w:t>Učeniksamostalnokritičkiprocjenjujeproces, izvoreirezultatepretraživanja, odabirepotrebneinformacije.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  <w:proofErr w:type="gramStart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>odr</w:t>
            </w:r>
            <w:proofErr w:type="gramEnd"/>
            <w:r w:rsidRPr="00C54354">
              <w:rPr>
                <w:rFonts w:ascii="Verdana" w:hAnsi="Verdana"/>
                <w:color w:val="231F20"/>
                <w:sz w:val="20"/>
                <w:szCs w:val="20"/>
                <w:shd w:val="clear" w:color="auto" w:fill="FFFFFF"/>
              </w:rPr>
              <w:t xml:space="preserve"> A.5.2. Analiziranačelaodrživeproizvodnjeipotrošnje.</w:t>
            </w:r>
          </w:p>
          <w:p w:rsidR="0026442F" w:rsidRPr="00C54354" w:rsidRDefault="0026442F" w:rsidP="00C54354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/>
                <w:color w:val="231F20"/>
                <w:sz w:val="20"/>
                <w:szCs w:val="20"/>
              </w:rPr>
            </w:pPr>
          </w:p>
          <w:p w:rsidR="0026442F" w:rsidRPr="00C54354" w:rsidRDefault="0026442F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B35B1" w:rsidRPr="00C54354" w:rsidTr="00283119">
        <w:trPr>
          <w:trHeight w:val="1368"/>
        </w:trPr>
        <w:tc>
          <w:tcPr>
            <w:tcW w:w="13178" w:type="dxa"/>
            <w:gridSpan w:val="4"/>
          </w:tcPr>
          <w:p w:rsidR="008B35B1" w:rsidRPr="00C54354" w:rsidRDefault="00283119" w:rsidP="00C54354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C54354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PREPORUKA ZA VREDNOVANJE: </w:t>
            </w:r>
            <w:r w:rsidRPr="00C54354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</w:tc>
      </w:tr>
    </w:tbl>
    <w:p w:rsidR="0026442F" w:rsidRPr="00C54354" w:rsidRDefault="002644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6442F" w:rsidRPr="00C54354" w:rsidRDefault="0026442F" w:rsidP="00C54354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00F27" w:rsidRPr="00C54354" w:rsidRDefault="00100F27" w:rsidP="00C54354">
      <w:pPr>
        <w:spacing w:line="276" w:lineRule="auto"/>
        <w:rPr>
          <w:rFonts w:ascii="Verdana" w:hAnsi="Verdana"/>
          <w:sz w:val="20"/>
          <w:szCs w:val="20"/>
        </w:rPr>
      </w:pPr>
    </w:p>
    <w:sectPr w:rsidR="00100F27" w:rsidRPr="00C54354" w:rsidSect="00AD395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A2" w:rsidRDefault="00F043A2">
      <w:pPr>
        <w:spacing w:after="0" w:line="240" w:lineRule="auto"/>
      </w:pPr>
      <w:r>
        <w:separator/>
      </w:r>
    </w:p>
  </w:endnote>
  <w:endnote w:type="continuationSeparator" w:id="0">
    <w:p w:rsidR="00F043A2" w:rsidRDefault="00F0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ladaRHSans Lt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072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1BF8" w:rsidRDefault="003E1B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33849" w:rsidRDefault="00C338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A2" w:rsidRDefault="00F043A2">
      <w:pPr>
        <w:spacing w:after="0" w:line="240" w:lineRule="auto"/>
      </w:pPr>
      <w:r>
        <w:separator/>
      </w:r>
    </w:p>
  </w:footnote>
  <w:footnote w:type="continuationSeparator" w:id="0">
    <w:p w:rsidR="00F043A2" w:rsidRDefault="00F04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74"/>
    <w:rsid w:val="000243A5"/>
    <w:rsid w:val="0004108C"/>
    <w:rsid w:val="00061950"/>
    <w:rsid w:val="000711C0"/>
    <w:rsid w:val="00091D41"/>
    <w:rsid w:val="000C7083"/>
    <w:rsid w:val="000C7B03"/>
    <w:rsid w:val="000D696A"/>
    <w:rsid w:val="00100F27"/>
    <w:rsid w:val="00111E9C"/>
    <w:rsid w:val="0012559B"/>
    <w:rsid w:val="00167E3D"/>
    <w:rsid w:val="001B480B"/>
    <w:rsid w:val="001C4C62"/>
    <w:rsid w:val="001C506A"/>
    <w:rsid w:val="001D58C6"/>
    <w:rsid w:val="001F4D47"/>
    <w:rsid w:val="00205E1E"/>
    <w:rsid w:val="00217674"/>
    <w:rsid w:val="002343CF"/>
    <w:rsid w:val="00250EA1"/>
    <w:rsid w:val="0026442F"/>
    <w:rsid w:val="0027257E"/>
    <w:rsid w:val="00283119"/>
    <w:rsid w:val="00311C03"/>
    <w:rsid w:val="00325622"/>
    <w:rsid w:val="0034637B"/>
    <w:rsid w:val="00371A4D"/>
    <w:rsid w:val="0037782A"/>
    <w:rsid w:val="00382EAA"/>
    <w:rsid w:val="003A1A2F"/>
    <w:rsid w:val="003B18DF"/>
    <w:rsid w:val="003B54D4"/>
    <w:rsid w:val="003D2EA2"/>
    <w:rsid w:val="003E1BF8"/>
    <w:rsid w:val="003F65CA"/>
    <w:rsid w:val="00426A01"/>
    <w:rsid w:val="0046262A"/>
    <w:rsid w:val="004A27A2"/>
    <w:rsid w:val="004A5EA1"/>
    <w:rsid w:val="004B196E"/>
    <w:rsid w:val="004D4967"/>
    <w:rsid w:val="00500838"/>
    <w:rsid w:val="005232B2"/>
    <w:rsid w:val="005306EE"/>
    <w:rsid w:val="00533C72"/>
    <w:rsid w:val="00537B62"/>
    <w:rsid w:val="005466F3"/>
    <w:rsid w:val="00546B32"/>
    <w:rsid w:val="00592F3C"/>
    <w:rsid w:val="005A53D7"/>
    <w:rsid w:val="005B7644"/>
    <w:rsid w:val="005C4AB9"/>
    <w:rsid w:val="006466B2"/>
    <w:rsid w:val="00647229"/>
    <w:rsid w:val="006744A8"/>
    <w:rsid w:val="0068136B"/>
    <w:rsid w:val="006A6F22"/>
    <w:rsid w:val="006C072C"/>
    <w:rsid w:val="006C4DB6"/>
    <w:rsid w:val="006D210A"/>
    <w:rsid w:val="006D68A7"/>
    <w:rsid w:val="006F6BC3"/>
    <w:rsid w:val="0070345C"/>
    <w:rsid w:val="007059DE"/>
    <w:rsid w:val="00732597"/>
    <w:rsid w:val="00741CDF"/>
    <w:rsid w:val="00754EC9"/>
    <w:rsid w:val="00755BBF"/>
    <w:rsid w:val="0077162B"/>
    <w:rsid w:val="00771E06"/>
    <w:rsid w:val="00772AC3"/>
    <w:rsid w:val="00773B6B"/>
    <w:rsid w:val="00796C0D"/>
    <w:rsid w:val="007D0E3A"/>
    <w:rsid w:val="007E60FD"/>
    <w:rsid w:val="007E6F93"/>
    <w:rsid w:val="00807F0D"/>
    <w:rsid w:val="00834E0E"/>
    <w:rsid w:val="00866C20"/>
    <w:rsid w:val="0087717E"/>
    <w:rsid w:val="00880680"/>
    <w:rsid w:val="00887DD5"/>
    <w:rsid w:val="008932FD"/>
    <w:rsid w:val="008A072F"/>
    <w:rsid w:val="008A3139"/>
    <w:rsid w:val="008B35B1"/>
    <w:rsid w:val="008B75EF"/>
    <w:rsid w:val="009024D7"/>
    <w:rsid w:val="009502FA"/>
    <w:rsid w:val="009507B0"/>
    <w:rsid w:val="0095492C"/>
    <w:rsid w:val="00961600"/>
    <w:rsid w:val="009A1FCA"/>
    <w:rsid w:val="009B4F96"/>
    <w:rsid w:val="00A149C2"/>
    <w:rsid w:val="00A34F5C"/>
    <w:rsid w:val="00A372FB"/>
    <w:rsid w:val="00AB198E"/>
    <w:rsid w:val="00AD395C"/>
    <w:rsid w:val="00AF64ED"/>
    <w:rsid w:val="00B042C5"/>
    <w:rsid w:val="00B147C1"/>
    <w:rsid w:val="00B42ECB"/>
    <w:rsid w:val="00B65007"/>
    <w:rsid w:val="00BA4F53"/>
    <w:rsid w:val="00BA7EB4"/>
    <w:rsid w:val="00BC0924"/>
    <w:rsid w:val="00C05D6F"/>
    <w:rsid w:val="00C062FF"/>
    <w:rsid w:val="00C33849"/>
    <w:rsid w:val="00C54354"/>
    <w:rsid w:val="00C67C44"/>
    <w:rsid w:val="00CB45F7"/>
    <w:rsid w:val="00CD4561"/>
    <w:rsid w:val="00CD693F"/>
    <w:rsid w:val="00CE1CAF"/>
    <w:rsid w:val="00D00BC8"/>
    <w:rsid w:val="00D1749A"/>
    <w:rsid w:val="00D20433"/>
    <w:rsid w:val="00D22F95"/>
    <w:rsid w:val="00D41BD3"/>
    <w:rsid w:val="00D455A7"/>
    <w:rsid w:val="00D567AD"/>
    <w:rsid w:val="00D6175A"/>
    <w:rsid w:val="00D6465F"/>
    <w:rsid w:val="00D67A97"/>
    <w:rsid w:val="00D73369"/>
    <w:rsid w:val="00D76AF2"/>
    <w:rsid w:val="00D814F2"/>
    <w:rsid w:val="00DA3F01"/>
    <w:rsid w:val="00DC4576"/>
    <w:rsid w:val="00DD3CD0"/>
    <w:rsid w:val="00DE571D"/>
    <w:rsid w:val="00E17660"/>
    <w:rsid w:val="00E203B2"/>
    <w:rsid w:val="00E21EE9"/>
    <w:rsid w:val="00E27631"/>
    <w:rsid w:val="00E97D11"/>
    <w:rsid w:val="00EC2F65"/>
    <w:rsid w:val="00ED5A91"/>
    <w:rsid w:val="00F043A2"/>
    <w:rsid w:val="00F23C33"/>
    <w:rsid w:val="00F3354F"/>
    <w:rsid w:val="00F46AFA"/>
    <w:rsid w:val="00F501E4"/>
    <w:rsid w:val="00F61DF5"/>
    <w:rsid w:val="00FD0737"/>
    <w:rsid w:val="00FD11E4"/>
    <w:rsid w:val="00FD23A9"/>
    <w:rsid w:val="00FE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851ED-1680-43D4-A12A-7EDA89A4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6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6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7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674"/>
  </w:style>
  <w:style w:type="paragraph" w:styleId="NormalWeb">
    <w:name w:val="Normal (Web)"/>
    <w:basedOn w:val="Normal"/>
    <w:uiPriority w:val="99"/>
    <w:unhideWhenUsed/>
    <w:rsid w:val="00217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4D49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semiHidden/>
    <w:rsid w:val="004D4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r-HR"/>
    </w:rPr>
  </w:style>
  <w:style w:type="paragraph" w:customStyle="1" w:styleId="t-8">
    <w:name w:val="t-8"/>
    <w:basedOn w:val="Normal"/>
    <w:rsid w:val="0010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12559B"/>
    <w:pPr>
      <w:suppressAutoHyphens/>
      <w:spacing w:after="200" w:line="276" w:lineRule="auto"/>
    </w:pPr>
    <w:rPr>
      <w:rFonts w:ascii="Calibri" w:eastAsia="Calibri" w:hAnsi="Calibri" w:cs="Times New Roman"/>
      <w:kern w:val="2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59B"/>
    <w:rPr>
      <w:rFonts w:ascii="Calibri" w:eastAsia="Calibri" w:hAnsi="Calibri" w:cs="Times New Roman"/>
      <w:kern w:val="2"/>
      <w:sz w:val="18"/>
    </w:rPr>
  </w:style>
  <w:style w:type="paragraph" w:styleId="NoSpacing">
    <w:name w:val="No Spacing"/>
    <w:uiPriority w:val="1"/>
    <w:qFormat/>
    <w:rsid w:val="0012559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44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42F"/>
  </w:style>
  <w:style w:type="paragraph" w:styleId="Header">
    <w:name w:val="header"/>
    <w:basedOn w:val="Normal"/>
    <w:link w:val="HeaderChar"/>
    <w:uiPriority w:val="99"/>
    <w:unhideWhenUsed/>
    <w:rsid w:val="003E1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1712-32E1-4874-B714-A027B91B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9724</Words>
  <Characters>55430</Characters>
  <Application>Microsoft Office Word</Application>
  <DocSecurity>0</DocSecurity>
  <Lines>461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FGAG</Company>
  <LinksUpToDate>false</LinksUpToDate>
  <CharactersWithSpaces>65024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Miscevic</dc:creator>
  <cp:lastModifiedBy>Vesna Anđelić</cp:lastModifiedBy>
  <cp:revision>3</cp:revision>
  <dcterms:created xsi:type="dcterms:W3CDTF">2020-10-02T12:29:00Z</dcterms:created>
  <dcterms:modified xsi:type="dcterms:W3CDTF">2020-10-13T15:05:00Z</dcterms:modified>
</cp:coreProperties>
</file>