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5D0" w:rsidRPr="00356C4C" w:rsidRDefault="008365D0" w:rsidP="008365D0">
      <w:pPr>
        <w:jc w:val="center"/>
        <w:outlineLvl w:val="0"/>
        <w:rPr>
          <w:rFonts w:ascii="Verdana" w:hAnsi="Verdana" w:cs="Arial"/>
          <w:b/>
          <w:sz w:val="20"/>
          <w:szCs w:val="20"/>
        </w:rPr>
      </w:pPr>
    </w:p>
    <w:p w:rsidR="008365D0" w:rsidRPr="00356C4C" w:rsidRDefault="00CD612A" w:rsidP="008365D0">
      <w:pPr>
        <w:rPr>
          <w:rFonts w:ascii="Verdana" w:hAnsi="Verdana" w:cs="Arial"/>
          <w:sz w:val="20"/>
          <w:szCs w:val="20"/>
        </w:rPr>
      </w:pPr>
      <w:r w:rsidRPr="00356C4C">
        <w:rPr>
          <w:rFonts w:ascii="Verdana" w:hAnsi="Verdana" w:cs="Arial"/>
          <w:sz w:val="20"/>
          <w:szCs w:val="20"/>
        </w:rPr>
        <w:t xml:space="preserve">                   </w:t>
      </w:r>
    </w:p>
    <w:p w:rsidR="008365D0" w:rsidRPr="00356C4C" w:rsidRDefault="008365D0" w:rsidP="008365D0">
      <w:pPr>
        <w:rPr>
          <w:rFonts w:ascii="Verdana" w:hAnsi="Verdana" w:cs="Arial"/>
          <w:b/>
          <w:sz w:val="20"/>
          <w:szCs w:val="20"/>
        </w:rPr>
      </w:pPr>
    </w:p>
    <w:p w:rsidR="008365D0" w:rsidRPr="00356C4C" w:rsidRDefault="008365D0" w:rsidP="008365D0">
      <w:pPr>
        <w:rPr>
          <w:rFonts w:ascii="Verdana" w:hAnsi="Verdana" w:cs="Arial"/>
          <w:b/>
          <w:sz w:val="20"/>
          <w:szCs w:val="20"/>
        </w:rPr>
      </w:pPr>
    </w:p>
    <w:p w:rsidR="008365D0" w:rsidRPr="00356C4C" w:rsidRDefault="008365D0" w:rsidP="008365D0">
      <w:pPr>
        <w:rPr>
          <w:rFonts w:ascii="Verdana" w:hAnsi="Verdana" w:cs="Arial"/>
          <w:b/>
          <w:sz w:val="20"/>
          <w:szCs w:val="20"/>
        </w:rPr>
      </w:pPr>
    </w:p>
    <w:p w:rsidR="008365D0" w:rsidRPr="00356C4C" w:rsidRDefault="008365D0" w:rsidP="008365D0">
      <w:pPr>
        <w:jc w:val="center"/>
        <w:rPr>
          <w:rFonts w:ascii="Verdana" w:hAnsi="Verdana" w:cs="Arial"/>
        </w:rPr>
      </w:pPr>
    </w:p>
    <w:p w:rsidR="008365D0" w:rsidRPr="00356C4C" w:rsidRDefault="008365D0" w:rsidP="008365D0">
      <w:pPr>
        <w:rPr>
          <w:rFonts w:ascii="Verdana" w:hAnsi="Verdana" w:cs="Arial"/>
        </w:rPr>
      </w:pPr>
    </w:p>
    <w:p w:rsidR="008365D0" w:rsidRPr="00356C4C" w:rsidRDefault="008365D0" w:rsidP="008365D0">
      <w:pPr>
        <w:rPr>
          <w:rFonts w:ascii="Verdana" w:hAnsi="Verdana" w:cs="Arial"/>
        </w:rPr>
      </w:pPr>
    </w:p>
    <w:p w:rsidR="008365D0" w:rsidRPr="00356C4C" w:rsidRDefault="008365D0" w:rsidP="008365D0">
      <w:pPr>
        <w:rPr>
          <w:rFonts w:ascii="Verdana" w:hAnsi="Verdana" w:cs="Arial"/>
        </w:rPr>
      </w:pPr>
    </w:p>
    <w:p w:rsidR="008365D0" w:rsidRPr="003F464A" w:rsidRDefault="000E5437" w:rsidP="008365D0">
      <w:pPr>
        <w:rPr>
          <w:rFonts w:ascii="Verdana" w:hAnsi="Verdana" w:cs="Arial"/>
          <w:b/>
        </w:rPr>
      </w:pPr>
      <w:r w:rsidRPr="003F464A">
        <w:rPr>
          <w:rFonts w:ascii="Verdana" w:hAnsi="Verdana" w:cs="Arial"/>
          <w:b/>
        </w:rPr>
        <w:t xml:space="preserve">Obrazovni sektor: </w:t>
      </w:r>
      <w:r w:rsidR="008365D0" w:rsidRPr="003F464A">
        <w:rPr>
          <w:rFonts w:ascii="Verdana" w:hAnsi="Verdana" w:cs="Arial"/>
          <w:b/>
        </w:rPr>
        <w:t>PROMET I LOGISTIKA</w:t>
      </w:r>
    </w:p>
    <w:p w:rsidR="008365D0" w:rsidRPr="003F464A" w:rsidRDefault="008365D0" w:rsidP="008365D0">
      <w:pPr>
        <w:rPr>
          <w:rFonts w:ascii="Verdana" w:hAnsi="Verdana" w:cs="Arial"/>
          <w:b/>
        </w:rPr>
      </w:pPr>
      <w:r w:rsidRPr="003F464A">
        <w:rPr>
          <w:rFonts w:ascii="Verdana" w:hAnsi="Verdana" w:cs="Arial"/>
          <w:b/>
        </w:rPr>
        <w:t>Kvalifikacija/zanimanje: ZRAKOPLOVNI PROMETNIK</w:t>
      </w:r>
    </w:p>
    <w:p w:rsidR="008365D0" w:rsidRPr="003F464A" w:rsidRDefault="000E5437" w:rsidP="008365D0">
      <w:pPr>
        <w:outlineLvl w:val="0"/>
        <w:rPr>
          <w:rFonts w:ascii="Verdana" w:hAnsi="Verdana" w:cs="Arial"/>
          <w:b/>
        </w:rPr>
      </w:pPr>
      <w:r w:rsidRPr="003F464A">
        <w:rPr>
          <w:rFonts w:ascii="Verdana" w:hAnsi="Verdana" w:cs="Arial"/>
          <w:b/>
        </w:rPr>
        <w:t>Razred</w:t>
      </w:r>
      <w:r w:rsidR="008365D0" w:rsidRPr="003F464A">
        <w:rPr>
          <w:rFonts w:ascii="Verdana" w:hAnsi="Verdana" w:cs="Arial"/>
          <w:b/>
        </w:rPr>
        <w:t>: 4</w:t>
      </w:r>
      <w:r w:rsidRPr="003F464A">
        <w:rPr>
          <w:rFonts w:ascii="Verdana" w:hAnsi="Verdana" w:cs="Arial"/>
          <w:b/>
        </w:rPr>
        <w:t>. razred</w:t>
      </w:r>
    </w:p>
    <w:p w:rsidR="008365D0" w:rsidRPr="00356C4C" w:rsidRDefault="008365D0" w:rsidP="008365D0">
      <w:pPr>
        <w:spacing w:line="360" w:lineRule="auto"/>
        <w:outlineLvl w:val="0"/>
        <w:rPr>
          <w:rFonts w:ascii="Verdana" w:hAnsi="Verdana" w:cs="Arial"/>
        </w:rPr>
      </w:pPr>
      <w:r w:rsidRPr="00356C4C">
        <w:rPr>
          <w:rFonts w:ascii="Verdana" w:hAnsi="Verdana" w:cs="Arial"/>
          <w:i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551"/>
        <w:gridCol w:w="2126"/>
        <w:gridCol w:w="1560"/>
        <w:gridCol w:w="5670"/>
      </w:tblGrid>
      <w:tr w:rsidR="00656356" w:rsidRPr="00356C4C" w:rsidTr="00656356">
        <w:tc>
          <w:tcPr>
            <w:tcW w:w="2235" w:type="dxa"/>
            <w:shd w:val="clear" w:color="auto" w:fill="CCFF66"/>
          </w:tcPr>
          <w:p w:rsidR="00656356" w:rsidRPr="00356C4C" w:rsidRDefault="00656356" w:rsidP="00B023E3">
            <w:pPr>
              <w:rPr>
                <w:rFonts w:ascii="Verdana" w:hAnsi="Verdana" w:cstheme="minorHAnsi"/>
                <w:b/>
                <w:sz w:val="20"/>
                <w:szCs w:val="20"/>
                <w:lang w:eastAsia="en-US"/>
              </w:rPr>
            </w:pPr>
            <w:r w:rsidRPr="00356C4C">
              <w:rPr>
                <w:rFonts w:ascii="Verdana" w:hAnsi="Verdana" w:cstheme="minorHAnsi"/>
                <w:b/>
                <w:sz w:val="20"/>
                <w:szCs w:val="20"/>
                <w:lang w:eastAsia="en-US"/>
              </w:rPr>
              <w:lastRenderedPageBreak/>
              <w:t>Tematska cjelina</w:t>
            </w:r>
          </w:p>
        </w:tc>
        <w:tc>
          <w:tcPr>
            <w:tcW w:w="2551" w:type="dxa"/>
            <w:shd w:val="clear" w:color="auto" w:fill="CCFF66"/>
          </w:tcPr>
          <w:p w:rsidR="00656356" w:rsidRPr="00356C4C" w:rsidRDefault="00656356" w:rsidP="00B023E3">
            <w:pPr>
              <w:rPr>
                <w:rFonts w:ascii="Verdana" w:hAnsi="Verdana" w:cstheme="minorHAnsi"/>
                <w:b/>
                <w:sz w:val="20"/>
                <w:szCs w:val="20"/>
                <w:lang w:eastAsia="en-US"/>
              </w:rPr>
            </w:pPr>
            <w:r w:rsidRPr="00356C4C">
              <w:rPr>
                <w:rFonts w:ascii="Verdana" w:hAnsi="Verdana" w:cstheme="minorHAnsi"/>
                <w:b/>
                <w:sz w:val="20"/>
                <w:szCs w:val="20"/>
                <w:lang w:eastAsia="en-US"/>
              </w:rPr>
              <w:t>Ishodi učenja</w:t>
            </w:r>
          </w:p>
        </w:tc>
        <w:tc>
          <w:tcPr>
            <w:tcW w:w="2126" w:type="dxa"/>
            <w:shd w:val="clear" w:color="auto" w:fill="CCFF66"/>
          </w:tcPr>
          <w:p w:rsidR="00656356" w:rsidRPr="00356C4C" w:rsidRDefault="00656356" w:rsidP="00B023E3">
            <w:pPr>
              <w:rPr>
                <w:rFonts w:ascii="Verdana" w:hAnsi="Verdana" w:cstheme="minorHAnsi"/>
                <w:b/>
                <w:sz w:val="20"/>
                <w:szCs w:val="20"/>
                <w:lang w:eastAsia="en-US"/>
              </w:rPr>
            </w:pPr>
            <w:r w:rsidRPr="00356C4C">
              <w:rPr>
                <w:rFonts w:ascii="Verdana" w:hAnsi="Verdana" w:cstheme="minorHAnsi"/>
                <w:b/>
                <w:sz w:val="20"/>
                <w:szCs w:val="20"/>
                <w:lang w:eastAsia="en-US"/>
              </w:rPr>
              <w:t>Nastavna tema</w:t>
            </w:r>
          </w:p>
        </w:tc>
        <w:tc>
          <w:tcPr>
            <w:tcW w:w="1560" w:type="dxa"/>
            <w:shd w:val="clear" w:color="auto" w:fill="CCFF66"/>
          </w:tcPr>
          <w:p w:rsidR="00656356" w:rsidRPr="00356C4C" w:rsidRDefault="00656356" w:rsidP="00B023E3">
            <w:pPr>
              <w:rPr>
                <w:rFonts w:ascii="Verdana" w:hAnsi="Verdana" w:cstheme="minorHAnsi"/>
                <w:b/>
                <w:sz w:val="20"/>
                <w:szCs w:val="20"/>
                <w:lang w:eastAsia="en-US"/>
              </w:rPr>
            </w:pPr>
            <w:r w:rsidRPr="00356C4C">
              <w:rPr>
                <w:rFonts w:ascii="Verdana" w:hAnsi="Verdana" w:cstheme="minorHAnsi"/>
                <w:b/>
                <w:sz w:val="20"/>
                <w:szCs w:val="20"/>
                <w:lang w:eastAsia="en-US"/>
              </w:rPr>
              <w:t>Napomene</w:t>
            </w:r>
          </w:p>
          <w:p w:rsidR="00656356" w:rsidRPr="00356C4C" w:rsidRDefault="00656356" w:rsidP="00B023E3">
            <w:pPr>
              <w:rPr>
                <w:rFonts w:ascii="Verdana" w:hAnsi="Verdana" w:cstheme="minorHAnsi"/>
                <w:b/>
                <w:sz w:val="20"/>
                <w:szCs w:val="20"/>
                <w:lang w:eastAsia="en-US"/>
              </w:rPr>
            </w:pPr>
            <w:r w:rsidRPr="00356C4C">
              <w:rPr>
                <w:rFonts w:ascii="Verdana" w:hAnsi="Verdana" w:cstheme="minorHAnsi"/>
                <w:b/>
                <w:sz w:val="20"/>
                <w:szCs w:val="20"/>
                <w:lang w:eastAsia="en-US"/>
              </w:rPr>
              <w:t>Preporuke za ostvarivanje ishoda</w:t>
            </w:r>
          </w:p>
        </w:tc>
        <w:tc>
          <w:tcPr>
            <w:tcW w:w="5670" w:type="dxa"/>
            <w:shd w:val="clear" w:color="auto" w:fill="CCFF66"/>
          </w:tcPr>
          <w:p w:rsidR="00656356" w:rsidRPr="00356C4C" w:rsidRDefault="00656356" w:rsidP="00B023E3">
            <w:pPr>
              <w:rPr>
                <w:rFonts w:ascii="Verdana" w:hAnsi="Verdana" w:cstheme="minorHAnsi"/>
                <w:b/>
                <w:sz w:val="20"/>
                <w:szCs w:val="20"/>
                <w:lang w:eastAsia="en-US"/>
              </w:rPr>
            </w:pPr>
            <w:r w:rsidRPr="00356C4C">
              <w:rPr>
                <w:rFonts w:ascii="Verdana" w:hAnsi="Verdana" w:cstheme="minorHAnsi"/>
                <w:b/>
                <w:sz w:val="20"/>
                <w:szCs w:val="20"/>
              </w:rPr>
              <w:t xml:space="preserve">Očekivanja </w:t>
            </w:r>
            <w:proofErr w:type="spellStart"/>
            <w:r w:rsidRPr="00356C4C">
              <w:rPr>
                <w:rFonts w:ascii="Verdana" w:hAnsi="Verdana" w:cstheme="minorHAnsi"/>
                <w:b/>
                <w:sz w:val="20"/>
                <w:szCs w:val="20"/>
              </w:rPr>
              <w:t>međupredmetnih</w:t>
            </w:r>
            <w:proofErr w:type="spellEnd"/>
            <w:r w:rsidRPr="00356C4C">
              <w:rPr>
                <w:rFonts w:ascii="Verdana" w:hAnsi="Verdana" w:cstheme="minorHAnsi"/>
                <w:b/>
                <w:sz w:val="20"/>
                <w:szCs w:val="20"/>
              </w:rPr>
              <w:t xml:space="preserve"> tema</w:t>
            </w:r>
          </w:p>
        </w:tc>
      </w:tr>
      <w:tr w:rsidR="00656356" w:rsidRPr="00356C4C" w:rsidTr="00F13889">
        <w:trPr>
          <w:trHeight w:val="1221"/>
        </w:trPr>
        <w:tc>
          <w:tcPr>
            <w:tcW w:w="2235" w:type="dxa"/>
            <w:shd w:val="clear" w:color="auto" w:fill="auto"/>
          </w:tcPr>
          <w:p w:rsidR="00656356" w:rsidRPr="00356C4C" w:rsidRDefault="00656356" w:rsidP="006D4B39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356C4C">
              <w:rPr>
                <w:rFonts w:ascii="Verdana" w:hAnsi="Verdana" w:cs="Arial"/>
                <w:b/>
                <w:sz w:val="20"/>
                <w:szCs w:val="20"/>
              </w:rPr>
              <w:t>Definicija i podjela zrakoplovne navigacije</w:t>
            </w:r>
          </w:p>
          <w:p w:rsidR="00656356" w:rsidRPr="00356C4C" w:rsidRDefault="00656356" w:rsidP="006D4B39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56356" w:rsidRPr="00356C4C" w:rsidRDefault="00656356" w:rsidP="006D4B39">
            <w:pPr>
              <w:rPr>
                <w:rFonts w:ascii="Verdana" w:hAnsi="Verdana" w:cs="Arial"/>
                <w:sz w:val="20"/>
                <w:szCs w:val="20"/>
              </w:rPr>
            </w:pPr>
            <w:r w:rsidRPr="00356C4C">
              <w:rPr>
                <w:rFonts w:ascii="Verdana" w:hAnsi="Verdana" w:cs="Arial"/>
                <w:sz w:val="20"/>
                <w:szCs w:val="20"/>
              </w:rPr>
              <w:t>DEFINIRATI NAVIGACIJU KAO POJAM, OPISATI NJENU ZADAĆU, RAZLIKOVATI VRSTE NAVIGACIJE,</w:t>
            </w:r>
          </w:p>
          <w:p w:rsidR="00656356" w:rsidRPr="00356C4C" w:rsidRDefault="00656356" w:rsidP="006D4B39">
            <w:pPr>
              <w:rPr>
                <w:rFonts w:ascii="Verdana" w:hAnsi="Verdana" w:cs="Arial"/>
                <w:sz w:val="20"/>
                <w:szCs w:val="20"/>
              </w:rPr>
            </w:pPr>
            <w:r w:rsidRPr="00356C4C">
              <w:rPr>
                <w:rFonts w:ascii="Verdana" w:hAnsi="Verdana" w:cs="Arial"/>
                <w:sz w:val="20"/>
                <w:szCs w:val="20"/>
              </w:rPr>
              <w:t>RAZLIKOVATI NAVIGACIJSKE SUSTAVE</w:t>
            </w:r>
          </w:p>
        </w:tc>
        <w:tc>
          <w:tcPr>
            <w:tcW w:w="2126" w:type="dxa"/>
          </w:tcPr>
          <w:p w:rsidR="00656356" w:rsidRPr="00356C4C" w:rsidRDefault="00656356" w:rsidP="00656356">
            <w:pPr>
              <w:rPr>
                <w:rFonts w:ascii="Verdana" w:hAnsi="Verdana" w:cs="Arial"/>
                <w:sz w:val="20"/>
                <w:szCs w:val="20"/>
              </w:rPr>
            </w:pPr>
            <w:r w:rsidRPr="00356C4C">
              <w:rPr>
                <w:rFonts w:ascii="Verdana" w:hAnsi="Verdana" w:cs="Arial"/>
                <w:sz w:val="20"/>
                <w:szCs w:val="20"/>
              </w:rPr>
              <w:t>Definicija i podjela zrakoplovne navigacije</w:t>
            </w:r>
          </w:p>
          <w:p w:rsidR="00656356" w:rsidRPr="00356C4C" w:rsidRDefault="00656356" w:rsidP="00656356">
            <w:pPr>
              <w:rPr>
                <w:rFonts w:ascii="Verdana" w:hAnsi="Verdana" w:cs="Arial"/>
                <w:sz w:val="20"/>
                <w:szCs w:val="20"/>
              </w:rPr>
            </w:pPr>
            <w:r w:rsidRPr="00356C4C">
              <w:rPr>
                <w:rFonts w:ascii="Verdana" w:hAnsi="Verdana" w:cs="Arial"/>
                <w:sz w:val="20"/>
                <w:szCs w:val="20"/>
              </w:rPr>
              <w:t>Navigacijski sustav</w:t>
            </w:r>
          </w:p>
        </w:tc>
        <w:tc>
          <w:tcPr>
            <w:tcW w:w="1560" w:type="dxa"/>
            <w:shd w:val="clear" w:color="auto" w:fill="auto"/>
          </w:tcPr>
          <w:p w:rsidR="00656356" w:rsidRPr="00356C4C" w:rsidRDefault="00656356" w:rsidP="006D4B3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656356" w:rsidRPr="00356C4C" w:rsidRDefault="00656356" w:rsidP="006C5DE4">
            <w:pPr>
              <w:rPr>
                <w:rFonts w:ascii="Verdana" w:hAnsi="Verdana" w:cstheme="minorHAnsi"/>
                <w:sz w:val="20"/>
                <w:szCs w:val="20"/>
              </w:rPr>
            </w:pPr>
            <w:r w:rsidRPr="00356C4C">
              <w:rPr>
                <w:rFonts w:ascii="Verdana" w:hAnsi="Verdana" w:cstheme="minorHAnsi"/>
                <w:b/>
                <w:sz w:val="20"/>
                <w:szCs w:val="20"/>
                <w:lang w:eastAsia="en-US"/>
              </w:rPr>
              <w:t xml:space="preserve">UKU </w:t>
            </w:r>
            <w:r w:rsidRPr="00356C4C">
              <w:rPr>
                <w:rFonts w:ascii="Verdana" w:hAnsi="Verdana" w:cstheme="minorHAnsi"/>
                <w:sz w:val="20"/>
                <w:szCs w:val="20"/>
              </w:rPr>
              <w:t>A.4/5.1. Upravljanje informacijama</w:t>
            </w:r>
          </w:p>
          <w:p w:rsidR="00656356" w:rsidRPr="00356C4C" w:rsidRDefault="00656356" w:rsidP="006C5DE4">
            <w:pPr>
              <w:rPr>
                <w:rFonts w:ascii="Verdana" w:hAnsi="Verdana" w:cstheme="minorHAnsi"/>
                <w:sz w:val="20"/>
                <w:szCs w:val="20"/>
              </w:rPr>
            </w:pPr>
            <w:r w:rsidRPr="00356C4C">
              <w:rPr>
                <w:rFonts w:ascii="Verdana" w:hAnsi="Verdana" w:cstheme="minorHAnsi"/>
                <w:sz w:val="20"/>
                <w:szCs w:val="20"/>
              </w:rPr>
              <w:t>Učenik samostalno traži nove informacije iz različitih izvora, transformira ih u novo znanje i uspješno primjenjuje pri rješavanju problema</w:t>
            </w:r>
          </w:p>
          <w:p w:rsidR="00656356" w:rsidRPr="00356C4C" w:rsidRDefault="00656356" w:rsidP="006C5DE4">
            <w:pPr>
              <w:rPr>
                <w:rFonts w:ascii="Verdana" w:hAnsi="Verdana" w:cstheme="minorHAnsi"/>
                <w:sz w:val="20"/>
                <w:szCs w:val="20"/>
              </w:rPr>
            </w:pPr>
            <w:r w:rsidRPr="00356C4C">
              <w:rPr>
                <w:rFonts w:ascii="Verdana" w:hAnsi="Verdana" w:cstheme="minorHAnsi"/>
                <w:sz w:val="20"/>
                <w:szCs w:val="20"/>
              </w:rPr>
              <w:t>UKU A.4/5.2. Primjena strategija učenja i rješavanje problema</w:t>
            </w:r>
          </w:p>
          <w:p w:rsidR="00656356" w:rsidRPr="00356C4C" w:rsidRDefault="00656356" w:rsidP="006C5DE4">
            <w:pPr>
              <w:rPr>
                <w:rFonts w:ascii="Verdana" w:hAnsi="Verdana" w:cstheme="minorHAnsi"/>
                <w:sz w:val="20"/>
                <w:szCs w:val="20"/>
              </w:rPr>
            </w:pPr>
            <w:r w:rsidRPr="00356C4C">
              <w:rPr>
                <w:rFonts w:ascii="Verdana" w:hAnsi="Verdana" w:cstheme="minorHAnsi"/>
                <w:sz w:val="20"/>
                <w:szCs w:val="20"/>
              </w:rPr>
              <w:t>Učenik se koristi različitim strategijama učenja i samostalno ih primjenjuje u ostvarivanju ciljeva učenja i rješavanju problema u svim područjima učenja</w:t>
            </w:r>
          </w:p>
          <w:p w:rsidR="00656356" w:rsidRPr="00356C4C" w:rsidRDefault="00656356" w:rsidP="006D4B3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56356" w:rsidRPr="00356C4C" w:rsidTr="00132582">
        <w:trPr>
          <w:trHeight w:val="977"/>
        </w:trPr>
        <w:tc>
          <w:tcPr>
            <w:tcW w:w="2235" w:type="dxa"/>
            <w:shd w:val="clear" w:color="auto" w:fill="auto"/>
          </w:tcPr>
          <w:p w:rsidR="00656356" w:rsidRPr="00356C4C" w:rsidRDefault="00656356" w:rsidP="006D4B39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356C4C">
              <w:rPr>
                <w:rFonts w:ascii="Verdana" w:hAnsi="Verdana" w:cs="Arial"/>
                <w:b/>
                <w:sz w:val="20"/>
                <w:szCs w:val="20"/>
              </w:rPr>
              <w:t>Temeljni pojmovi o Zemlji</w:t>
            </w:r>
          </w:p>
          <w:p w:rsidR="00656356" w:rsidRPr="00356C4C" w:rsidRDefault="00656356" w:rsidP="006D4B39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56356" w:rsidRPr="00356C4C" w:rsidRDefault="00656356" w:rsidP="006D4B39">
            <w:pPr>
              <w:rPr>
                <w:rFonts w:ascii="Verdana" w:hAnsi="Verdana" w:cs="Arial"/>
                <w:sz w:val="20"/>
                <w:szCs w:val="20"/>
              </w:rPr>
            </w:pPr>
            <w:r w:rsidRPr="00356C4C">
              <w:rPr>
                <w:rFonts w:ascii="Verdana" w:hAnsi="Verdana" w:cs="Arial"/>
                <w:sz w:val="20"/>
                <w:szCs w:val="20"/>
              </w:rPr>
              <w:t>DEFINIRATI ROTACIJU I REVOLUCIJU ZEMLJE, NAVESTI NJIHOVE POSLJEDICE, NABROJATI I SKICIRATI PARAMETRE REFERENTNOG ELIPSOIDA</w:t>
            </w:r>
          </w:p>
        </w:tc>
        <w:tc>
          <w:tcPr>
            <w:tcW w:w="2126" w:type="dxa"/>
          </w:tcPr>
          <w:p w:rsidR="00656356" w:rsidRPr="00356C4C" w:rsidRDefault="00656356" w:rsidP="006D4B39">
            <w:pPr>
              <w:rPr>
                <w:rFonts w:ascii="Verdana" w:hAnsi="Verdana" w:cs="Arial"/>
                <w:sz w:val="20"/>
                <w:szCs w:val="20"/>
              </w:rPr>
            </w:pPr>
            <w:r w:rsidRPr="00356C4C">
              <w:rPr>
                <w:rFonts w:ascii="Verdana" w:hAnsi="Verdana" w:cs="Arial"/>
                <w:sz w:val="20"/>
                <w:szCs w:val="20"/>
              </w:rPr>
              <w:t>Temeljni pojmovi o Zemlji</w:t>
            </w:r>
          </w:p>
        </w:tc>
        <w:tc>
          <w:tcPr>
            <w:tcW w:w="1560" w:type="dxa"/>
            <w:shd w:val="clear" w:color="auto" w:fill="auto"/>
          </w:tcPr>
          <w:p w:rsidR="00656356" w:rsidRPr="00356C4C" w:rsidRDefault="00656356" w:rsidP="006D4B3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656356" w:rsidRPr="00356C4C" w:rsidRDefault="00656356" w:rsidP="006D4B3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56356" w:rsidRPr="00356C4C" w:rsidTr="009B77F9">
        <w:trPr>
          <w:trHeight w:val="1465"/>
        </w:trPr>
        <w:tc>
          <w:tcPr>
            <w:tcW w:w="2235" w:type="dxa"/>
            <w:shd w:val="clear" w:color="auto" w:fill="auto"/>
          </w:tcPr>
          <w:p w:rsidR="00656356" w:rsidRPr="00356C4C" w:rsidRDefault="00656356" w:rsidP="006D4B39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356C4C">
              <w:rPr>
                <w:rFonts w:ascii="Verdana" w:hAnsi="Verdana" w:cs="Arial"/>
                <w:b/>
                <w:sz w:val="20"/>
                <w:szCs w:val="20"/>
              </w:rPr>
              <w:t>Pravci i kutovi u zrakoplovnoj navigaciji</w:t>
            </w:r>
          </w:p>
          <w:p w:rsidR="00656356" w:rsidRPr="00356C4C" w:rsidRDefault="00656356" w:rsidP="006D4B39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56356" w:rsidRPr="00356C4C" w:rsidRDefault="00656356" w:rsidP="006D4B39">
            <w:pPr>
              <w:rPr>
                <w:rFonts w:ascii="Verdana" w:hAnsi="Verdana" w:cs="Arial"/>
                <w:sz w:val="20"/>
                <w:szCs w:val="20"/>
              </w:rPr>
            </w:pPr>
            <w:r w:rsidRPr="00356C4C">
              <w:rPr>
                <w:rFonts w:ascii="Verdana" w:hAnsi="Verdana" w:cs="Arial"/>
                <w:sz w:val="20"/>
                <w:szCs w:val="20"/>
              </w:rPr>
              <w:t>NABROJATI, DEFINIRATI I GRAFIČKI PRIKAZATI AZIMUT, KURS, STRANSKI KUT I PUTNI KUT</w:t>
            </w:r>
          </w:p>
          <w:p w:rsidR="00656356" w:rsidRPr="00356C4C" w:rsidRDefault="00656356" w:rsidP="006D4B39">
            <w:pPr>
              <w:rPr>
                <w:rFonts w:ascii="Verdana" w:hAnsi="Verdana" w:cs="Arial"/>
                <w:sz w:val="20"/>
                <w:szCs w:val="20"/>
              </w:rPr>
            </w:pPr>
            <w:r w:rsidRPr="00356C4C">
              <w:rPr>
                <w:rFonts w:ascii="Verdana" w:hAnsi="Verdana" w:cs="Arial"/>
                <w:sz w:val="20"/>
                <w:szCs w:val="20"/>
              </w:rPr>
              <w:t>IZRAČUNATI AZIMUT, KURS, STRANSKI KUT I PUTNI KUT PREMA ZADANIM ZADACIMA</w:t>
            </w:r>
          </w:p>
        </w:tc>
        <w:tc>
          <w:tcPr>
            <w:tcW w:w="2126" w:type="dxa"/>
          </w:tcPr>
          <w:p w:rsidR="00656356" w:rsidRPr="00356C4C" w:rsidRDefault="00656356" w:rsidP="00656356">
            <w:pPr>
              <w:rPr>
                <w:rFonts w:ascii="Verdana" w:hAnsi="Verdana" w:cs="Arial"/>
                <w:sz w:val="20"/>
                <w:szCs w:val="20"/>
              </w:rPr>
            </w:pPr>
            <w:r w:rsidRPr="00356C4C">
              <w:rPr>
                <w:rFonts w:ascii="Verdana" w:hAnsi="Verdana" w:cs="Arial"/>
                <w:sz w:val="20"/>
                <w:szCs w:val="20"/>
              </w:rPr>
              <w:t>Pravci i kutovi u zrakoplovnoj navigaciji</w:t>
            </w:r>
          </w:p>
          <w:p w:rsidR="00656356" w:rsidRPr="00356C4C" w:rsidRDefault="00656356" w:rsidP="00656356">
            <w:pPr>
              <w:rPr>
                <w:rFonts w:ascii="Verdana" w:hAnsi="Verdana" w:cs="Arial"/>
                <w:sz w:val="20"/>
                <w:szCs w:val="20"/>
              </w:rPr>
            </w:pPr>
            <w:r w:rsidRPr="00356C4C">
              <w:rPr>
                <w:rFonts w:ascii="Verdana" w:hAnsi="Verdana" w:cs="Arial"/>
                <w:sz w:val="20"/>
                <w:szCs w:val="20"/>
              </w:rPr>
              <w:t>Izračunavanje kutova u navigaciji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56356" w:rsidRPr="00356C4C" w:rsidRDefault="00656356" w:rsidP="005F71EB">
            <w:pPr>
              <w:rPr>
                <w:rFonts w:ascii="Verdana" w:hAnsi="Verdana" w:cs="Arial"/>
                <w:sz w:val="20"/>
                <w:szCs w:val="20"/>
              </w:rPr>
            </w:pPr>
            <w:r w:rsidRPr="00356C4C">
              <w:rPr>
                <w:rFonts w:ascii="Verdana" w:hAnsi="Verdana" w:cs="Arial"/>
                <w:sz w:val="20"/>
                <w:szCs w:val="20"/>
              </w:rPr>
              <w:t>Unaprijed pripremljena radna bilježnica za učenike</w:t>
            </w:r>
          </w:p>
          <w:p w:rsidR="00656356" w:rsidRPr="00356C4C" w:rsidRDefault="00656356" w:rsidP="006D4B3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656356" w:rsidRPr="00356C4C" w:rsidRDefault="00656356" w:rsidP="006C5DE4">
            <w:pPr>
              <w:rPr>
                <w:rFonts w:ascii="Verdana" w:hAnsi="Verdana" w:cstheme="minorHAnsi"/>
                <w:sz w:val="20"/>
                <w:szCs w:val="20"/>
              </w:rPr>
            </w:pPr>
            <w:r w:rsidRPr="00356C4C">
              <w:rPr>
                <w:rFonts w:ascii="Verdana" w:hAnsi="Verdana" w:cstheme="minorHAnsi"/>
                <w:b/>
                <w:sz w:val="20"/>
                <w:szCs w:val="20"/>
                <w:lang w:eastAsia="en-US"/>
              </w:rPr>
              <w:t xml:space="preserve">UKU </w:t>
            </w:r>
            <w:r w:rsidRPr="00356C4C">
              <w:rPr>
                <w:rFonts w:ascii="Verdana" w:hAnsi="Verdana" w:cstheme="minorHAnsi"/>
                <w:sz w:val="20"/>
                <w:szCs w:val="20"/>
              </w:rPr>
              <w:t>A.4/5.1. Upravljanje informacijama</w:t>
            </w:r>
          </w:p>
          <w:p w:rsidR="00656356" w:rsidRPr="00356C4C" w:rsidRDefault="00656356" w:rsidP="006C5DE4">
            <w:pPr>
              <w:rPr>
                <w:rFonts w:ascii="Verdana" w:hAnsi="Verdana" w:cstheme="minorHAnsi"/>
                <w:sz w:val="20"/>
                <w:szCs w:val="20"/>
              </w:rPr>
            </w:pPr>
            <w:r w:rsidRPr="00356C4C">
              <w:rPr>
                <w:rFonts w:ascii="Verdana" w:hAnsi="Verdana" w:cstheme="minorHAnsi"/>
                <w:sz w:val="20"/>
                <w:szCs w:val="20"/>
              </w:rPr>
              <w:t>Učenik samostalno traži nove informacije iz različitih izvora, transformira ih u novo znanje i uspješno primjenjuje pri rješavanju problema</w:t>
            </w:r>
          </w:p>
          <w:p w:rsidR="00656356" w:rsidRPr="00356C4C" w:rsidRDefault="00656356" w:rsidP="006C5DE4">
            <w:pPr>
              <w:rPr>
                <w:rFonts w:ascii="Verdana" w:hAnsi="Verdana" w:cstheme="minorHAnsi"/>
                <w:sz w:val="20"/>
                <w:szCs w:val="20"/>
              </w:rPr>
            </w:pPr>
            <w:r w:rsidRPr="00356C4C">
              <w:rPr>
                <w:rFonts w:ascii="Verdana" w:hAnsi="Verdana" w:cstheme="minorHAnsi"/>
                <w:sz w:val="20"/>
                <w:szCs w:val="20"/>
              </w:rPr>
              <w:t>UKU A.4/5.2. Primjena strategija učenja i rješavanje problema</w:t>
            </w:r>
          </w:p>
          <w:p w:rsidR="00656356" w:rsidRPr="00356C4C" w:rsidRDefault="00656356" w:rsidP="006C5DE4">
            <w:pPr>
              <w:rPr>
                <w:rFonts w:ascii="Verdana" w:hAnsi="Verdana" w:cstheme="minorHAnsi"/>
                <w:sz w:val="20"/>
                <w:szCs w:val="20"/>
              </w:rPr>
            </w:pPr>
            <w:r w:rsidRPr="00356C4C">
              <w:rPr>
                <w:rFonts w:ascii="Verdana" w:hAnsi="Verdana" w:cstheme="minorHAnsi"/>
                <w:sz w:val="20"/>
                <w:szCs w:val="20"/>
              </w:rPr>
              <w:t>Učenik se koristi različitim strategijama učenja i samostalno ih primjenjuje u ostvarivanju ciljeva učenja i rješavanju problema u svim područjima učenja</w:t>
            </w:r>
          </w:p>
          <w:p w:rsidR="00656356" w:rsidRPr="00356C4C" w:rsidRDefault="00656356" w:rsidP="006D4B3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56356" w:rsidRPr="00356C4C" w:rsidTr="002E51C9">
        <w:trPr>
          <w:trHeight w:val="977"/>
        </w:trPr>
        <w:tc>
          <w:tcPr>
            <w:tcW w:w="2235" w:type="dxa"/>
            <w:shd w:val="clear" w:color="auto" w:fill="auto"/>
          </w:tcPr>
          <w:p w:rsidR="00656356" w:rsidRPr="00356C4C" w:rsidRDefault="00656356" w:rsidP="006D4B39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356C4C">
              <w:rPr>
                <w:rFonts w:ascii="Verdana" w:hAnsi="Verdana" w:cs="Arial"/>
                <w:b/>
                <w:sz w:val="20"/>
                <w:szCs w:val="20"/>
              </w:rPr>
              <w:lastRenderedPageBreak/>
              <w:t>Mjerne jedinice u zrakoplovnoj navigaciji</w:t>
            </w:r>
          </w:p>
          <w:p w:rsidR="00656356" w:rsidRPr="00356C4C" w:rsidRDefault="00656356" w:rsidP="006D4B39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56356" w:rsidRPr="00356C4C" w:rsidRDefault="00656356" w:rsidP="006D4B39">
            <w:pPr>
              <w:rPr>
                <w:rFonts w:ascii="Verdana" w:hAnsi="Verdana" w:cs="Arial"/>
                <w:sz w:val="20"/>
                <w:szCs w:val="20"/>
              </w:rPr>
            </w:pPr>
            <w:r w:rsidRPr="00356C4C">
              <w:rPr>
                <w:rFonts w:ascii="Verdana" w:hAnsi="Verdana" w:cs="Arial"/>
                <w:sz w:val="20"/>
                <w:szCs w:val="20"/>
              </w:rPr>
              <w:t>NABROJATI I GRUPIRATI MJERNE JEDINICE, RAZLIKOVATI PREDMETKE MJERNIH  JEDINICA</w:t>
            </w:r>
          </w:p>
          <w:p w:rsidR="00656356" w:rsidRPr="00356C4C" w:rsidRDefault="00656356" w:rsidP="006D4B39">
            <w:pPr>
              <w:rPr>
                <w:rFonts w:ascii="Verdana" w:hAnsi="Verdana" w:cs="Arial"/>
                <w:sz w:val="20"/>
                <w:szCs w:val="20"/>
              </w:rPr>
            </w:pPr>
            <w:r w:rsidRPr="00356C4C">
              <w:rPr>
                <w:rFonts w:ascii="Verdana" w:hAnsi="Verdana" w:cs="Arial"/>
                <w:sz w:val="20"/>
                <w:szCs w:val="20"/>
              </w:rPr>
              <w:t>PRETVORITI MJERNE JEDINICE IZ SI SUSTAVA U EES I OBRNUTO</w:t>
            </w:r>
          </w:p>
        </w:tc>
        <w:tc>
          <w:tcPr>
            <w:tcW w:w="2126" w:type="dxa"/>
          </w:tcPr>
          <w:p w:rsidR="00656356" w:rsidRPr="00356C4C" w:rsidRDefault="00656356" w:rsidP="00656356">
            <w:pPr>
              <w:rPr>
                <w:rFonts w:ascii="Verdana" w:hAnsi="Verdana" w:cs="Arial"/>
                <w:sz w:val="20"/>
                <w:szCs w:val="20"/>
              </w:rPr>
            </w:pPr>
            <w:r w:rsidRPr="00356C4C">
              <w:rPr>
                <w:rFonts w:ascii="Verdana" w:hAnsi="Verdana" w:cs="Arial"/>
                <w:sz w:val="20"/>
                <w:szCs w:val="20"/>
              </w:rPr>
              <w:t>Mjerne jedinice u zrakoplovnoj navigaciji</w:t>
            </w:r>
          </w:p>
          <w:p w:rsidR="00656356" w:rsidRPr="00356C4C" w:rsidRDefault="00656356" w:rsidP="00656356">
            <w:pPr>
              <w:rPr>
                <w:rFonts w:ascii="Verdana" w:hAnsi="Verdana" w:cs="Arial"/>
                <w:sz w:val="20"/>
                <w:szCs w:val="20"/>
              </w:rPr>
            </w:pPr>
            <w:r w:rsidRPr="00356C4C">
              <w:rPr>
                <w:rFonts w:ascii="Verdana" w:hAnsi="Verdana" w:cs="Arial"/>
                <w:sz w:val="20"/>
                <w:szCs w:val="20"/>
              </w:rPr>
              <w:t>Pretvaranje mjernih jedinica</w:t>
            </w:r>
          </w:p>
        </w:tc>
        <w:tc>
          <w:tcPr>
            <w:tcW w:w="1560" w:type="dxa"/>
            <w:vMerge/>
            <w:shd w:val="clear" w:color="auto" w:fill="auto"/>
          </w:tcPr>
          <w:p w:rsidR="00656356" w:rsidRPr="00356C4C" w:rsidRDefault="00656356" w:rsidP="006D4B3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656356" w:rsidRPr="00356C4C" w:rsidRDefault="00656356" w:rsidP="006D4B3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56356" w:rsidRPr="00356C4C" w:rsidTr="00961585">
        <w:trPr>
          <w:trHeight w:val="3145"/>
        </w:trPr>
        <w:tc>
          <w:tcPr>
            <w:tcW w:w="2235" w:type="dxa"/>
            <w:tcBorders>
              <w:top w:val="single" w:sz="12" w:space="0" w:color="auto"/>
            </w:tcBorders>
            <w:shd w:val="clear" w:color="auto" w:fill="auto"/>
          </w:tcPr>
          <w:p w:rsidR="00656356" w:rsidRPr="00356C4C" w:rsidRDefault="00656356" w:rsidP="006D4B39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356C4C">
              <w:rPr>
                <w:rFonts w:ascii="Verdana" w:hAnsi="Verdana" w:cs="Arial"/>
                <w:b/>
                <w:sz w:val="20"/>
                <w:szCs w:val="20"/>
              </w:rPr>
              <w:t>Karte u zrakoplovnoj navigaciji</w:t>
            </w:r>
          </w:p>
          <w:p w:rsidR="00656356" w:rsidRPr="00356C4C" w:rsidRDefault="00656356" w:rsidP="00B023E3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auto"/>
          </w:tcPr>
          <w:p w:rsidR="00656356" w:rsidRPr="00356C4C" w:rsidRDefault="00656356" w:rsidP="006D4B39">
            <w:pPr>
              <w:rPr>
                <w:rFonts w:ascii="Verdana" w:hAnsi="Verdana" w:cs="Arial"/>
                <w:sz w:val="20"/>
                <w:szCs w:val="20"/>
              </w:rPr>
            </w:pPr>
            <w:r w:rsidRPr="00356C4C">
              <w:rPr>
                <w:rFonts w:ascii="Verdana" w:hAnsi="Verdana" w:cs="Arial"/>
                <w:sz w:val="20"/>
                <w:szCs w:val="20"/>
              </w:rPr>
              <w:t>DEFINIRATI I OBJASNITI POJAM ORTODROME,</w:t>
            </w:r>
          </w:p>
          <w:p w:rsidR="00656356" w:rsidRPr="00356C4C" w:rsidRDefault="00656356" w:rsidP="006D4B39">
            <w:pPr>
              <w:rPr>
                <w:rFonts w:ascii="Verdana" w:hAnsi="Verdana" w:cs="Arial"/>
                <w:sz w:val="20"/>
                <w:szCs w:val="20"/>
              </w:rPr>
            </w:pPr>
            <w:r w:rsidRPr="00356C4C">
              <w:rPr>
                <w:rFonts w:ascii="Verdana" w:hAnsi="Verdana" w:cs="Arial"/>
                <w:sz w:val="20"/>
                <w:szCs w:val="20"/>
              </w:rPr>
              <w:t>DEFINIRATI I OBJASNITI POJAM LOKSODROME,</w:t>
            </w:r>
          </w:p>
          <w:p w:rsidR="00656356" w:rsidRPr="00356C4C" w:rsidRDefault="00656356" w:rsidP="006D4B39">
            <w:pPr>
              <w:rPr>
                <w:rFonts w:ascii="Verdana" w:hAnsi="Verdana" w:cs="Arial"/>
                <w:sz w:val="20"/>
                <w:szCs w:val="20"/>
              </w:rPr>
            </w:pPr>
            <w:r w:rsidRPr="00356C4C">
              <w:rPr>
                <w:rFonts w:ascii="Verdana" w:hAnsi="Verdana" w:cs="Arial"/>
                <w:sz w:val="20"/>
                <w:szCs w:val="20"/>
              </w:rPr>
              <w:t xml:space="preserve">NABROJATI MATEMATIČKE I ZEMLJOPISNE ODREDNICE KARTE, RAZLIKOVATI VRSTE KARATA PREMA SADRŽAJU, NAMJENI, MJERILU I TERITORIJU </w:t>
            </w:r>
          </w:p>
          <w:p w:rsidR="00656356" w:rsidRPr="00356C4C" w:rsidRDefault="00656356" w:rsidP="002A0C35">
            <w:pPr>
              <w:rPr>
                <w:rFonts w:ascii="Verdana" w:hAnsi="Verdana" w:cs="Arial"/>
                <w:sz w:val="20"/>
                <w:szCs w:val="20"/>
              </w:rPr>
            </w:pPr>
            <w:r w:rsidRPr="00356C4C">
              <w:rPr>
                <w:rFonts w:ascii="Verdana" w:hAnsi="Verdana" w:cs="Arial"/>
                <w:sz w:val="20"/>
                <w:szCs w:val="20"/>
              </w:rPr>
              <w:t>DEFINIRATI POJAM PROJEKCIJE, RAZLIKOVATI KARTOGRAFSKE PROJEKCIJE (MERCATOROVU I LAMBERTOVU)</w:t>
            </w:r>
          </w:p>
          <w:p w:rsidR="00656356" w:rsidRPr="00356C4C" w:rsidRDefault="00656356" w:rsidP="002A0C35">
            <w:pPr>
              <w:rPr>
                <w:rFonts w:ascii="Verdana" w:hAnsi="Verdana" w:cs="Arial"/>
                <w:sz w:val="20"/>
                <w:szCs w:val="20"/>
              </w:rPr>
            </w:pPr>
            <w:r w:rsidRPr="00356C4C">
              <w:rPr>
                <w:rFonts w:ascii="Verdana" w:hAnsi="Verdana" w:cs="Arial"/>
                <w:sz w:val="20"/>
                <w:szCs w:val="20"/>
              </w:rPr>
              <w:t>RAZLIKOVATI NAVIGACIJSKE, SPECIJALNE I KARTE OBJEKTA DJELOVANJA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656356" w:rsidRPr="00356C4C" w:rsidRDefault="00656356" w:rsidP="00656356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356C4C">
              <w:rPr>
                <w:rFonts w:ascii="Verdana" w:hAnsi="Verdana" w:cs="Arial"/>
                <w:sz w:val="20"/>
                <w:szCs w:val="20"/>
              </w:rPr>
              <w:t>Ortodroma</w:t>
            </w:r>
            <w:proofErr w:type="spellEnd"/>
            <w:r w:rsidRPr="00356C4C">
              <w:rPr>
                <w:rFonts w:ascii="Verdana" w:hAnsi="Verdana" w:cs="Arial"/>
                <w:sz w:val="20"/>
                <w:szCs w:val="20"/>
              </w:rPr>
              <w:t xml:space="preserve"> i </w:t>
            </w:r>
            <w:proofErr w:type="spellStart"/>
            <w:r w:rsidRPr="00356C4C">
              <w:rPr>
                <w:rFonts w:ascii="Verdana" w:hAnsi="Verdana" w:cs="Arial"/>
                <w:sz w:val="20"/>
                <w:szCs w:val="20"/>
              </w:rPr>
              <w:t>Loksodroma</w:t>
            </w:r>
            <w:proofErr w:type="spellEnd"/>
          </w:p>
          <w:p w:rsidR="00656356" w:rsidRPr="00356C4C" w:rsidRDefault="00656356" w:rsidP="00656356">
            <w:pPr>
              <w:rPr>
                <w:rFonts w:ascii="Verdana" w:hAnsi="Verdana" w:cs="Arial"/>
                <w:sz w:val="20"/>
                <w:szCs w:val="20"/>
              </w:rPr>
            </w:pPr>
            <w:r w:rsidRPr="00356C4C">
              <w:rPr>
                <w:rFonts w:ascii="Verdana" w:hAnsi="Verdana" w:cs="Arial"/>
                <w:sz w:val="20"/>
                <w:szCs w:val="20"/>
              </w:rPr>
              <w:t xml:space="preserve">Matematički i zemljopisni </w:t>
            </w:r>
            <w:proofErr w:type="spellStart"/>
            <w:r w:rsidRPr="00356C4C">
              <w:rPr>
                <w:rFonts w:ascii="Verdana" w:hAnsi="Verdana" w:cs="Arial"/>
                <w:sz w:val="20"/>
                <w:szCs w:val="20"/>
              </w:rPr>
              <w:t>el.karte</w:t>
            </w:r>
            <w:proofErr w:type="spellEnd"/>
            <w:r w:rsidRPr="00356C4C">
              <w:rPr>
                <w:rFonts w:ascii="Verdana" w:hAnsi="Verdana" w:cs="Arial"/>
                <w:sz w:val="20"/>
                <w:szCs w:val="20"/>
              </w:rPr>
              <w:t xml:space="preserve">, </w:t>
            </w:r>
          </w:p>
          <w:p w:rsidR="00656356" w:rsidRPr="00356C4C" w:rsidRDefault="00656356" w:rsidP="00656356">
            <w:pPr>
              <w:rPr>
                <w:rFonts w:ascii="Verdana" w:hAnsi="Verdana" w:cs="Arial"/>
                <w:sz w:val="20"/>
                <w:szCs w:val="20"/>
              </w:rPr>
            </w:pPr>
            <w:r w:rsidRPr="00356C4C">
              <w:rPr>
                <w:rFonts w:ascii="Verdana" w:hAnsi="Verdana" w:cs="Arial"/>
                <w:sz w:val="20"/>
                <w:szCs w:val="20"/>
              </w:rPr>
              <w:t>Zemljovidne projekcije</w:t>
            </w:r>
          </w:p>
          <w:p w:rsidR="00656356" w:rsidRPr="00356C4C" w:rsidRDefault="00656356" w:rsidP="00656356">
            <w:pPr>
              <w:rPr>
                <w:rFonts w:ascii="Verdana" w:hAnsi="Verdana" w:cs="Arial"/>
                <w:sz w:val="20"/>
                <w:szCs w:val="20"/>
              </w:rPr>
            </w:pPr>
            <w:r w:rsidRPr="00356C4C">
              <w:rPr>
                <w:rFonts w:ascii="Verdana" w:hAnsi="Verdana" w:cs="Arial"/>
                <w:sz w:val="20"/>
                <w:szCs w:val="20"/>
              </w:rPr>
              <w:t>Zrakoplovne karte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auto"/>
          </w:tcPr>
          <w:p w:rsidR="00656356" w:rsidRPr="00356C4C" w:rsidRDefault="00656356" w:rsidP="006D4B3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67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656356" w:rsidRPr="00356C4C" w:rsidRDefault="00656356" w:rsidP="006C5DE4">
            <w:pPr>
              <w:rPr>
                <w:rFonts w:ascii="Verdana" w:hAnsi="Verdana" w:cstheme="minorHAnsi"/>
                <w:sz w:val="20"/>
                <w:szCs w:val="20"/>
              </w:rPr>
            </w:pPr>
            <w:r w:rsidRPr="00356C4C">
              <w:rPr>
                <w:rFonts w:ascii="Verdana" w:hAnsi="Verdana" w:cstheme="minorHAnsi"/>
                <w:b/>
                <w:sz w:val="20"/>
                <w:szCs w:val="20"/>
                <w:lang w:eastAsia="en-US"/>
              </w:rPr>
              <w:t xml:space="preserve">UKU </w:t>
            </w:r>
            <w:r w:rsidRPr="00356C4C">
              <w:rPr>
                <w:rFonts w:ascii="Verdana" w:hAnsi="Verdana" w:cstheme="minorHAnsi"/>
                <w:sz w:val="20"/>
                <w:szCs w:val="20"/>
              </w:rPr>
              <w:t>A.4/5.1. Upravljanje informacijama</w:t>
            </w:r>
          </w:p>
          <w:p w:rsidR="00656356" w:rsidRPr="00356C4C" w:rsidRDefault="00656356" w:rsidP="006C5DE4">
            <w:pPr>
              <w:rPr>
                <w:rFonts w:ascii="Verdana" w:hAnsi="Verdana" w:cstheme="minorHAnsi"/>
                <w:sz w:val="20"/>
                <w:szCs w:val="20"/>
              </w:rPr>
            </w:pPr>
            <w:r w:rsidRPr="00356C4C">
              <w:rPr>
                <w:rFonts w:ascii="Verdana" w:hAnsi="Verdana" w:cstheme="minorHAnsi"/>
                <w:sz w:val="20"/>
                <w:szCs w:val="20"/>
              </w:rPr>
              <w:t>Učenik samostalno traži nove informacije iz različitih izvora, transformira ih u novo znanje i uspješno primjenjuje pri rješavanju problema</w:t>
            </w:r>
          </w:p>
          <w:p w:rsidR="00656356" w:rsidRPr="00356C4C" w:rsidRDefault="00656356" w:rsidP="006C5DE4">
            <w:pPr>
              <w:rPr>
                <w:rFonts w:ascii="Verdana" w:hAnsi="Verdana" w:cstheme="minorHAnsi"/>
                <w:sz w:val="20"/>
                <w:szCs w:val="20"/>
              </w:rPr>
            </w:pPr>
            <w:r w:rsidRPr="00356C4C">
              <w:rPr>
                <w:rFonts w:ascii="Verdana" w:hAnsi="Verdana" w:cstheme="minorHAnsi"/>
                <w:sz w:val="20"/>
                <w:szCs w:val="20"/>
              </w:rPr>
              <w:t>UKU A.4/5.2. Primjena strategija učenja i rješavanje problema</w:t>
            </w:r>
          </w:p>
          <w:p w:rsidR="00656356" w:rsidRPr="00356C4C" w:rsidRDefault="00656356" w:rsidP="006C5DE4">
            <w:pPr>
              <w:rPr>
                <w:rFonts w:ascii="Verdana" w:hAnsi="Verdana" w:cstheme="minorHAnsi"/>
                <w:sz w:val="20"/>
                <w:szCs w:val="20"/>
              </w:rPr>
            </w:pPr>
            <w:r w:rsidRPr="00356C4C">
              <w:rPr>
                <w:rFonts w:ascii="Verdana" w:hAnsi="Verdana" w:cstheme="minorHAnsi"/>
                <w:sz w:val="20"/>
                <w:szCs w:val="20"/>
              </w:rPr>
              <w:t>Učenik se koristi različitim strategijama učenja i samostalno ih primjenjuje u ostvarivanju ciljeva učenja i rješavanju problema u svim područjima učenja</w:t>
            </w:r>
          </w:p>
          <w:p w:rsidR="00656356" w:rsidRPr="00356C4C" w:rsidRDefault="00656356" w:rsidP="006D4B3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56356" w:rsidRPr="00356C4C" w:rsidTr="00AF5437">
        <w:trPr>
          <w:trHeight w:val="2441"/>
        </w:trPr>
        <w:tc>
          <w:tcPr>
            <w:tcW w:w="2235" w:type="dxa"/>
            <w:shd w:val="clear" w:color="auto" w:fill="auto"/>
          </w:tcPr>
          <w:p w:rsidR="00656356" w:rsidRPr="00356C4C" w:rsidRDefault="00656356" w:rsidP="006D4B39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356C4C">
              <w:rPr>
                <w:rFonts w:ascii="Verdana" w:hAnsi="Verdana" w:cs="Arial"/>
                <w:b/>
                <w:sz w:val="20"/>
                <w:szCs w:val="20"/>
              </w:rPr>
              <w:lastRenderedPageBreak/>
              <w:t>Kurs letenja i pokazivači kursa</w:t>
            </w:r>
          </w:p>
          <w:p w:rsidR="00656356" w:rsidRPr="00356C4C" w:rsidRDefault="00656356" w:rsidP="006D4B39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56356" w:rsidRPr="00356C4C" w:rsidRDefault="00656356" w:rsidP="006D4B39">
            <w:pPr>
              <w:rPr>
                <w:rFonts w:ascii="Verdana" w:hAnsi="Verdana" w:cs="Arial"/>
                <w:sz w:val="20"/>
                <w:szCs w:val="20"/>
              </w:rPr>
            </w:pPr>
            <w:r w:rsidRPr="00356C4C">
              <w:rPr>
                <w:rFonts w:ascii="Verdana" w:hAnsi="Verdana" w:cs="Arial"/>
                <w:sz w:val="20"/>
                <w:szCs w:val="20"/>
              </w:rPr>
              <w:t>NABROJATI I DEFINIRATI VRSTE KURSEVA,</w:t>
            </w:r>
          </w:p>
          <w:p w:rsidR="00656356" w:rsidRPr="00356C4C" w:rsidRDefault="00656356" w:rsidP="002A0C35">
            <w:pPr>
              <w:rPr>
                <w:rFonts w:ascii="Verdana" w:hAnsi="Verdana" w:cs="Arial"/>
                <w:sz w:val="20"/>
                <w:szCs w:val="20"/>
              </w:rPr>
            </w:pPr>
            <w:r w:rsidRPr="00356C4C">
              <w:rPr>
                <w:rFonts w:ascii="Verdana" w:hAnsi="Verdana" w:cs="Arial"/>
                <w:sz w:val="20"/>
                <w:szCs w:val="20"/>
              </w:rPr>
              <w:t>OPISATI NASTANAK MD, OBJASNIITI POJAVU MAGNETSKE INKLINACIJE, PRIMJENITI STEČENA ZNANJA U RJEŠAVANJU ZADATAKA, OPISATI UTJECAJ MAGNETIZMA ZRAKOPLOVA NA KK</w:t>
            </w:r>
          </w:p>
        </w:tc>
        <w:tc>
          <w:tcPr>
            <w:tcW w:w="2126" w:type="dxa"/>
          </w:tcPr>
          <w:p w:rsidR="00656356" w:rsidRPr="00356C4C" w:rsidRDefault="00656356" w:rsidP="00656356">
            <w:pPr>
              <w:rPr>
                <w:rFonts w:ascii="Verdana" w:hAnsi="Verdana" w:cs="Arial"/>
                <w:sz w:val="20"/>
                <w:szCs w:val="20"/>
              </w:rPr>
            </w:pPr>
            <w:r w:rsidRPr="00356C4C">
              <w:rPr>
                <w:rFonts w:ascii="Verdana" w:hAnsi="Verdana" w:cs="Arial"/>
                <w:sz w:val="20"/>
                <w:szCs w:val="20"/>
              </w:rPr>
              <w:t xml:space="preserve">Pravi, magnetski i </w:t>
            </w:r>
            <w:proofErr w:type="spellStart"/>
            <w:r w:rsidRPr="00356C4C">
              <w:rPr>
                <w:rFonts w:ascii="Verdana" w:hAnsi="Verdana" w:cs="Arial"/>
                <w:sz w:val="20"/>
                <w:szCs w:val="20"/>
              </w:rPr>
              <w:t>kompasni</w:t>
            </w:r>
            <w:proofErr w:type="spellEnd"/>
            <w:r w:rsidRPr="00356C4C">
              <w:rPr>
                <w:rFonts w:ascii="Verdana" w:hAnsi="Verdana" w:cs="Arial"/>
                <w:sz w:val="20"/>
                <w:szCs w:val="20"/>
              </w:rPr>
              <w:t xml:space="preserve"> kurs</w:t>
            </w:r>
          </w:p>
          <w:p w:rsidR="00656356" w:rsidRPr="00356C4C" w:rsidRDefault="00656356" w:rsidP="00656356">
            <w:pPr>
              <w:rPr>
                <w:rFonts w:ascii="Verdana" w:hAnsi="Verdana" w:cs="Arial"/>
                <w:sz w:val="20"/>
                <w:szCs w:val="20"/>
              </w:rPr>
            </w:pPr>
            <w:r w:rsidRPr="00356C4C">
              <w:rPr>
                <w:rFonts w:ascii="Verdana" w:hAnsi="Verdana" w:cs="Arial"/>
                <w:sz w:val="20"/>
                <w:szCs w:val="20"/>
              </w:rPr>
              <w:t>Magnetska deklinacija i inklinacija</w:t>
            </w:r>
          </w:p>
          <w:p w:rsidR="00656356" w:rsidRPr="00356C4C" w:rsidRDefault="00656356" w:rsidP="00656356">
            <w:pPr>
              <w:rPr>
                <w:rFonts w:ascii="Verdana" w:hAnsi="Verdana" w:cs="Arial"/>
                <w:sz w:val="20"/>
                <w:szCs w:val="20"/>
              </w:rPr>
            </w:pPr>
            <w:r w:rsidRPr="00356C4C">
              <w:rPr>
                <w:rFonts w:ascii="Verdana" w:hAnsi="Verdana" w:cs="Arial"/>
                <w:sz w:val="20"/>
                <w:szCs w:val="20"/>
              </w:rPr>
              <w:t>Izračunavanje PK, MK i KK</w:t>
            </w:r>
          </w:p>
          <w:p w:rsidR="00656356" w:rsidRPr="00356C4C" w:rsidRDefault="00656356" w:rsidP="00656356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356C4C">
              <w:rPr>
                <w:rFonts w:ascii="Verdana" w:hAnsi="Verdana" w:cs="Arial"/>
                <w:sz w:val="20"/>
                <w:szCs w:val="20"/>
              </w:rPr>
              <w:t>Magnetizam</w:t>
            </w:r>
            <w:proofErr w:type="spellEnd"/>
            <w:r w:rsidRPr="00356C4C">
              <w:rPr>
                <w:rFonts w:ascii="Verdana" w:hAnsi="Verdana" w:cs="Arial"/>
                <w:sz w:val="20"/>
                <w:szCs w:val="20"/>
              </w:rPr>
              <w:t xml:space="preserve"> zrakoplova i </w:t>
            </w:r>
            <w:proofErr w:type="spellStart"/>
            <w:r w:rsidRPr="00356C4C">
              <w:rPr>
                <w:rFonts w:ascii="Verdana" w:hAnsi="Verdana" w:cs="Arial"/>
                <w:sz w:val="20"/>
                <w:szCs w:val="20"/>
              </w:rPr>
              <w:t>kompasni</w:t>
            </w:r>
            <w:proofErr w:type="spellEnd"/>
            <w:r w:rsidRPr="00356C4C">
              <w:rPr>
                <w:rFonts w:ascii="Verdana" w:hAnsi="Verdana" w:cs="Arial"/>
                <w:sz w:val="20"/>
                <w:szCs w:val="20"/>
              </w:rPr>
              <w:t xml:space="preserve"> kurs</w:t>
            </w:r>
          </w:p>
        </w:tc>
        <w:tc>
          <w:tcPr>
            <w:tcW w:w="1560" w:type="dxa"/>
            <w:shd w:val="clear" w:color="auto" w:fill="auto"/>
          </w:tcPr>
          <w:p w:rsidR="00656356" w:rsidRPr="00356C4C" w:rsidRDefault="00656356" w:rsidP="005F71EB">
            <w:pPr>
              <w:rPr>
                <w:rFonts w:ascii="Verdana" w:hAnsi="Verdana" w:cs="Arial"/>
                <w:sz w:val="20"/>
                <w:szCs w:val="20"/>
              </w:rPr>
            </w:pPr>
            <w:r w:rsidRPr="00356C4C">
              <w:rPr>
                <w:rFonts w:ascii="Verdana" w:hAnsi="Verdana" w:cs="Arial"/>
                <w:sz w:val="20"/>
                <w:szCs w:val="20"/>
              </w:rPr>
              <w:t>Unaprijed pripremljena radna bilježnica za učenike</w:t>
            </w:r>
          </w:p>
          <w:p w:rsidR="00656356" w:rsidRPr="00356C4C" w:rsidRDefault="00656356" w:rsidP="006D4B3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656356" w:rsidRPr="00356C4C" w:rsidRDefault="00656356" w:rsidP="006D4B3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56356" w:rsidRPr="00356C4C" w:rsidTr="00E30E9C">
        <w:trPr>
          <w:trHeight w:val="1465"/>
        </w:trPr>
        <w:tc>
          <w:tcPr>
            <w:tcW w:w="2235" w:type="dxa"/>
            <w:shd w:val="clear" w:color="auto" w:fill="auto"/>
          </w:tcPr>
          <w:p w:rsidR="00656356" w:rsidRPr="00356C4C" w:rsidRDefault="00656356" w:rsidP="006D4B39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356C4C">
              <w:rPr>
                <w:rFonts w:ascii="Verdana" w:hAnsi="Verdana" w:cs="Arial"/>
                <w:b/>
                <w:sz w:val="20"/>
                <w:szCs w:val="20"/>
              </w:rPr>
              <w:t>Brzina leta i pokazivači brzina</w:t>
            </w:r>
          </w:p>
          <w:p w:rsidR="00656356" w:rsidRPr="00356C4C" w:rsidRDefault="00656356" w:rsidP="006D4B39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56356" w:rsidRPr="00356C4C" w:rsidRDefault="00656356" w:rsidP="006D4B39">
            <w:pPr>
              <w:rPr>
                <w:rFonts w:ascii="Verdana" w:hAnsi="Verdana" w:cs="Arial"/>
                <w:sz w:val="20"/>
                <w:szCs w:val="20"/>
              </w:rPr>
            </w:pPr>
            <w:r w:rsidRPr="00356C4C">
              <w:rPr>
                <w:rFonts w:ascii="Verdana" w:hAnsi="Verdana" w:cs="Arial"/>
                <w:sz w:val="20"/>
                <w:szCs w:val="20"/>
              </w:rPr>
              <w:t>RAZLIKOVATI VRSTE BRZINA LETA,</w:t>
            </w:r>
          </w:p>
          <w:p w:rsidR="00656356" w:rsidRPr="00356C4C" w:rsidRDefault="00656356" w:rsidP="006D4B39">
            <w:pPr>
              <w:rPr>
                <w:rFonts w:ascii="Verdana" w:hAnsi="Verdana" w:cs="Arial"/>
                <w:sz w:val="20"/>
                <w:szCs w:val="20"/>
              </w:rPr>
            </w:pPr>
            <w:r w:rsidRPr="00356C4C">
              <w:rPr>
                <w:rFonts w:ascii="Verdana" w:hAnsi="Verdana" w:cs="Arial"/>
                <w:sz w:val="20"/>
                <w:szCs w:val="20"/>
              </w:rPr>
              <w:t>OPISATI MANOMETARSKI NAČIN MJERENJA,</w:t>
            </w:r>
          </w:p>
          <w:p w:rsidR="00656356" w:rsidRPr="00356C4C" w:rsidRDefault="00656356" w:rsidP="006D4B39">
            <w:pPr>
              <w:rPr>
                <w:rFonts w:ascii="Verdana" w:hAnsi="Verdana" w:cs="Arial"/>
                <w:sz w:val="20"/>
                <w:szCs w:val="20"/>
              </w:rPr>
            </w:pPr>
            <w:r w:rsidRPr="00356C4C">
              <w:rPr>
                <w:rFonts w:ascii="Verdana" w:hAnsi="Verdana" w:cs="Arial"/>
                <w:sz w:val="20"/>
                <w:szCs w:val="20"/>
              </w:rPr>
              <w:t>RAZLIKOVATI VRSTE BRZINOMJERA, NABROJATI DIJELOVE BRZINOMJERA, DEFINIRATI VARIOMETAR</w:t>
            </w:r>
          </w:p>
        </w:tc>
        <w:tc>
          <w:tcPr>
            <w:tcW w:w="2126" w:type="dxa"/>
          </w:tcPr>
          <w:p w:rsidR="00656356" w:rsidRPr="00356C4C" w:rsidRDefault="00656356" w:rsidP="00656356">
            <w:pPr>
              <w:rPr>
                <w:rFonts w:ascii="Verdana" w:hAnsi="Verdana" w:cs="Arial"/>
                <w:sz w:val="20"/>
                <w:szCs w:val="20"/>
              </w:rPr>
            </w:pPr>
            <w:r w:rsidRPr="00356C4C">
              <w:rPr>
                <w:rFonts w:ascii="Verdana" w:hAnsi="Verdana" w:cs="Arial"/>
                <w:sz w:val="20"/>
                <w:szCs w:val="20"/>
              </w:rPr>
              <w:t>Vrste brzina leta</w:t>
            </w:r>
          </w:p>
          <w:p w:rsidR="00656356" w:rsidRPr="00356C4C" w:rsidRDefault="00656356" w:rsidP="00656356">
            <w:pPr>
              <w:rPr>
                <w:rFonts w:ascii="Verdana" w:hAnsi="Verdana" w:cs="Arial"/>
                <w:sz w:val="20"/>
                <w:szCs w:val="20"/>
              </w:rPr>
            </w:pPr>
            <w:r w:rsidRPr="00356C4C">
              <w:rPr>
                <w:rFonts w:ascii="Verdana" w:hAnsi="Verdana" w:cs="Arial"/>
                <w:sz w:val="20"/>
                <w:szCs w:val="20"/>
              </w:rPr>
              <w:t>Načini mjerenja brzina leta</w:t>
            </w:r>
          </w:p>
          <w:p w:rsidR="00656356" w:rsidRPr="00356C4C" w:rsidRDefault="00656356" w:rsidP="00656356">
            <w:pPr>
              <w:rPr>
                <w:rFonts w:ascii="Verdana" w:hAnsi="Verdana" w:cs="Arial"/>
                <w:sz w:val="20"/>
                <w:szCs w:val="20"/>
              </w:rPr>
            </w:pPr>
            <w:r w:rsidRPr="00356C4C">
              <w:rPr>
                <w:rFonts w:ascii="Verdana" w:hAnsi="Verdana" w:cs="Arial"/>
                <w:sz w:val="20"/>
                <w:szCs w:val="20"/>
              </w:rPr>
              <w:t>Pokazivači brzine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56356" w:rsidRPr="00356C4C" w:rsidRDefault="00656356" w:rsidP="006D4B39">
            <w:pPr>
              <w:rPr>
                <w:rFonts w:ascii="Verdana" w:hAnsi="Verdana" w:cs="Arial"/>
                <w:sz w:val="20"/>
                <w:szCs w:val="20"/>
              </w:rPr>
            </w:pPr>
            <w:r w:rsidRPr="00356C4C">
              <w:rPr>
                <w:rFonts w:ascii="Verdana" w:hAnsi="Verdana" w:cs="Arial"/>
                <w:sz w:val="20"/>
                <w:szCs w:val="20"/>
              </w:rPr>
              <w:t xml:space="preserve">Projektni zadatak za učenike „Let zrakoplova od ___ do ____“ koji uključuje definiranje kursa leta zrakoplova na pripadajućoj karti, izražavanje brzine i visine leta zrakoplova u pripadajućoj mjernoj jedinici, mjerenje vremena </w:t>
            </w:r>
            <w:r w:rsidRPr="00356C4C">
              <w:rPr>
                <w:rFonts w:ascii="Verdana" w:hAnsi="Verdana" w:cs="Arial"/>
                <w:sz w:val="20"/>
                <w:szCs w:val="20"/>
              </w:rPr>
              <w:lastRenderedPageBreak/>
              <w:t>leta, korištenje žiroskopskih instrumenata, let u uvjetima vjetra, prepoznavanje orijentira i računanje vidljivog horizonta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656356" w:rsidRPr="00356C4C" w:rsidRDefault="00656356" w:rsidP="006C5DE4">
            <w:pPr>
              <w:rPr>
                <w:rFonts w:ascii="Verdana" w:hAnsi="Verdana" w:cstheme="minorHAnsi"/>
                <w:sz w:val="20"/>
                <w:szCs w:val="20"/>
              </w:rPr>
            </w:pPr>
            <w:r w:rsidRPr="00356C4C">
              <w:rPr>
                <w:rFonts w:ascii="Verdana" w:hAnsi="Verdana" w:cstheme="minorHAnsi"/>
                <w:sz w:val="20"/>
                <w:szCs w:val="20"/>
                <w:lang w:eastAsia="en-US"/>
              </w:rPr>
              <w:lastRenderedPageBreak/>
              <w:t xml:space="preserve">POD </w:t>
            </w:r>
            <w:r w:rsidRPr="00356C4C">
              <w:rPr>
                <w:rFonts w:ascii="Verdana" w:hAnsi="Verdana" w:cstheme="minorHAnsi"/>
                <w:sz w:val="20"/>
                <w:szCs w:val="20"/>
              </w:rPr>
              <w:t>A.5.1. Primjenjuje inovativna i kreativna rješenja</w:t>
            </w:r>
          </w:p>
          <w:p w:rsidR="00656356" w:rsidRPr="00356C4C" w:rsidRDefault="00656356" w:rsidP="006C5DE4">
            <w:pPr>
              <w:rPr>
                <w:rFonts w:ascii="Verdana" w:hAnsi="Verdana" w:cstheme="minorHAnsi"/>
                <w:sz w:val="20"/>
                <w:szCs w:val="20"/>
              </w:rPr>
            </w:pPr>
            <w:r w:rsidRPr="00356C4C">
              <w:rPr>
                <w:rFonts w:ascii="Verdana" w:hAnsi="Verdana" w:cstheme="minorHAnsi"/>
                <w:sz w:val="20"/>
                <w:szCs w:val="20"/>
              </w:rPr>
              <w:t>POD B.5.1. Razvija poduzetničku ideju od koncepta do realizacije</w:t>
            </w:r>
          </w:p>
          <w:p w:rsidR="00656356" w:rsidRPr="00356C4C" w:rsidRDefault="00656356" w:rsidP="006C5DE4">
            <w:pPr>
              <w:rPr>
                <w:rFonts w:ascii="Verdana" w:hAnsi="Verdana" w:cstheme="minorHAnsi"/>
                <w:sz w:val="20"/>
                <w:szCs w:val="20"/>
              </w:rPr>
            </w:pPr>
            <w:r w:rsidRPr="00356C4C">
              <w:rPr>
                <w:rFonts w:ascii="Verdana" w:hAnsi="Verdana" w:cstheme="minorHAnsi"/>
                <w:sz w:val="20"/>
                <w:szCs w:val="20"/>
              </w:rPr>
              <w:t>UKU A.4/5.1. Upravljanje informacijama</w:t>
            </w:r>
          </w:p>
          <w:p w:rsidR="00656356" w:rsidRPr="00356C4C" w:rsidRDefault="00656356" w:rsidP="006C5DE4">
            <w:pPr>
              <w:rPr>
                <w:rFonts w:ascii="Verdana" w:hAnsi="Verdana" w:cstheme="minorHAnsi"/>
                <w:sz w:val="20"/>
                <w:szCs w:val="20"/>
              </w:rPr>
            </w:pPr>
            <w:r w:rsidRPr="00356C4C">
              <w:rPr>
                <w:rFonts w:ascii="Verdana" w:hAnsi="Verdana" w:cstheme="minorHAnsi"/>
                <w:sz w:val="20"/>
                <w:szCs w:val="20"/>
              </w:rPr>
              <w:t>Učenik samostalno traži nove informacije iz različitih izvora, transformira ih u novo znanje i uspješno primjenjuje pri rješavanju problema</w:t>
            </w:r>
          </w:p>
          <w:p w:rsidR="00656356" w:rsidRPr="00356C4C" w:rsidRDefault="00656356" w:rsidP="006C5DE4">
            <w:pPr>
              <w:rPr>
                <w:rFonts w:ascii="Verdana" w:hAnsi="Verdana" w:cstheme="minorHAnsi"/>
                <w:sz w:val="20"/>
                <w:szCs w:val="20"/>
              </w:rPr>
            </w:pPr>
            <w:r w:rsidRPr="00356C4C">
              <w:rPr>
                <w:rFonts w:ascii="Verdana" w:hAnsi="Verdana" w:cstheme="minorHAnsi"/>
                <w:sz w:val="20"/>
                <w:szCs w:val="20"/>
              </w:rPr>
              <w:t>IKT A.4.1. Učenik kritički odabire odgovarajuću digitalnu tehnologiju</w:t>
            </w:r>
          </w:p>
          <w:p w:rsidR="00656356" w:rsidRPr="00356C4C" w:rsidRDefault="00656356" w:rsidP="006C5DE4">
            <w:pPr>
              <w:rPr>
                <w:rFonts w:ascii="Verdana" w:hAnsi="Verdana" w:cstheme="minorHAnsi"/>
                <w:sz w:val="20"/>
                <w:szCs w:val="20"/>
              </w:rPr>
            </w:pPr>
            <w:r w:rsidRPr="00356C4C">
              <w:rPr>
                <w:rFonts w:ascii="Verdana" w:hAnsi="Verdana" w:cstheme="minorHAnsi"/>
                <w:sz w:val="20"/>
                <w:szCs w:val="20"/>
                <w:lang w:eastAsia="en-US"/>
              </w:rPr>
              <w:t xml:space="preserve">IKT </w:t>
            </w:r>
            <w:r w:rsidRPr="00356C4C">
              <w:rPr>
                <w:rFonts w:ascii="Verdana" w:hAnsi="Verdana" w:cstheme="minorHAnsi"/>
                <w:sz w:val="20"/>
                <w:szCs w:val="20"/>
              </w:rPr>
              <w:t>C.4.3. Učenik samostalno kritički procjenjuje proces, izvore i rezultate pretraživanja, odabire potrebne informacije</w:t>
            </w:r>
          </w:p>
          <w:p w:rsidR="00656356" w:rsidRPr="00356C4C" w:rsidRDefault="00656356" w:rsidP="006C5DE4">
            <w:pPr>
              <w:rPr>
                <w:rFonts w:ascii="Verdana" w:hAnsi="Verdana" w:cstheme="minorHAnsi"/>
                <w:sz w:val="20"/>
                <w:szCs w:val="20"/>
              </w:rPr>
            </w:pPr>
            <w:r w:rsidRPr="00356C4C">
              <w:rPr>
                <w:rFonts w:ascii="Verdana" w:hAnsi="Verdana" w:cstheme="minorHAnsi"/>
                <w:sz w:val="20"/>
                <w:szCs w:val="20"/>
              </w:rPr>
              <w:t>UKU A.4/5.2. Primjena strategija učenja i rješavanje problema</w:t>
            </w:r>
          </w:p>
          <w:p w:rsidR="00656356" w:rsidRPr="00356C4C" w:rsidRDefault="00656356" w:rsidP="006C5DE4">
            <w:pPr>
              <w:rPr>
                <w:rFonts w:ascii="Verdana" w:hAnsi="Verdana" w:cstheme="minorHAnsi"/>
                <w:sz w:val="20"/>
                <w:szCs w:val="20"/>
              </w:rPr>
            </w:pPr>
            <w:r w:rsidRPr="00356C4C">
              <w:rPr>
                <w:rFonts w:ascii="Verdana" w:hAnsi="Verdana" w:cstheme="minorHAnsi"/>
                <w:sz w:val="20"/>
                <w:szCs w:val="20"/>
              </w:rPr>
              <w:t>Učenik se koristi različitim strategijama učenja i samostalno ih primjenjuje u ostvarivanju ciljeva učenja i rješavanju problema u svim područjima učenja</w:t>
            </w:r>
          </w:p>
          <w:p w:rsidR="00656356" w:rsidRPr="00356C4C" w:rsidRDefault="00656356" w:rsidP="006C5DE4">
            <w:pPr>
              <w:rPr>
                <w:rFonts w:ascii="Verdana" w:hAnsi="Verdana" w:cstheme="minorHAnsi"/>
                <w:sz w:val="20"/>
                <w:szCs w:val="20"/>
              </w:rPr>
            </w:pPr>
            <w:r w:rsidRPr="00356C4C">
              <w:rPr>
                <w:rFonts w:ascii="Verdana" w:hAnsi="Verdana" w:cstheme="minorHAnsi"/>
                <w:sz w:val="20"/>
                <w:szCs w:val="20"/>
              </w:rPr>
              <w:t>UKU A.4/5.3. Kreativno mišljenje</w:t>
            </w:r>
          </w:p>
          <w:p w:rsidR="00656356" w:rsidRPr="00356C4C" w:rsidRDefault="00656356" w:rsidP="006C5DE4">
            <w:pPr>
              <w:rPr>
                <w:rFonts w:ascii="Verdana" w:hAnsi="Verdana" w:cstheme="minorHAnsi"/>
                <w:sz w:val="20"/>
                <w:szCs w:val="20"/>
              </w:rPr>
            </w:pPr>
            <w:r w:rsidRPr="00356C4C">
              <w:rPr>
                <w:rFonts w:ascii="Verdana" w:hAnsi="Verdana" w:cstheme="minorHAnsi"/>
                <w:sz w:val="20"/>
                <w:szCs w:val="20"/>
              </w:rPr>
              <w:t>Učenik kreativno djeluje u različitim područjima učenja</w:t>
            </w:r>
          </w:p>
          <w:p w:rsidR="00656356" w:rsidRPr="00356C4C" w:rsidRDefault="00656356" w:rsidP="006D4B3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56356" w:rsidRPr="00356C4C" w:rsidTr="000950E8">
        <w:trPr>
          <w:trHeight w:val="1221"/>
        </w:trPr>
        <w:tc>
          <w:tcPr>
            <w:tcW w:w="2235" w:type="dxa"/>
            <w:shd w:val="clear" w:color="auto" w:fill="auto"/>
          </w:tcPr>
          <w:p w:rsidR="00656356" w:rsidRPr="00356C4C" w:rsidRDefault="00656356" w:rsidP="006D4B39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356C4C">
              <w:rPr>
                <w:rFonts w:ascii="Verdana" w:hAnsi="Verdana" w:cs="Arial"/>
                <w:b/>
                <w:sz w:val="20"/>
                <w:szCs w:val="20"/>
              </w:rPr>
              <w:t>Visina leta i visinomjeri</w:t>
            </w:r>
          </w:p>
          <w:p w:rsidR="00656356" w:rsidRPr="00356C4C" w:rsidRDefault="00656356" w:rsidP="006D4B39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56356" w:rsidRPr="00356C4C" w:rsidRDefault="00656356" w:rsidP="006D4B39">
            <w:pPr>
              <w:rPr>
                <w:rFonts w:ascii="Verdana" w:hAnsi="Verdana" w:cs="Arial"/>
                <w:sz w:val="20"/>
                <w:szCs w:val="20"/>
              </w:rPr>
            </w:pPr>
            <w:r w:rsidRPr="00356C4C">
              <w:rPr>
                <w:rFonts w:ascii="Verdana" w:hAnsi="Verdana" w:cs="Arial"/>
                <w:sz w:val="20"/>
                <w:szCs w:val="20"/>
              </w:rPr>
              <w:t>RAZLIKOVATI VISINE LETA</w:t>
            </w:r>
          </w:p>
          <w:p w:rsidR="00656356" w:rsidRPr="00356C4C" w:rsidRDefault="00656356" w:rsidP="006D4B39">
            <w:pPr>
              <w:rPr>
                <w:rFonts w:ascii="Verdana" w:hAnsi="Verdana" w:cs="Arial"/>
                <w:sz w:val="20"/>
                <w:szCs w:val="20"/>
              </w:rPr>
            </w:pPr>
            <w:r w:rsidRPr="00356C4C">
              <w:rPr>
                <w:rFonts w:ascii="Verdana" w:hAnsi="Verdana" w:cs="Arial"/>
                <w:sz w:val="20"/>
                <w:szCs w:val="20"/>
              </w:rPr>
              <w:t>RAZLIKOVATI NAČINE MJERENJA VISINA</w:t>
            </w:r>
          </w:p>
          <w:p w:rsidR="00656356" w:rsidRPr="00356C4C" w:rsidRDefault="00656356" w:rsidP="006D4B39">
            <w:pPr>
              <w:rPr>
                <w:rFonts w:ascii="Verdana" w:hAnsi="Verdana" w:cs="Arial"/>
                <w:sz w:val="20"/>
                <w:szCs w:val="20"/>
              </w:rPr>
            </w:pPr>
            <w:r w:rsidRPr="00356C4C">
              <w:rPr>
                <w:rFonts w:ascii="Verdana" w:hAnsi="Verdana" w:cs="Arial"/>
                <w:sz w:val="20"/>
                <w:szCs w:val="20"/>
              </w:rPr>
              <w:t>OPISATI BAROMETARSKI VISINOMJER</w:t>
            </w:r>
          </w:p>
        </w:tc>
        <w:tc>
          <w:tcPr>
            <w:tcW w:w="2126" w:type="dxa"/>
          </w:tcPr>
          <w:p w:rsidR="00656356" w:rsidRPr="00356C4C" w:rsidRDefault="00656356" w:rsidP="00656356">
            <w:pPr>
              <w:rPr>
                <w:rFonts w:ascii="Verdana" w:hAnsi="Verdana" w:cs="Arial"/>
                <w:sz w:val="20"/>
                <w:szCs w:val="20"/>
              </w:rPr>
            </w:pPr>
            <w:r w:rsidRPr="00356C4C">
              <w:rPr>
                <w:rFonts w:ascii="Verdana" w:hAnsi="Verdana" w:cs="Arial"/>
                <w:sz w:val="20"/>
                <w:szCs w:val="20"/>
              </w:rPr>
              <w:t>Vrste visina leta</w:t>
            </w:r>
          </w:p>
          <w:p w:rsidR="00656356" w:rsidRPr="00356C4C" w:rsidRDefault="00656356" w:rsidP="00656356">
            <w:pPr>
              <w:rPr>
                <w:rFonts w:ascii="Verdana" w:hAnsi="Verdana" w:cs="Arial"/>
                <w:sz w:val="20"/>
                <w:szCs w:val="20"/>
              </w:rPr>
            </w:pPr>
            <w:r w:rsidRPr="00356C4C">
              <w:rPr>
                <w:rFonts w:ascii="Verdana" w:hAnsi="Verdana" w:cs="Arial"/>
                <w:sz w:val="20"/>
                <w:szCs w:val="20"/>
              </w:rPr>
              <w:t>Načini mjerenja visina leta</w:t>
            </w:r>
          </w:p>
          <w:p w:rsidR="00656356" w:rsidRPr="00356C4C" w:rsidRDefault="00656356" w:rsidP="00656356">
            <w:pPr>
              <w:rPr>
                <w:rFonts w:ascii="Verdana" w:hAnsi="Verdana" w:cs="Arial"/>
                <w:sz w:val="20"/>
                <w:szCs w:val="20"/>
              </w:rPr>
            </w:pPr>
            <w:r w:rsidRPr="00356C4C">
              <w:rPr>
                <w:rFonts w:ascii="Verdana" w:hAnsi="Verdana" w:cs="Arial"/>
                <w:sz w:val="20"/>
                <w:szCs w:val="20"/>
              </w:rPr>
              <w:t>Barometarski visinomjer</w:t>
            </w:r>
          </w:p>
        </w:tc>
        <w:tc>
          <w:tcPr>
            <w:tcW w:w="1560" w:type="dxa"/>
            <w:vMerge/>
            <w:shd w:val="clear" w:color="auto" w:fill="auto"/>
          </w:tcPr>
          <w:p w:rsidR="00656356" w:rsidRPr="00356C4C" w:rsidRDefault="00656356" w:rsidP="006D4B3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656356" w:rsidRPr="00356C4C" w:rsidRDefault="00656356" w:rsidP="006D4B3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56356" w:rsidRPr="00356C4C" w:rsidTr="00FB3D8A">
        <w:trPr>
          <w:trHeight w:val="997"/>
        </w:trPr>
        <w:tc>
          <w:tcPr>
            <w:tcW w:w="2235" w:type="dxa"/>
            <w:tcBorders>
              <w:top w:val="single" w:sz="12" w:space="0" w:color="auto"/>
            </w:tcBorders>
            <w:shd w:val="clear" w:color="auto" w:fill="auto"/>
          </w:tcPr>
          <w:p w:rsidR="00656356" w:rsidRPr="00356C4C" w:rsidRDefault="00656356" w:rsidP="006D4B39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356C4C">
              <w:rPr>
                <w:rFonts w:ascii="Verdana" w:hAnsi="Verdana" w:cs="Arial"/>
                <w:b/>
                <w:sz w:val="20"/>
                <w:szCs w:val="20"/>
              </w:rPr>
              <w:t>Vrijeme i mjerenje vremena</w:t>
            </w:r>
          </w:p>
          <w:p w:rsidR="00656356" w:rsidRPr="00356C4C" w:rsidRDefault="00656356" w:rsidP="006D4B39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auto"/>
          </w:tcPr>
          <w:p w:rsidR="00656356" w:rsidRPr="00356C4C" w:rsidRDefault="00656356" w:rsidP="006D4B39">
            <w:pPr>
              <w:rPr>
                <w:rFonts w:ascii="Verdana" w:hAnsi="Verdana" w:cs="Arial"/>
                <w:sz w:val="20"/>
                <w:szCs w:val="20"/>
              </w:rPr>
            </w:pPr>
            <w:r w:rsidRPr="00356C4C">
              <w:rPr>
                <w:rFonts w:ascii="Verdana" w:hAnsi="Verdana" w:cs="Arial"/>
                <w:sz w:val="20"/>
                <w:szCs w:val="20"/>
              </w:rPr>
              <w:t>NABROJATI VRSTE VREMENA, PRETVARATI VREMENA</w:t>
            </w:r>
          </w:p>
        </w:tc>
        <w:tc>
          <w:tcPr>
            <w:tcW w:w="2126" w:type="dxa"/>
          </w:tcPr>
          <w:p w:rsidR="00656356" w:rsidRPr="00356C4C" w:rsidRDefault="00656356" w:rsidP="006D4B39">
            <w:pPr>
              <w:rPr>
                <w:rFonts w:ascii="Verdana" w:hAnsi="Verdana" w:cs="Arial"/>
                <w:sz w:val="20"/>
                <w:szCs w:val="20"/>
              </w:rPr>
            </w:pPr>
            <w:r w:rsidRPr="00356C4C">
              <w:rPr>
                <w:rFonts w:ascii="Verdana" w:hAnsi="Verdana" w:cs="Arial"/>
                <w:sz w:val="20"/>
                <w:szCs w:val="20"/>
              </w:rPr>
              <w:t>Vrijeme i mjerenje vremena</w:t>
            </w:r>
          </w:p>
        </w:tc>
        <w:tc>
          <w:tcPr>
            <w:tcW w:w="1560" w:type="dxa"/>
            <w:vMerge/>
            <w:shd w:val="clear" w:color="auto" w:fill="auto"/>
          </w:tcPr>
          <w:p w:rsidR="00656356" w:rsidRPr="00356C4C" w:rsidRDefault="00656356" w:rsidP="006D4B3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656356" w:rsidRPr="00356C4C" w:rsidRDefault="00656356" w:rsidP="006D4B3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56356" w:rsidRPr="00356C4C" w:rsidTr="0007714D">
        <w:trPr>
          <w:trHeight w:val="2292"/>
        </w:trPr>
        <w:tc>
          <w:tcPr>
            <w:tcW w:w="2235" w:type="dxa"/>
            <w:shd w:val="clear" w:color="auto" w:fill="auto"/>
          </w:tcPr>
          <w:p w:rsidR="00656356" w:rsidRPr="00356C4C" w:rsidRDefault="00656356" w:rsidP="006D4B39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356C4C">
              <w:rPr>
                <w:rFonts w:ascii="Verdana" w:hAnsi="Verdana" w:cs="Arial"/>
                <w:b/>
                <w:sz w:val="20"/>
                <w:szCs w:val="20"/>
              </w:rPr>
              <w:lastRenderedPageBreak/>
              <w:t>Žiroskopski instrumenti</w:t>
            </w:r>
          </w:p>
          <w:p w:rsidR="00656356" w:rsidRPr="00356C4C" w:rsidRDefault="00656356" w:rsidP="006D4B39">
            <w:pPr>
              <w:rPr>
                <w:rFonts w:ascii="Verdana" w:hAnsi="Verdana" w:cs="Arial"/>
                <w:sz w:val="20"/>
                <w:szCs w:val="20"/>
              </w:rPr>
            </w:pPr>
            <w:r w:rsidRPr="00356C4C">
              <w:rPr>
                <w:rFonts w:ascii="Verdana" w:hAnsi="Verdana" w:cs="Arial"/>
                <w:sz w:val="20"/>
                <w:szCs w:val="20"/>
              </w:rPr>
              <w:t>Općenito o žiroskopu</w:t>
            </w:r>
          </w:p>
          <w:p w:rsidR="00656356" w:rsidRPr="00356C4C" w:rsidRDefault="00656356" w:rsidP="006D4B39">
            <w:pPr>
              <w:rPr>
                <w:rFonts w:ascii="Verdana" w:hAnsi="Verdana" w:cs="Arial"/>
                <w:sz w:val="20"/>
                <w:szCs w:val="20"/>
              </w:rPr>
            </w:pPr>
            <w:r w:rsidRPr="00356C4C">
              <w:rPr>
                <w:rFonts w:ascii="Verdana" w:hAnsi="Verdana" w:cs="Arial"/>
                <w:sz w:val="20"/>
                <w:szCs w:val="20"/>
              </w:rPr>
              <w:t>Svojstva žiroskopa</w:t>
            </w:r>
          </w:p>
          <w:p w:rsidR="00656356" w:rsidRPr="00356C4C" w:rsidRDefault="00656356" w:rsidP="006D4B39">
            <w:pPr>
              <w:rPr>
                <w:rFonts w:ascii="Verdana" w:hAnsi="Verdana" w:cs="Arial"/>
                <w:sz w:val="20"/>
                <w:szCs w:val="20"/>
              </w:rPr>
            </w:pPr>
            <w:r w:rsidRPr="00356C4C">
              <w:rPr>
                <w:rFonts w:ascii="Verdana" w:hAnsi="Verdana" w:cs="Arial"/>
                <w:sz w:val="20"/>
                <w:szCs w:val="20"/>
              </w:rPr>
              <w:t>Pokazivač kursa</w:t>
            </w:r>
          </w:p>
          <w:p w:rsidR="00656356" w:rsidRPr="00356C4C" w:rsidRDefault="00656356" w:rsidP="006D4B39">
            <w:pPr>
              <w:rPr>
                <w:rFonts w:ascii="Verdana" w:hAnsi="Verdana" w:cs="Arial"/>
                <w:sz w:val="20"/>
                <w:szCs w:val="20"/>
              </w:rPr>
            </w:pPr>
            <w:r w:rsidRPr="00356C4C">
              <w:rPr>
                <w:rFonts w:ascii="Verdana" w:hAnsi="Verdana" w:cs="Arial"/>
                <w:sz w:val="20"/>
                <w:szCs w:val="20"/>
              </w:rPr>
              <w:t>Pokazivač skretanja i sklizanja</w:t>
            </w:r>
          </w:p>
          <w:p w:rsidR="00656356" w:rsidRPr="00356C4C" w:rsidRDefault="00656356" w:rsidP="006D4B39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356C4C">
              <w:rPr>
                <w:rFonts w:ascii="Verdana" w:hAnsi="Verdana" w:cs="Arial"/>
                <w:sz w:val="20"/>
                <w:szCs w:val="20"/>
              </w:rPr>
              <w:t>Umjetni horizont</w:t>
            </w:r>
          </w:p>
        </w:tc>
        <w:tc>
          <w:tcPr>
            <w:tcW w:w="2551" w:type="dxa"/>
            <w:shd w:val="clear" w:color="auto" w:fill="auto"/>
          </w:tcPr>
          <w:p w:rsidR="00656356" w:rsidRPr="00356C4C" w:rsidRDefault="00656356" w:rsidP="006D4B39">
            <w:pPr>
              <w:rPr>
                <w:rFonts w:ascii="Verdana" w:hAnsi="Verdana" w:cs="Arial"/>
                <w:sz w:val="20"/>
                <w:szCs w:val="20"/>
              </w:rPr>
            </w:pPr>
            <w:r w:rsidRPr="00356C4C">
              <w:rPr>
                <w:rFonts w:ascii="Verdana" w:hAnsi="Verdana" w:cs="Arial"/>
                <w:sz w:val="20"/>
                <w:szCs w:val="20"/>
              </w:rPr>
              <w:t>DEFINIRATI ŽIROSKOP, OPISATI NAČIN RADA</w:t>
            </w:r>
          </w:p>
          <w:p w:rsidR="00656356" w:rsidRPr="00356C4C" w:rsidRDefault="00656356" w:rsidP="006D4B39">
            <w:pPr>
              <w:rPr>
                <w:rFonts w:ascii="Verdana" w:hAnsi="Verdana" w:cs="Arial"/>
                <w:sz w:val="20"/>
                <w:szCs w:val="20"/>
              </w:rPr>
            </w:pPr>
            <w:r w:rsidRPr="00356C4C">
              <w:rPr>
                <w:rFonts w:ascii="Verdana" w:hAnsi="Verdana" w:cs="Arial"/>
                <w:sz w:val="20"/>
                <w:szCs w:val="20"/>
              </w:rPr>
              <w:t>NABROJATI SVOJSTVA ŽIROSKOPA</w:t>
            </w:r>
          </w:p>
          <w:p w:rsidR="00656356" w:rsidRPr="00356C4C" w:rsidRDefault="00656356" w:rsidP="006D4B39">
            <w:pPr>
              <w:rPr>
                <w:rFonts w:ascii="Verdana" w:hAnsi="Verdana" w:cs="Arial"/>
                <w:sz w:val="20"/>
                <w:szCs w:val="20"/>
              </w:rPr>
            </w:pPr>
            <w:r w:rsidRPr="00356C4C">
              <w:rPr>
                <w:rFonts w:ascii="Verdana" w:hAnsi="Verdana" w:cs="Arial"/>
                <w:sz w:val="20"/>
                <w:szCs w:val="20"/>
              </w:rPr>
              <w:t>DEFINIRATI ŽIRODIREKCIONAL I ŽIROMAGNETSKI KOMPAS</w:t>
            </w:r>
          </w:p>
          <w:p w:rsidR="00656356" w:rsidRPr="00356C4C" w:rsidRDefault="00656356" w:rsidP="006D4B39">
            <w:pPr>
              <w:rPr>
                <w:rFonts w:ascii="Verdana" w:hAnsi="Verdana" w:cs="Arial"/>
                <w:sz w:val="20"/>
                <w:szCs w:val="20"/>
              </w:rPr>
            </w:pPr>
            <w:r w:rsidRPr="00356C4C">
              <w:rPr>
                <w:rFonts w:ascii="Verdana" w:hAnsi="Verdana" w:cs="Arial"/>
                <w:sz w:val="20"/>
                <w:szCs w:val="20"/>
              </w:rPr>
              <w:t>DEFINIRATI PSS, NABROJATI GLAVNE DIJELOVE INSTRUMENTA</w:t>
            </w:r>
          </w:p>
          <w:p w:rsidR="00656356" w:rsidRPr="00356C4C" w:rsidRDefault="00656356" w:rsidP="006D4B39">
            <w:pPr>
              <w:rPr>
                <w:rFonts w:ascii="Verdana" w:hAnsi="Verdana" w:cs="Arial"/>
                <w:sz w:val="20"/>
                <w:szCs w:val="20"/>
              </w:rPr>
            </w:pPr>
            <w:r w:rsidRPr="00356C4C">
              <w:rPr>
                <w:rFonts w:ascii="Verdana" w:hAnsi="Verdana" w:cs="Arial"/>
                <w:sz w:val="20"/>
                <w:szCs w:val="20"/>
              </w:rPr>
              <w:t>DEFINIRATI UH, NABROJATI GLAVNE DIJELOVE</w:t>
            </w:r>
          </w:p>
        </w:tc>
        <w:tc>
          <w:tcPr>
            <w:tcW w:w="2126" w:type="dxa"/>
          </w:tcPr>
          <w:p w:rsidR="00656356" w:rsidRPr="00356C4C" w:rsidRDefault="00656356" w:rsidP="00656356">
            <w:pPr>
              <w:rPr>
                <w:rFonts w:ascii="Verdana" w:hAnsi="Verdana" w:cs="Arial"/>
                <w:sz w:val="20"/>
                <w:szCs w:val="20"/>
              </w:rPr>
            </w:pPr>
            <w:r w:rsidRPr="00356C4C">
              <w:rPr>
                <w:rFonts w:ascii="Verdana" w:hAnsi="Verdana" w:cs="Arial"/>
                <w:sz w:val="20"/>
                <w:szCs w:val="20"/>
              </w:rPr>
              <w:t>Općenito o žiroskopu</w:t>
            </w:r>
          </w:p>
          <w:p w:rsidR="00656356" w:rsidRPr="00356C4C" w:rsidRDefault="00656356" w:rsidP="00656356">
            <w:pPr>
              <w:rPr>
                <w:rFonts w:ascii="Verdana" w:hAnsi="Verdana" w:cs="Arial"/>
                <w:sz w:val="20"/>
                <w:szCs w:val="20"/>
              </w:rPr>
            </w:pPr>
            <w:r w:rsidRPr="00356C4C">
              <w:rPr>
                <w:rFonts w:ascii="Verdana" w:hAnsi="Verdana" w:cs="Arial"/>
                <w:sz w:val="20"/>
                <w:szCs w:val="20"/>
              </w:rPr>
              <w:t>Svojstva žiroskopa</w:t>
            </w:r>
          </w:p>
          <w:p w:rsidR="00656356" w:rsidRPr="00356C4C" w:rsidRDefault="00656356" w:rsidP="00656356">
            <w:pPr>
              <w:rPr>
                <w:rFonts w:ascii="Verdana" w:hAnsi="Verdana" w:cs="Arial"/>
                <w:sz w:val="20"/>
                <w:szCs w:val="20"/>
              </w:rPr>
            </w:pPr>
            <w:r w:rsidRPr="00356C4C">
              <w:rPr>
                <w:rFonts w:ascii="Verdana" w:hAnsi="Verdana" w:cs="Arial"/>
                <w:sz w:val="20"/>
                <w:szCs w:val="20"/>
              </w:rPr>
              <w:t>Pokazivač kursa</w:t>
            </w:r>
          </w:p>
          <w:p w:rsidR="00656356" w:rsidRPr="00356C4C" w:rsidRDefault="00656356" w:rsidP="00656356">
            <w:pPr>
              <w:rPr>
                <w:rFonts w:ascii="Verdana" w:hAnsi="Verdana" w:cs="Arial"/>
                <w:sz w:val="20"/>
                <w:szCs w:val="20"/>
              </w:rPr>
            </w:pPr>
            <w:r w:rsidRPr="00356C4C">
              <w:rPr>
                <w:rFonts w:ascii="Verdana" w:hAnsi="Verdana" w:cs="Arial"/>
                <w:sz w:val="20"/>
                <w:szCs w:val="20"/>
              </w:rPr>
              <w:t>Pokazivač skretanja i sklizanja</w:t>
            </w:r>
          </w:p>
          <w:p w:rsidR="00656356" w:rsidRPr="00356C4C" w:rsidRDefault="00656356" w:rsidP="00656356">
            <w:pPr>
              <w:rPr>
                <w:rFonts w:ascii="Verdana" w:hAnsi="Verdana" w:cs="Arial"/>
                <w:sz w:val="20"/>
                <w:szCs w:val="20"/>
              </w:rPr>
            </w:pPr>
            <w:r w:rsidRPr="00356C4C">
              <w:rPr>
                <w:rFonts w:ascii="Verdana" w:hAnsi="Verdana" w:cs="Arial"/>
                <w:sz w:val="20"/>
                <w:szCs w:val="20"/>
              </w:rPr>
              <w:t>Umjetni horizont</w:t>
            </w:r>
          </w:p>
        </w:tc>
        <w:tc>
          <w:tcPr>
            <w:tcW w:w="1560" w:type="dxa"/>
            <w:vMerge/>
            <w:shd w:val="clear" w:color="auto" w:fill="auto"/>
          </w:tcPr>
          <w:p w:rsidR="00656356" w:rsidRPr="00356C4C" w:rsidRDefault="00656356" w:rsidP="006D4B3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656356" w:rsidRPr="00356C4C" w:rsidRDefault="00656356" w:rsidP="006D4B3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56356" w:rsidRPr="00356C4C" w:rsidTr="00F115E1">
        <w:trPr>
          <w:trHeight w:val="977"/>
        </w:trPr>
        <w:tc>
          <w:tcPr>
            <w:tcW w:w="2235" w:type="dxa"/>
            <w:shd w:val="clear" w:color="auto" w:fill="auto"/>
          </w:tcPr>
          <w:p w:rsidR="00656356" w:rsidRPr="00356C4C" w:rsidRDefault="00656356" w:rsidP="006D4B39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356C4C">
              <w:rPr>
                <w:rFonts w:ascii="Verdana" w:hAnsi="Verdana" w:cs="Arial"/>
                <w:b/>
                <w:sz w:val="20"/>
                <w:szCs w:val="20"/>
              </w:rPr>
              <w:t>Vjetar u zrakoplovnoj navigaciji</w:t>
            </w:r>
          </w:p>
          <w:p w:rsidR="00656356" w:rsidRPr="00356C4C" w:rsidRDefault="00656356" w:rsidP="006D4B39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56356" w:rsidRPr="00356C4C" w:rsidRDefault="00656356" w:rsidP="006D4B39">
            <w:pPr>
              <w:rPr>
                <w:rFonts w:ascii="Verdana" w:hAnsi="Verdana" w:cs="Arial"/>
                <w:sz w:val="20"/>
                <w:szCs w:val="20"/>
              </w:rPr>
            </w:pPr>
            <w:r w:rsidRPr="00356C4C">
              <w:rPr>
                <w:rFonts w:ascii="Verdana" w:hAnsi="Verdana" w:cs="Arial"/>
                <w:sz w:val="20"/>
                <w:szCs w:val="20"/>
              </w:rPr>
              <w:t>DEFINIRATI POJMOVE VJETAR, PRAVAC I BRZINA VJETRA, OPISATI UTJECAJ VJETRA NA LET ZRAKOPLOVA UZ POMOĆ NAVIGACIJSKOG TROKUTA BRZINA</w:t>
            </w:r>
          </w:p>
        </w:tc>
        <w:tc>
          <w:tcPr>
            <w:tcW w:w="2126" w:type="dxa"/>
          </w:tcPr>
          <w:p w:rsidR="00656356" w:rsidRPr="00356C4C" w:rsidRDefault="00656356" w:rsidP="006D4B39">
            <w:pPr>
              <w:rPr>
                <w:rFonts w:ascii="Verdana" w:hAnsi="Verdana" w:cs="Arial"/>
                <w:sz w:val="20"/>
                <w:szCs w:val="20"/>
              </w:rPr>
            </w:pPr>
            <w:r w:rsidRPr="00356C4C">
              <w:rPr>
                <w:rFonts w:ascii="Verdana" w:hAnsi="Verdana" w:cs="Arial"/>
                <w:sz w:val="20"/>
                <w:szCs w:val="20"/>
              </w:rPr>
              <w:t>Utjecaj vjetra na zrakoplovnu navigaciju</w:t>
            </w:r>
          </w:p>
        </w:tc>
        <w:tc>
          <w:tcPr>
            <w:tcW w:w="1560" w:type="dxa"/>
            <w:vMerge/>
            <w:shd w:val="clear" w:color="auto" w:fill="auto"/>
          </w:tcPr>
          <w:p w:rsidR="00656356" w:rsidRPr="00356C4C" w:rsidRDefault="00656356" w:rsidP="006D4B3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656356" w:rsidRPr="00356C4C" w:rsidRDefault="00656356" w:rsidP="006D4B3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56356" w:rsidRPr="00356C4C" w:rsidTr="00C64F06">
        <w:trPr>
          <w:trHeight w:val="1758"/>
        </w:trPr>
        <w:tc>
          <w:tcPr>
            <w:tcW w:w="2235" w:type="dxa"/>
            <w:shd w:val="clear" w:color="auto" w:fill="auto"/>
          </w:tcPr>
          <w:p w:rsidR="00656356" w:rsidRPr="00356C4C" w:rsidRDefault="00656356" w:rsidP="006D4B39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356C4C">
              <w:rPr>
                <w:rFonts w:ascii="Verdana" w:hAnsi="Verdana" w:cs="Arial"/>
                <w:b/>
                <w:sz w:val="20"/>
                <w:szCs w:val="20"/>
              </w:rPr>
              <w:t xml:space="preserve">Vizualna orijentacija i </w:t>
            </w:r>
            <w:proofErr w:type="spellStart"/>
            <w:r w:rsidRPr="00356C4C">
              <w:rPr>
                <w:rFonts w:ascii="Verdana" w:hAnsi="Verdana" w:cs="Arial"/>
                <w:b/>
                <w:sz w:val="20"/>
                <w:szCs w:val="20"/>
              </w:rPr>
              <w:t>kompasna</w:t>
            </w:r>
            <w:proofErr w:type="spellEnd"/>
            <w:r w:rsidRPr="00356C4C">
              <w:rPr>
                <w:rFonts w:ascii="Verdana" w:hAnsi="Verdana" w:cs="Arial"/>
                <w:b/>
                <w:sz w:val="20"/>
                <w:szCs w:val="20"/>
              </w:rPr>
              <w:t xml:space="preserve"> navigacija</w:t>
            </w:r>
          </w:p>
          <w:p w:rsidR="00656356" w:rsidRPr="00356C4C" w:rsidRDefault="00656356" w:rsidP="006D4B39">
            <w:pPr>
              <w:rPr>
                <w:rFonts w:ascii="Verdana" w:hAnsi="Verdana" w:cs="Arial"/>
                <w:sz w:val="20"/>
                <w:szCs w:val="20"/>
              </w:rPr>
            </w:pPr>
            <w:r w:rsidRPr="00356C4C">
              <w:rPr>
                <w:rFonts w:ascii="Verdana" w:hAnsi="Verdana" w:cs="Arial"/>
                <w:sz w:val="20"/>
                <w:szCs w:val="20"/>
              </w:rPr>
              <w:t xml:space="preserve">Vizualna orijentacija i </w:t>
            </w:r>
            <w:proofErr w:type="spellStart"/>
            <w:r w:rsidRPr="00356C4C">
              <w:rPr>
                <w:rFonts w:ascii="Verdana" w:hAnsi="Verdana" w:cs="Arial"/>
                <w:sz w:val="20"/>
                <w:szCs w:val="20"/>
              </w:rPr>
              <w:t>kompasna</w:t>
            </w:r>
            <w:proofErr w:type="spellEnd"/>
            <w:r w:rsidRPr="00356C4C">
              <w:rPr>
                <w:rFonts w:ascii="Verdana" w:hAnsi="Verdana" w:cs="Arial"/>
                <w:sz w:val="20"/>
                <w:szCs w:val="20"/>
              </w:rPr>
              <w:t xml:space="preserve"> navigacija</w:t>
            </w:r>
          </w:p>
          <w:p w:rsidR="00656356" w:rsidRPr="00356C4C" w:rsidRDefault="00656356" w:rsidP="006D4B39">
            <w:pPr>
              <w:rPr>
                <w:rFonts w:ascii="Verdana" w:hAnsi="Verdana" w:cs="Arial"/>
                <w:sz w:val="20"/>
                <w:szCs w:val="20"/>
              </w:rPr>
            </w:pPr>
            <w:r w:rsidRPr="00356C4C">
              <w:rPr>
                <w:rFonts w:ascii="Verdana" w:hAnsi="Verdana" w:cs="Arial"/>
                <w:sz w:val="20"/>
                <w:szCs w:val="20"/>
              </w:rPr>
              <w:t>Orijentiri</w:t>
            </w:r>
          </w:p>
          <w:p w:rsidR="00656356" w:rsidRPr="00356C4C" w:rsidRDefault="00656356" w:rsidP="006D4B39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356C4C">
              <w:rPr>
                <w:rFonts w:ascii="Verdana" w:hAnsi="Verdana" w:cs="Arial"/>
                <w:sz w:val="20"/>
                <w:szCs w:val="20"/>
              </w:rPr>
              <w:t>Horizont i polumjer vidljivosti</w:t>
            </w:r>
          </w:p>
        </w:tc>
        <w:tc>
          <w:tcPr>
            <w:tcW w:w="2551" w:type="dxa"/>
            <w:shd w:val="clear" w:color="auto" w:fill="auto"/>
          </w:tcPr>
          <w:p w:rsidR="00656356" w:rsidRPr="00356C4C" w:rsidRDefault="00656356" w:rsidP="006D4B39">
            <w:pPr>
              <w:rPr>
                <w:rFonts w:ascii="Verdana" w:hAnsi="Verdana" w:cs="Arial"/>
                <w:sz w:val="20"/>
                <w:szCs w:val="20"/>
              </w:rPr>
            </w:pPr>
            <w:r w:rsidRPr="00356C4C">
              <w:rPr>
                <w:rFonts w:ascii="Verdana" w:hAnsi="Verdana" w:cs="Arial"/>
                <w:sz w:val="20"/>
                <w:szCs w:val="20"/>
              </w:rPr>
              <w:t xml:space="preserve">DEFINIRATI VIZUALNU ORIJENTACIJU I KOMPASNU NAVIGACIJU, NABROJATI ČIMB. KOJI UTJEČU NA VOĐENJE VIZUALNE ORIJENTACIJE, </w:t>
            </w:r>
          </w:p>
          <w:p w:rsidR="00656356" w:rsidRPr="00356C4C" w:rsidRDefault="00656356" w:rsidP="006D4B39">
            <w:pPr>
              <w:rPr>
                <w:rFonts w:ascii="Verdana" w:hAnsi="Verdana" w:cs="Arial"/>
                <w:sz w:val="20"/>
                <w:szCs w:val="20"/>
              </w:rPr>
            </w:pPr>
            <w:r w:rsidRPr="00356C4C">
              <w:rPr>
                <w:rFonts w:ascii="Verdana" w:hAnsi="Verdana" w:cs="Arial"/>
                <w:sz w:val="20"/>
                <w:szCs w:val="20"/>
              </w:rPr>
              <w:t>NABROJATI VRSTE ORIJENTIRA</w:t>
            </w:r>
          </w:p>
          <w:p w:rsidR="00656356" w:rsidRPr="00356C4C" w:rsidRDefault="00656356" w:rsidP="006D4B39">
            <w:pPr>
              <w:rPr>
                <w:rFonts w:ascii="Verdana" w:hAnsi="Verdana" w:cs="Arial"/>
                <w:sz w:val="20"/>
                <w:szCs w:val="20"/>
              </w:rPr>
            </w:pPr>
            <w:r w:rsidRPr="00356C4C">
              <w:rPr>
                <w:rFonts w:ascii="Verdana" w:hAnsi="Verdana" w:cs="Arial"/>
                <w:sz w:val="20"/>
                <w:szCs w:val="20"/>
              </w:rPr>
              <w:lastRenderedPageBreak/>
              <w:t>NABROJATI VRSTE HORIZONTA, PRIKAZATI VIDLJIVI HORIZONT I IZRAČUNATI GA</w:t>
            </w:r>
          </w:p>
        </w:tc>
        <w:tc>
          <w:tcPr>
            <w:tcW w:w="2126" w:type="dxa"/>
          </w:tcPr>
          <w:p w:rsidR="00656356" w:rsidRPr="00356C4C" w:rsidRDefault="00656356" w:rsidP="00656356">
            <w:pPr>
              <w:rPr>
                <w:rFonts w:ascii="Verdana" w:hAnsi="Verdana" w:cs="Arial"/>
                <w:sz w:val="20"/>
                <w:szCs w:val="20"/>
              </w:rPr>
            </w:pPr>
            <w:r w:rsidRPr="00356C4C">
              <w:rPr>
                <w:rFonts w:ascii="Verdana" w:hAnsi="Verdana" w:cs="Arial"/>
                <w:sz w:val="20"/>
                <w:szCs w:val="20"/>
              </w:rPr>
              <w:lastRenderedPageBreak/>
              <w:t xml:space="preserve">Vizualna orijentacija i </w:t>
            </w:r>
            <w:proofErr w:type="spellStart"/>
            <w:r w:rsidRPr="00356C4C">
              <w:rPr>
                <w:rFonts w:ascii="Verdana" w:hAnsi="Verdana" w:cs="Arial"/>
                <w:sz w:val="20"/>
                <w:szCs w:val="20"/>
              </w:rPr>
              <w:t>kompasna</w:t>
            </w:r>
            <w:proofErr w:type="spellEnd"/>
            <w:r w:rsidRPr="00356C4C">
              <w:rPr>
                <w:rFonts w:ascii="Verdana" w:hAnsi="Verdana" w:cs="Arial"/>
                <w:sz w:val="20"/>
                <w:szCs w:val="20"/>
              </w:rPr>
              <w:t xml:space="preserve"> navigacija</w:t>
            </w:r>
          </w:p>
          <w:p w:rsidR="00656356" w:rsidRPr="00356C4C" w:rsidRDefault="00656356" w:rsidP="00656356">
            <w:pPr>
              <w:rPr>
                <w:rFonts w:ascii="Verdana" w:hAnsi="Verdana" w:cs="Arial"/>
                <w:sz w:val="20"/>
                <w:szCs w:val="20"/>
              </w:rPr>
            </w:pPr>
            <w:r w:rsidRPr="00356C4C">
              <w:rPr>
                <w:rFonts w:ascii="Verdana" w:hAnsi="Verdana" w:cs="Arial"/>
                <w:sz w:val="20"/>
                <w:szCs w:val="20"/>
              </w:rPr>
              <w:t>Orijentiri</w:t>
            </w:r>
          </w:p>
          <w:p w:rsidR="00656356" w:rsidRPr="00356C4C" w:rsidRDefault="00656356" w:rsidP="00656356">
            <w:pPr>
              <w:rPr>
                <w:rFonts w:ascii="Verdana" w:hAnsi="Verdana" w:cs="Arial"/>
                <w:sz w:val="20"/>
                <w:szCs w:val="20"/>
              </w:rPr>
            </w:pPr>
            <w:r w:rsidRPr="00356C4C">
              <w:rPr>
                <w:rFonts w:ascii="Verdana" w:hAnsi="Verdana" w:cs="Arial"/>
                <w:sz w:val="20"/>
                <w:szCs w:val="20"/>
              </w:rPr>
              <w:t>Horizont i polumjer vidljivosti</w:t>
            </w:r>
          </w:p>
        </w:tc>
        <w:tc>
          <w:tcPr>
            <w:tcW w:w="1560" w:type="dxa"/>
            <w:vMerge/>
            <w:shd w:val="clear" w:color="auto" w:fill="auto"/>
          </w:tcPr>
          <w:p w:rsidR="00656356" w:rsidRPr="00356C4C" w:rsidRDefault="00656356" w:rsidP="006D4B3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656356" w:rsidRPr="00356C4C" w:rsidRDefault="00656356" w:rsidP="006D4B3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6C5DE4" w:rsidRPr="00356C4C" w:rsidRDefault="006C5DE4" w:rsidP="006C5DE4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6C5DE4" w:rsidRPr="00356C4C" w:rsidSect="00972FAD">
      <w:headerReference w:type="default" r:id="rId8"/>
      <w:footerReference w:type="default" r:id="rId9"/>
      <w:pgSz w:w="16838" w:h="11906" w:orient="landscape"/>
      <w:pgMar w:top="1417" w:right="1417" w:bottom="1417" w:left="1417" w:header="708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AEA" w:rsidRDefault="00D62AEA" w:rsidP="00972FAD">
      <w:r>
        <w:separator/>
      </w:r>
    </w:p>
  </w:endnote>
  <w:endnote w:type="continuationSeparator" w:id="0">
    <w:p w:rsidR="00D62AEA" w:rsidRDefault="00D62AEA" w:rsidP="00972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B39" w:rsidRPr="001C4B8D" w:rsidRDefault="006D4B39" w:rsidP="00B023E3">
    <w:pPr>
      <w:pStyle w:val="Podnoje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sz w:val="20"/>
        <w:szCs w:val="20"/>
      </w:rPr>
    </w:pPr>
  </w:p>
  <w:p w:rsidR="006D4B39" w:rsidRDefault="006D4B39">
    <w:pPr>
      <w:pStyle w:val="Podnoje"/>
      <w:pBdr>
        <w:top w:val="thinThickSmallGap" w:sz="24" w:space="1" w:color="622423" w:themeColor="accent2" w:themeShade="7F"/>
      </w:pBdr>
      <w:rPr>
        <w:rFonts w:asciiTheme="majorHAnsi" w:hAnsiTheme="majorHAnsi"/>
      </w:rPr>
    </w:pPr>
  </w:p>
  <w:p w:rsidR="006D4B39" w:rsidRDefault="006D4B3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AEA" w:rsidRDefault="00D62AEA" w:rsidP="00972FAD">
      <w:r>
        <w:separator/>
      </w:r>
    </w:p>
  </w:footnote>
  <w:footnote w:type="continuationSeparator" w:id="0">
    <w:p w:rsidR="00D62AEA" w:rsidRDefault="00D62AEA" w:rsidP="00972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0"/>
        <w:szCs w:val="20"/>
      </w:rPr>
      <w:alias w:val="Title"/>
      <w:id w:val="77738743"/>
      <w:placeholder>
        <w:docPart w:val="30A24CCBA0424EFEADCDD3B8F1C24946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D4B39" w:rsidRDefault="008235B9" w:rsidP="000E5437">
        <w:pPr>
          <w:pStyle w:val="Zaglavlje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[Type the document title]</w:t>
        </w:r>
      </w:p>
    </w:sdtContent>
  </w:sdt>
  <w:p w:rsidR="006D4B39" w:rsidRDefault="006D4B3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72061"/>
    <w:multiLevelType w:val="hybridMultilevel"/>
    <w:tmpl w:val="F9E2EC84"/>
    <w:lvl w:ilvl="0" w:tplc="2112297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185C88"/>
    <w:multiLevelType w:val="hybridMultilevel"/>
    <w:tmpl w:val="0F94EECC"/>
    <w:lvl w:ilvl="0" w:tplc="E17E5862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C2C25"/>
    <w:multiLevelType w:val="hybridMultilevel"/>
    <w:tmpl w:val="7A5EF0F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253BD"/>
    <w:multiLevelType w:val="hybridMultilevel"/>
    <w:tmpl w:val="7F50B2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C8533D"/>
    <w:multiLevelType w:val="hybridMultilevel"/>
    <w:tmpl w:val="0BA03B22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7134E"/>
    <w:multiLevelType w:val="hybridMultilevel"/>
    <w:tmpl w:val="65A601B4"/>
    <w:lvl w:ilvl="0" w:tplc="101097A0">
      <w:start w:val="7"/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5D0"/>
    <w:rsid w:val="000603E9"/>
    <w:rsid w:val="000608E4"/>
    <w:rsid w:val="000D2246"/>
    <w:rsid w:val="000E5437"/>
    <w:rsid w:val="001436FF"/>
    <w:rsid w:val="001E73F6"/>
    <w:rsid w:val="00277263"/>
    <w:rsid w:val="002A0C35"/>
    <w:rsid w:val="002A3FDB"/>
    <w:rsid w:val="00356C4C"/>
    <w:rsid w:val="00377829"/>
    <w:rsid w:val="003A6DE8"/>
    <w:rsid w:val="003D4706"/>
    <w:rsid w:val="003F464A"/>
    <w:rsid w:val="00507ADB"/>
    <w:rsid w:val="005F4C5E"/>
    <w:rsid w:val="005F71EB"/>
    <w:rsid w:val="00656356"/>
    <w:rsid w:val="006C5DE4"/>
    <w:rsid w:val="006D4B39"/>
    <w:rsid w:val="00755C15"/>
    <w:rsid w:val="00767372"/>
    <w:rsid w:val="00821316"/>
    <w:rsid w:val="008235B9"/>
    <w:rsid w:val="008365D0"/>
    <w:rsid w:val="008765C5"/>
    <w:rsid w:val="00892827"/>
    <w:rsid w:val="008B6442"/>
    <w:rsid w:val="008C7013"/>
    <w:rsid w:val="009219FF"/>
    <w:rsid w:val="009560F6"/>
    <w:rsid w:val="0095620F"/>
    <w:rsid w:val="00972FAD"/>
    <w:rsid w:val="00B023E3"/>
    <w:rsid w:val="00B636F4"/>
    <w:rsid w:val="00B72472"/>
    <w:rsid w:val="00C6071E"/>
    <w:rsid w:val="00C6384A"/>
    <w:rsid w:val="00CD612A"/>
    <w:rsid w:val="00D2702D"/>
    <w:rsid w:val="00D27E3B"/>
    <w:rsid w:val="00D62AEA"/>
    <w:rsid w:val="00EE6AEA"/>
    <w:rsid w:val="00F9697F"/>
    <w:rsid w:val="00FC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45394-69AC-4DB6-816B-4933BB958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365D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65D0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8365D0"/>
    <w:pPr>
      <w:ind w:left="720"/>
      <w:contextualSpacing/>
    </w:pPr>
  </w:style>
  <w:style w:type="table" w:styleId="Reetkatablice">
    <w:name w:val="Table Grid"/>
    <w:basedOn w:val="Obinatablica"/>
    <w:uiPriority w:val="59"/>
    <w:rsid w:val="00836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72FA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72FA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72FA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72FAD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8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0A24CCBA0424EFEADCDD3B8F1C24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45783-AD10-434D-BAE7-8D6E00A71C2D}"/>
      </w:docPartPr>
      <w:docPartBody>
        <w:p w:rsidR="003428F5" w:rsidRDefault="005946F6" w:rsidP="005946F6">
          <w:pPr>
            <w:pStyle w:val="30A24CCBA0424EFEADCDD3B8F1C2494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946F6"/>
    <w:rsid w:val="001B34B1"/>
    <w:rsid w:val="002C3617"/>
    <w:rsid w:val="00307F63"/>
    <w:rsid w:val="003428F5"/>
    <w:rsid w:val="00541EB9"/>
    <w:rsid w:val="005946F6"/>
    <w:rsid w:val="008156CE"/>
    <w:rsid w:val="00865FA2"/>
    <w:rsid w:val="009B6F43"/>
    <w:rsid w:val="00A41F3D"/>
    <w:rsid w:val="00D84C87"/>
    <w:rsid w:val="00D9447D"/>
    <w:rsid w:val="00FD0AFF"/>
    <w:rsid w:val="00FE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C8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30A24CCBA0424EFEADCDD3B8F1C24946">
    <w:name w:val="30A24CCBA0424EFEADCDD3B8F1C24946"/>
    <w:rsid w:val="005946F6"/>
  </w:style>
  <w:style w:type="paragraph" w:customStyle="1" w:styleId="353E42C1B3C94B2EA0681A2AFD9ADECE">
    <w:name w:val="353E42C1B3C94B2EA0681A2AFD9ADECE"/>
    <w:rsid w:val="005946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535A1-0050-4153-A6E5-CFD1AABB5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914</Words>
  <Characters>5213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Godišnji izvedbeni kurikulum s reduciranim nastavnim sadržajima i ishodima učenja za predmet Kontrola letenja i osnove navigacije (nastava na daljinu)</vt:lpstr>
      <vt:lpstr>Nastavni plan i program za predmet Kontrola letenja i osnove navigacije (2 sata tjedno, 64 sata godišnje), razred 4.ZP  Nastavnik: Karmela Boc, dipl.ing.prometa</vt:lpstr>
    </vt:vector>
  </TitlesOfParts>
  <Company/>
  <LinksUpToDate>false</LinksUpToDate>
  <CharactersWithSpaces>6115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Karmela</dc:creator>
  <cp:keywords/>
  <dc:description/>
  <cp:lastModifiedBy>Ivo Tunjić</cp:lastModifiedBy>
  <cp:revision>5</cp:revision>
  <dcterms:created xsi:type="dcterms:W3CDTF">2020-10-07T07:30:00Z</dcterms:created>
  <dcterms:modified xsi:type="dcterms:W3CDTF">2020-10-08T11:49:00Z</dcterms:modified>
</cp:coreProperties>
</file>