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1559"/>
        <w:gridCol w:w="629"/>
        <w:gridCol w:w="931"/>
        <w:gridCol w:w="2693"/>
      </w:tblGrid>
      <w:tr w:rsidR="00764972" w:rsidRPr="009217E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764972" w:rsidRPr="009217EC" w:rsidRDefault="00764972" w:rsidP="0027249E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Škola/ustanova:</w:t>
            </w:r>
          </w:p>
        </w:tc>
        <w:tc>
          <w:tcPr>
            <w:tcW w:w="8222" w:type="dxa"/>
            <w:gridSpan w:val="6"/>
            <w:vAlign w:val="center"/>
          </w:tcPr>
          <w:p w:rsidR="00764972" w:rsidRPr="009217EC" w:rsidRDefault="00764972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764972" w:rsidRPr="009217EC" w:rsidTr="000A392D">
        <w:trPr>
          <w:cantSplit/>
        </w:trPr>
        <w:tc>
          <w:tcPr>
            <w:tcW w:w="1843" w:type="dxa"/>
            <w:vMerge/>
            <w:vAlign w:val="center"/>
          </w:tcPr>
          <w:p w:rsidR="00764972" w:rsidRPr="009217EC" w:rsidRDefault="00764972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22" w:type="dxa"/>
            <w:gridSpan w:val="6"/>
          </w:tcPr>
          <w:p w:rsidR="00764972" w:rsidRPr="009217EC" w:rsidRDefault="00764972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(puni naziv škole/ustanove)</w:t>
            </w:r>
          </w:p>
        </w:tc>
      </w:tr>
      <w:tr w:rsidR="008E34A9" w:rsidRPr="009217E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9217EC" w:rsidRDefault="008E34A9" w:rsidP="00764972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Adresa:</w:t>
            </w:r>
          </w:p>
        </w:tc>
        <w:tc>
          <w:tcPr>
            <w:tcW w:w="1418" w:type="dxa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0" w:type="dxa"/>
            <w:gridSpan w:val="3"/>
            <w:vAlign w:val="center"/>
          </w:tcPr>
          <w:p w:rsidR="008E34A9" w:rsidRPr="009217EC" w:rsidRDefault="008E34A9" w:rsidP="00884D8B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9217EC" w:rsidTr="000A392D">
        <w:trPr>
          <w:cantSplit/>
        </w:trPr>
        <w:tc>
          <w:tcPr>
            <w:tcW w:w="1843" w:type="dxa"/>
            <w:vMerge/>
            <w:vAlign w:val="center"/>
          </w:tcPr>
          <w:p w:rsidR="008E34A9" w:rsidRPr="009217EC" w:rsidRDefault="008E34A9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8E34A9" w:rsidRPr="009217EC" w:rsidRDefault="008E34A9">
            <w:pPr>
              <w:jc w:val="left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(pošt. br.)</w:t>
            </w:r>
          </w:p>
        </w:tc>
        <w:tc>
          <w:tcPr>
            <w:tcW w:w="3180" w:type="dxa"/>
            <w:gridSpan w:val="3"/>
          </w:tcPr>
          <w:p w:rsidR="008E34A9" w:rsidRPr="009217E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(mjesto)</w:t>
            </w:r>
          </w:p>
        </w:tc>
        <w:tc>
          <w:tcPr>
            <w:tcW w:w="3624" w:type="dxa"/>
            <w:gridSpan w:val="2"/>
          </w:tcPr>
          <w:p w:rsidR="008E34A9" w:rsidRPr="009217E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(ulica i broj)</w:t>
            </w:r>
          </w:p>
        </w:tc>
      </w:tr>
      <w:tr w:rsidR="003D0D9D" w:rsidRPr="009217EC" w:rsidTr="009E5ECB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3D0D9D" w:rsidRPr="009217EC" w:rsidRDefault="003D0D9D" w:rsidP="00764972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Županija, šifra:</w:t>
            </w:r>
          </w:p>
        </w:tc>
        <w:tc>
          <w:tcPr>
            <w:tcW w:w="1418" w:type="dxa"/>
            <w:vAlign w:val="center"/>
          </w:tcPr>
          <w:p w:rsidR="003D0D9D" w:rsidRPr="009217EC" w:rsidRDefault="003D0D9D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3D0D9D" w:rsidRPr="009217EC" w:rsidRDefault="003D0D9D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D0D9D" w:rsidRPr="009217EC" w:rsidTr="00817A40">
        <w:trPr>
          <w:cantSplit/>
        </w:trPr>
        <w:tc>
          <w:tcPr>
            <w:tcW w:w="1843" w:type="dxa"/>
            <w:vMerge/>
            <w:vAlign w:val="center"/>
          </w:tcPr>
          <w:p w:rsidR="003D0D9D" w:rsidRPr="009217EC" w:rsidRDefault="003D0D9D" w:rsidP="00764972">
            <w:pPr>
              <w:pStyle w:val="Tekstfusnote"/>
              <w:jc w:val="left"/>
              <w:rPr>
                <w:rFonts w:ascii="Verdana" w:hAnsi="Verdana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3D0D9D" w:rsidRPr="009217EC" w:rsidRDefault="003D0D9D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(br. žup.)</w:t>
            </w:r>
          </w:p>
        </w:tc>
        <w:tc>
          <w:tcPr>
            <w:tcW w:w="6804" w:type="dxa"/>
            <w:gridSpan w:val="5"/>
            <w:vAlign w:val="center"/>
          </w:tcPr>
          <w:p w:rsidR="003D0D9D" w:rsidRPr="009217EC" w:rsidRDefault="003D0D9D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(naziv županije)</w:t>
            </w:r>
          </w:p>
        </w:tc>
      </w:tr>
      <w:tr w:rsidR="008E34A9" w:rsidRPr="009217EC" w:rsidTr="000A392D">
        <w:trPr>
          <w:cantSplit/>
          <w:trHeight w:val="283"/>
        </w:trPr>
        <w:tc>
          <w:tcPr>
            <w:tcW w:w="1843" w:type="dxa"/>
            <w:vMerge w:val="restart"/>
            <w:vAlign w:val="center"/>
          </w:tcPr>
          <w:p w:rsidR="008E34A9" w:rsidRPr="009217EC" w:rsidRDefault="009217EC" w:rsidP="009217EC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Osoba za kontakt:</w:t>
            </w:r>
          </w:p>
        </w:tc>
        <w:tc>
          <w:tcPr>
            <w:tcW w:w="2410" w:type="dxa"/>
            <w:gridSpan w:val="2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E34A9" w:rsidRPr="009217EC" w:rsidRDefault="008E34A9" w:rsidP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8E34A9" w:rsidRPr="009217EC" w:rsidTr="000A392D">
        <w:trPr>
          <w:cantSplit/>
        </w:trPr>
        <w:tc>
          <w:tcPr>
            <w:tcW w:w="1843" w:type="dxa"/>
            <w:vMerge/>
          </w:tcPr>
          <w:p w:rsidR="008E34A9" w:rsidRPr="009217EC" w:rsidRDefault="008E34A9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8E34A9" w:rsidRPr="009217E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(ime i prezime)</w:t>
            </w:r>
          </w:p>
        </w:tc>
        <w:tc>
          <w:tcPr>
            <w:tcW w:w="1559" w:type="dxa"/>
          </w:tcPr>
          <w:p w:rsidR="008E34A9" w:rsidRPr="009217E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(telefon)</w:t>
            </w:r>
          </w:p>
        </w:tc>
        <w:tc>
          <w:tcPr>
            <w:tcW w:w="1560" w:type="dxa"/>
            <w:gridSpan w:val="2"/>
          </w:tcPr>
          <w:p w:rsidR="008E34A9" w:rsidRPr="009217EC" w:rsidRDefault="008E34A9" w:rsidP="003221C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(telefaks)</w:t>
            </w:r>
          </w:p>
        </w:tc>
        <w:tc>
          <w:tcPr>
            <w:tcW w:w="2693" w:type="dxa"/>
          </w:tcPr>
          <w:p w:rsidR="008E34A9" w:rsidRPr="009217EC" w:rsidRDefault="008E34A9" w:rsidP="009217E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(e-adresa)</w:t>
            </w:r>
          </w:p>
        </w:tc>
      </w:tr>
    </w:tbl>
    <w:p w:rsidR="00A93A1D" w:rsidRPr="009217EC" w:rsidRDefault="00A93A1D" w:rsidP="00A93A1D">
      <w:pPr>
        <w:spacing w:before="240" w:after="240"/>
        <w:jc w:val="center"/>
        <w:rPr>
          <w:rFonts w:ascii="Verdana" w:hAnsi="Verdana" w:cs="Arial"/>
          <w:b/>
          <w:bCs/>
          <w:caps/>
          <w:sz w:val="20"/>
        </w:rPr>
      </w:pPr>
      <w:r w:rsidRPr="009217EC">
        <w:rPr>
          <w:rFonts w:ascii="Verdana" w:hAnsi="Verdana" w:cs="Arial"/>
          <w:b/>
          <w:bCs/>
          <w:caps/>
          <w:sz w:val="20"/>
        </w:rPr>
        <w:t>Poda</w:t>
      </w:r>
      <w:r w:rsidR="009217EC" w:rsidRPr="009217EC">
        <w:rPr>
          <w:rFonts w:ascii="Verdana" w:hAnsi="Verdana" w:cs="Arial"/>
          <w:b/>
          <w:bCs/>
          <w:caps/>
          <w:sz w:val="20"/>
        </w:rPr>
        <w:t>T</w:t>
      </w:r>
      <w:r w:rsidRPr="009217EC">
        <w:rPr>
          <w:rFonts w:ascii="Verdana" w:hAnsi="Verdana" w:cs="Arial"/>
          <w:b/>
          <w:bCs/>
          <w:caps/>
          <w:sz w:val="20"/>
        </w:rPr>
        <w:t>ci o stručnom usavršavanju</w:t>
      </w:r>
    </w:p>
    <w:p w:rsidR="00A93A1D" w:rsidRPr="009217EC" w:rsidRDefault="00A93A1D" w:rsidP="00A93A1D">
      <w:pPr>
        <w:spacing w:before="120" w:after="240"/>
        <w:rPr>
          <w:rFonts w:ascii="Verdana" w:hAnsi="Verdana"/>
          <w:sz w:val="16"/>
          <w:szCs w:val="16"/>
        </w:rPr>
      </w:pPr>
      <w:r w:rsidRPr="009217EC">
        <w:rPr>
          <w:rFonts w:ascii="Verdana" w:hAnsi="Verdana"/>
          <w:sz w:val="16"/>
          <w:szCs w:val="16"/>
        </w:rPr>
        <w:t xml:space="preserve">Prema članku 10. i 11. </w:t>
      </w:r>
      <w:r w:rsidRPr="009217EC">
        <w:rPr>
          <w:rFonts w:ascii="Verdana" w:hAnsi="Verdana"/>
          <w:i/>
          <w:sz w:val="16"/>
          <w:szCs w:val="16"/>
        </w:rPr>
        <w:t>Pravilnika o napredovanju učitelja i nastavnika u osnovnom i srednjem školstvu</w:t>
      </w:r>
      <w:r w:rsidR="009217EC" w:rsidRPr="009217EC">
        <w:rPr>
          <w:rFonts w:ascii="Verdana" w:hAnsi="Verdana"/>
          <w:sz w:val="16"/>
          <w:szCs w:val="16"/>
        </w:rPr>
        <w:t xml:space="preserve"> </w:t>
      </w:r>
      <w:r w:rsidRPr="009217EC">
        <w:rPr>
          <w:rFonts w:ascii="Verdana" w:hAnsi="Verdana"/>
          <w:sz w:val="16"/>
          <w:szCs w:val="16"/>
        </w:rPr>
        <w:t xml:space="preserve">vrjednuje se stručno usavršavanje za </w:t>
      </w:r>
      <w:r w:rsidR="003D0D9D" w:rsidRPr="009217EC">
        <w:rPr>
          <w:rFonts w:ascii="Verdana" w:hAnsi="Verdana"/>
          <w:sz w:val="16"/>
          <w:szCs w:val="16"/>
        </w:rPr>
        <w:t>nastavnika</w:t>
      </w:r>
      <w:r w:rsidRPr="009217EC">
        <w:rPr>
          <w:rFonts w:ascii="Verdana" w:hAnsi="Verdana"/>
          <w:sz w:val="16"/>
          <w:szCs w:val="16"/>
        </w:rPr>
        <w:t>/cu</w:t>
      </w: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7650"/>
      </w:tblGrid>
      <w:tr w:rsidR="00A93A1D" w:rsidRPr="009217EC" w:rsidTr="006F4484">
        <w:trPr>
          <w:cantSplit/>
          <w:trHeight w:val="283"/>
        </w:trPr>
        <w:tc>
          <w:tcPr>
            <w:tcW w:w="2415" w:type="dxa"/>
            <w:vAlign w:val="center"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Ime i prezime:</w:t>
            </w:r>
          </w:p>
        </w:tc>
        <w:tc>
          <w:tcPr>
            <w:tcW w:w="7650" w:type="dxa"/>
            <w:vAlign w:val="center"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6F4484">
        <w:trPr>
          <w:cantSplit/>
          <w:trHeight w:val="283"/>
        </w:trPr>
        <w:tc>
          <w:tcPr>
            <w:tcW w:w="2415" w:type="dxa"/>
            <w:vAlign w:val="center"/>
          </w:tcPr>
          <w:p w:rsidR="00A93A1D" w:rsidRPr="009217EC" w:rsidRDefault="006066CF" w:rsidP="006F4484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Zvanje</w:t>
            </w:r>
            <w:r w:rsidR="00A93A1D" w:rsidRPr="009217EC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50" w:type="dxa"/>
            <w:vAlign w:val="center"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6F4484">
        <w:trPr>
          <w:cantSplit/>
          <w:trHeight w:val="283"/>
        </w:trPr>
        <w:tc>
          <w:tcPr>
            <w:tcW w:w="2415" w:type="dxa"/>
            <w:vAlign w:val="center"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bCs/>
                <w:sz w:val="16"/>
                <w:szCs w:val="16"/>
              </w:rPr>
              <w:t>Poslovi koje obavlja:</w:t>
            </w:r>
          </w:p>
        </w:tc>
        <w:tc>
          <w:tcPr>
            <w:tcW w:w="7650" w:type="dxa"/>
            <w:vAlign w:val="center"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693"/>
      </w:tblGrid>
      <w:tr w:rsidR="00A93A1D" w:rsidRPr="009217EC" w:rsidTr="00C34438">
        <w:trPr>
          <w:cantSplit/>
          <w:trHeight w:val="283"/>
        </w:trPr>
        <w:tc>
          <w:tcPr>
            <w:tcW w:w="7338" w:type="dxa"/>
            <w:vMerge w:val="restart"/>
          </w:tcPr>
          <w:p w:rsidR="00A93A1D" w:rsidRPr="009217EC" w:rsidRDefault="00A93A1D" w:rsidP="00A93A1D">
            <w:pPr>
              <w:pStyle w:val="Odlomakpopisa"/>
              <w:numPr>
                <w:ilvl w:val="0"/>
                <w:numId w:val="5"/>
              </w:numPr>
              <w:ind w:left="426" w:hanging="426"/>
              <w:jc w:val="left"/>
              <w:rPr>
                <w:rFonts w:ascii="Verdana" w:hAnsi="Verdana"/>
                <w:sz w:val="16"/>
                <w:szCs w:val="16"/>
              </w:rPr>
            </w:pPr>
            <w:r w:rsidRPr="009217EC">
              <w:rPr>
                <w:rFonts w:ascii="Verdana" w:hAnsi="Verdana"/>
                <w:sz w:val="16"/>
                <w:szCs w:val="16"/>
              </w:rPr>
              <w:t>Sudjelovanje u stručnom usavršavanju što ga organizira Agencija za strukovno obrazovanje i obrazovanje odraslih</w:t>
            </w:r>
          </w:p>
        </w:tc>
        <w:tc>
          <w:tcPr>
            <w:tcW w:w="2693" w:type="dxa"/>
            <w:vAlign w:val="center"/>
          </w:tcPr>
          <w:p w:rsidR="00A93A1D" w:rsidRPr="009217EC" w:rsidRDefault="00A93A1D" w:rsidP="00A93A1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7338" w:type="dxa"/>
            <w:vMerge/>
          </w:tcPr>
          <w:p w:rsidR="00A93A1D" w:rsidRPr="009217EC" w:rsidRDefault="00A93A1D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93A1D" w:rsidRPr="009217EC" w:rsidRDefault="00A93A1D" w:rsidP="00A93A1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(redovito, povremeno, izostaje)</w:t>
            </w:r>
          </w:p>
        </w:tc>
      </w:tr>
    </w:tbl>
    <w:p w:rsidR="00A93A1D" w:rsidRPr="009217EC" w:rsidRDefault="00A93A1D" w:rsidP="00A93A1D">
      <w:pPr>
        <w:spacing w:after="120"/>
        <w:jc w:val="left"/>
        <w:rPr>
          <w:rFonts w:ascii="Verdana" w:hAnsi="Verdana"/>
          <w:sz w:val="16"/>
          <w:szCs w:val="16"/>
        </w:rPr>
      </w:pPr>
    </w:p>
    <w:p w:rsidR="00A93A1D" w:rsidRPr="009217EC" w:rsidRDefault="00A93A1D" w:rsidP="00A93A1D">
      <w:pPr>
        <w:pStyle w:val="Odlomakpopisa"/>
        <w:numPr>
          <w:ilvl w:val="0"/>
          <w:numId w:val="5"/>
        </w:numPr>
        <w:ind w:left="426" w:hanging="426"/>
        <w:jc w:val="left"/>
        <w:rPr>
          <w:rFonts w:ascii="Verdana" w:hAnsi="Verdana"/>
          <w:sz w:val="16"/>
          <w:szCs w:val="16"/>
        </w:rPr>
      </w:pPr>
      <w:r w:rsidRPr="009217EC">
        <w:rPr>
          <w:rFonts w:ascii="Verdana" w:hAnsi="Verdana"/>
          <w:sz w:val="16"/>
          <w:szCs w:val="16"/>
        </w:rPr>
        <w:t xml:space="preserve">Sudjelovanje u stručnom usavršavanju što ga provode stručne ustanove i udruge. Navesti u kojim je oblicima stručnog usavršavanja </w:t>
      </w:r>
      <w:r w:rsidR="003D0D9D" w:rsidRPr="009217EC">
        <w:rPr>
          <w:rFonts w:ascii="Verdana" w:hAnsi="Verdana"/>
          <w:sz w:val="16"/>
          <w:szCs w:val="16"/>
        </w:rPr>
        <w:t>nastavnik</w:t>
      </w:r>
      <w:r w:rsidRPr="009217EC">
        <w:rPr>
          <w:rFonts w:ascii="Verdana" w:hAnsi="Verdana"/>
          <w:sz w:val="16"/>
          <w:szCs w:val="16"/>
        </w:rPr>
        <w:t>/ca sudjelovao/la te mjesto i vrijeme njihova održavanja.</w:t>
      </w:r>
    </w:p>
    <w:p w:rsidR="00A93A1D" w:rsidRPr="009217EC" w:rsidRDefault="00A93A1D" w:rsidP="00A93A1D">
      <w:pPr>
        <w:pStyle w:val="Odlomakpopisa"/>
        <w:ind w:left="426"/>
        <w:jc w:val="left"/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3D0D9D" w:rsidRPr="009217EC" w:rsidRDefault="003D0D9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A93A1D" w:rsidRPr="009217EC" w:rsidRDefault="00A93A1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A93A1D" w:rsidRPr="009217EC" w:rsidRDefault="00A93A1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A93A1D" w:rsidRPr="009217EC" w:rsidRDefault="00A93A1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A93A1D" w:rsidRPr="009217EC" w:rsidRDefault="00A93A1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A93A1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A93A1D" w:rsidRPr="009217EC" w:rsidRDefault="00A93A1D" w:rsidP="003D0D9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D0D9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3D0D9D" w:rsidRPr="009217EC" w:rsidRDefault="003D0D9D" w:rsidP="0030386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  <w:tr w:rsidR="003D0D9D" w:rsidRPr="009217EC" w:rsidTr="00C34438">
        <w:trPr>
          <w:cantSplit/>
          <w:trHeight w:val="283"/>
        </w:trPr>
        <w:tc>
          <w:tcPr>
            <w:tcW w:w="10031" w:type="dxa"/>
            <w:vAlign w:val="center"/>
          </w:tcPr>
          <w:p w:rsidR="003D0D9D" w:rsidRPr="009217EC" w:rsidRDefault="003D0D9D" w:rsidP="0030386D">
            <w:pPr>
              <w:pStyle w:val="Odlomakpopisa"/>
              <w:numPr>
                <w:ilvl w:val="1"/>
                <w:numId w:val="6"/>
              </w:numPr>
              <w:spacing w:before="60" w:after="60"/>
              <w:ind w:left="709" w:hanging="709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D0D9D" w:rsidRPr="009217EC" w:rsidRDefault="003D0D9D" w:rsidP="003D0D9D">
      <w:pPr>
        <w:jc w:val="left"/>
        <w:rPr>
          <w:rFonts w:ascii="Verdana" w:hAnsi="Verdana"/>
          <w:sz w:val="16"/>
          <w:szCs w:val="16"/>
        </w:rPr>
      </w:pPr>
    </w:p>
    <w:p w:rsidR="003D0D9D" w:rsidRPr="009217EC" w:rsidRDefault="003D0D9D" w:rsidP="003D0D9D">
      <w:pPr>
        <w:jc w:val="left"/>
        <w:rPr>
          <w:rFonts w:ascii="Verdana" w:hAnsi="Verdana"/>
          <w:sz w:val="16"/>
          <w:szCs w:val="16"/>
        </w:rPr>
      </w:pPr>
    </w:p>
    <w:p w:rsidR="00A93A1D" w:rsidRPr="009217EC" w:rsidRDefault="00A93A1D" w:rsidP="00A93A1D">
      <w:pPr>
        <w:pStyle w:val="Odlomakpopisa"/>
        <w:numPr>
          <w:ilvl w:val="0"/>
          <w:numId w:val="5"/>
        </w:numPr>
        <w:ind w:left="426" w:hanging="426"/>
        <w:jc w:val="left"/>
        <w:rPr>
          <w:rFonts w:ascii="Verdana" w:hAnsi="Verdana"/>
          <w:sz w:val="16"/>
          <w:szCs w:val="16"/>
        </w:rPr>
      </w:pPr>
      <w:r w:rsidRPr="009217EC">
        <w:rPr>
          <w:rFonts w:ascii="Verdana" w:hAnsi="Verdana"/>
          <w:sz w:val="16"/>
          <w:szCs w:val="16"/>
        </w:rPr>
        <w:t>Stručno usavršavanje praćenjem suvremene stručne literature i časopisa. Prilaže se popis pročitanih bibliografskih jedinica.</w:t>
      </w:r>
    </w:p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p w:rsidR="003D0D9D" w:rsidRPr="009217EC" w:rsidRDefault="003D0D9D" w:rsidP="00A93A1D">
      <w:pPr>
        <w:rPr>
          <w:rFonts w:ascii="Verdana" w:hAnsi="Verdana"/>
          <w:sz w:val="16"/>
          <w:szCs w:val="16"/>
        </w:rPr>
      </w:pP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693"/>
      </w:tblGrid>
      <w:tr w:rsidR="008565B4" w:rsidRPr="009217EC" w:rsidTr="00C34438">
        <w:trPr>
          <w:cantSplit/>
          <w:trHeight w:val="244"/>
        </w:trPr>
        <w:tc>
          <w:tcPr>
            <w:tcW w:w="7338" w:type="dxa"/>
            <w:vMerge w:val="restart"/>
            <w:vAlign w:val="center"/>
          </w:tcPr>
          <w:p w:rsidR="008565B4" w:rsidRPr="009217EC" w:rsidRDefault="008565B4" w:rsidP="00432A00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sz w:val="16"/>
                <w:szCs w:val="16"/>
              </w:rPr>
              <w:t>Vrjednovanje sveukupnog</w:t>
            </w:r>
            <w:r w:rsidR="009217EC" w:rsidRPr="009217EC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9217EC">
              <w:rPr>
                <w:rFonts w:ascii="Verdana" w:hAnsi="Verdana"/>
                <w:b/>
                <w:sz w:val="16"/>
                <w:szCs w:val="16"/>
              </w:rPr>
              <w:t xml:space="preserve"> stručnog usavršavanja </w:t>
            </w:r>
            <w:r w:rsidR="003D0D9D" w:rsidRPr="009217EC">
              <w:rPr>
                <w:rFonts w:ascii="Verdana" w:hAnsi="Verdana"/>
                <w:b/>
                <w:sz w:val="16"/>
                <w:szCs w:val="16"/>
              </w:rPr>
              <w:t>nastavnika</w:t>
            </w:r>
            <w:r w:rsidRPr="009217EC">
              <w:rPr>
                <w:rFonts w:ascii="Verdana" w:hAnsi="Verdana"/>
                <w:b/>
                <w:sz w:val="16"/>
                <w:szCs w:val="16"/>
              </w:rPr>
              <w:t>/ce</w:t>
            </w:r>
          </w:p>
        </w:tc>
        <w:tc>
          <w:tcPr>
            <w:tcW w:w="2693" w:type="dxa"/>
          </w:tcPr>
          <w:p w:rsidR="008565B4" w:rsidRPr="009217EC" w:rsidRDefault="008565B4" w:rsidP="006F4484">
            <w:pPr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565B4" w:rsidRPr="009217EC" w:rsidTr="00C34438">
        <w:trPr>
          <w:cantSplit/>
          <w:trHeight w:val="243"/>
        </w:trPr>
        <w:tc>
          <w:tcPr>
            <w:tcW w:w="7338" w:type="dxa"/>
            <w:vMerge/>
          </w:tcPr>
          <w:p w:rsidR="008565B4" w:rsidRPr="009217EC" w:rsidRDefault="008565B4" w:rsidP="006F4484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565B4" w:rsidRPr="009217EC" w:rsidRDefault="008565B4" w:rsidP="008565B4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(redovito, povremeno, izostaje)</w:t>
            </w:r>
          </w:p>
        </w:tc>
      </w:tr>
    </w:tbl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p w:rsidR="00A93A1D" w:rsidRPr="009217EC" w:rsidRDefault="00A93A1D" w:rsidP="00A93A1D">
      <w:pPr>
        <w:pStyle w:val="Tekstfusnote"/>
        <w:rPr>
          <w:rFonts w:ascii="Verdana" w:hAnsi="Verdana"/>
          <w:sz w:val="16"/>
          <w:szCs w:val="16"/>
          <w:lang w:val="hr-HR"/>
        </w:rPr>
      </w:pPr>
      <w:r w:rsidRPr="009217EC">
        <w:rPr>
          <w:rFonts w:ascii="Verdana" w:hAnsi="Verdana"/>
          <w:sz w:val="16"/>
          <w:szCs w:val="16"/>
          <w:lang w:val="hr-HR"/>
        </w:rPr>
        <w:t>Napomena</w:t>
      </w:r>
      <w:r w:rsidR="009217EC" w:rsidRPr="009217EC">
        <w:rPr>
          <w:rFonts w:ascii="Verdana" w:hAnsi="Verdana"/>
          <w:sz w:val="16"/>
          <w:szCs w:val="16"/>
          <w:lang w:val="hr-HR"/>
        </w:rPr>
        <w:t>:</w:t>
      </w:r>
    </w:p>
    <w:p w:rsidR="00A93A1D" w:rsidRPr="009217EC" w:rsidRDefault="008565B4" w:rsidP="00A93A1D">
      <w:pPr>
        <w:pStyle w:val="Tekstfusnote"/>
        <w:spacing w:before="60"/>
        <w:rPr>
          <w:rFonts w:ascii="Verdana" w:hAnsi="Verdana"/>
          <w:sz w:val="16"/>
          <w:szCs w:val="16"/>
          <w:lang w:val="hr-HR"/>
        </w:rPr>
      </w:pPr>
      <w:r w:rsidRPr="009217EC">
        <w:rPr>
          <w:rFonts w:ascii="Verdana" w:hAnsi="Verdana"/>
          <w:sz w:val="16"/>
          <w:szCs w:val="16"/>
          <w:lang w:val="hr-HR"/>
        </w:rPr>
        <w:t>S</w:t>
      </w:r>
      <w:r w:rsidR="00A93A1D" w:rsidRPr="009217EC">
        <w:rPr>
          <w:rFonts w:ascii="Verdana" w:hAnsi="Verdana"/>
          <w:sz w:val="16"/>
          <w:szCs w:val="16"/>
          <w:lang w:val="hr-HR"/>
        </w:rPr>
        <w:t>ukladno Pravilniku</w:t>
      </w:r>
      <w:r w:rsidRPr="009217EC">
        <w:rPr>
          <w:rFonts w:ascii="Verdana" w:hAnsi="Verdana"/>
          <w:sz w:val="16"/>
          <w:szCs w:val="16"/>
          <w:lang w:val="hr-HR"/>
        </w:rPr>
        <w:t>,</w:t>
      </w:r>
      <w:r w:rsidR="00A93A1D" w:rsidRPr="009217EC">
        <w:rPr>
          <w:rFonts w:ascii="Verdana" w:hAnsi="Verdana"/>
          <w:sz w:val="16"/>
          <w:szCs w:val="16"/>
          <w:lang w:val="hr-HR"/>
        </w:rPr>
        <w:t xml:space="preserve"> </w:t>
      </w:r>
      <w:r w:rsidRPr="009217EC">
        <w:rPr>
          <w:rFonts w:ascii="Verdana" w:hAnsi="Verdana"/>
          <w:sz w:val="16"/>
          <w:szCs w:val="16"/>
          <w:lang w:val="hr-HR"/>
        </w:rPr>
        <w:t>prilažu se</w:t>
      </w:r>
      <w:r w:rsidR="00A93A1D" w:rsidRPr="009217EC">
        <w:rPr>
          <w:rFonts w:ascii="Verdana" w:hAnsi="Verdana"/>
          <w:sz w:val="16"/>
          <w:szCs w:val="16"/>
          <w:lang w:val="hr-HR"/>
        </w:rPr>
        <w:t xml:space="preserve"> preslike potvrda o stručnom usavršavanju i popis pročitanih bibliografskih jedinica.</w:t>
      </w:r>
    </w:p>
    <w:p w:rsidR="00A93A1D" w:rsidRPr="009217EC" w:rsidRDefault="00A93A1D" w:rsidP="00A93A1D">
      <w:pPr>
        <w:rPr>
          <w:rFonts w:ascii="Verdana" w:hAnsi="Verdana"/>
          <w:sz w:val="16"/>
          <w:szCs w:val="16"/>
        </w:rPr>
      </w:pPr>
    </w:p>
    <w:p w:rsidR="008565B4" w:rsidRPr="009217EC" w:rsidRDefault="008565B4" w:rsidP="00A93A1D">
      <w:pPr>
        <w:rPr>
          <w:rFonts w:ascii="Verdana" w:hAnsi="Verdana"/>
          <w:sz w:val="16"/>
          <w:szCs w:val="16"/>
        </w:rPr>
      </w:pPr>
    </w:p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3515"/>
        <w:gridCol w:w="3116"/>
        <w:gridCol w:w="3405"/>
      </w:tblGrid>
      <w:tr w:rsidR="003D0D9D" w:rsidRPr="009217EC" w:rsidTr="003D0D9D">
        <w:tc>
          <w:tcPr>
            <w:tcW w:w="3510" w:type="dxa"/>
          </w:tcPr>
          <w:p w:rsidR="003D0D9D" w:rsidRPr="009217EC" w:rsidRDefault="003D0D9D" w:rsidP="0030386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116" w:type="dxa"/>
          </w:tcPr>
          <w:p w:rsidR="003D0D9D" w:rsidRPr="009217EC" w:rsidRDefault="003D0D9D" w:rsidP="0030386D">
            <w:pPr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05" w:type="dxa"/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217EC">
              <w:rPr>
                <w:rFonts w:ascii="Verdana" w:hAnsi="Verdana"/>
                <w:b/>
                <w:sz w:val="16"/>
                <w:szCs w:val="16"/>
              </w:rPr>
              <w:t>Ravnatelj/ica škole/ustanove:</w:t>
            </w:r>
          </w:p>
        </w:tc>
      </w:tr>
      <w:tr w:rsidR="003D0D9D" w:rsidRPr="009217EC" w:rsidTr="003D0D9D">
        <w:trPr>
          <w:trHeight w:val="567"/>
        </w:trPr>
        <w:tc>
          <w:tcPr>
            <w:tcW w:w="3515" w:type="dxa"/>
            <w:tcBorders>
              <w:bottom w:val="single" w:sz="2" w:space="0" w:color="auto"/>
            </w:tcBorders>
            <w:vAlign w:val="center"/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6" w:type="dxa"/>
            <w:vAlign w:val="center"/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  <w:tcBorders>
              <w:bottom w:val="single" w:sz="2" w:space="0" w:color="auto"/>
            </w:tcBorders>
            <w:vAlign w:val="center"/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D9D" w:rsidRPr="009217EC" w:rsidTr="003D0D9D">
        <w:tc>
          <w:tcPr>
            <w:tcW w:w="3510" w:type="dxa"/>
            <w:tcBorders>
              <w:top w:val="single" w:sz="2" w:space="0" w:color="auto"/>
            </w:tcBorders>
            <w:vAlign w:val="center"/>
          </w:tcPr>
          <w:p w:rsidR="003D0D9D" w:rsidRPr="009217EC" w:rsidRDefault="003D0D9D" w:rsidP="009217E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 xml:space="preserve">(mjesto, </w:t>
            </w:r>
            <w:r w:rsidR="009217EC" w:rsidRPr="009217EC">
              <w:rPr>
                <w:rFonts w:ascii="Verdana" w:hAnsi="Verdana"/>
                <w:i/>
                <w:sz w:val="16"/>
                <w:szCs w:val="16"/>
              </w:rPr>
              <w:t>nadnevak</w:t>
            </w:r>
            <w:r w:rsidRPr="009217EC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3116" w:type="dxa"/>
            <w:vAlign w:val="center"/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M.P.</w:t>
            </w:r>
          </w:p>
        </w:tc>
        <w:tc>
          <w:tcPr>
            <w:tcW w:w="3405" w:type="dxa"/>
            <w:tcBorders>
              <w:top w:val="single" w:sz="2" w:space="0" w:color="auto"/>
            </w:tcBorders>
          </w:tcPr>
          <w:p w:rsidR="003D0D9D" w:rsidRPr="009217EC" w:rsidRDefault="003D0D9D" w:rsidP="0030386D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217EC">
              <w:rPr>
                <w:rFonts w:ascii="Verdana" w:hAnsi="Verdana"/>
                <w:i/>
                <w:sz w:val="16"/>
                <w:szCs w:val="16"/>
              </w:rPr>
              <w:t>(potpis)</w:t>
            </w:r>
          </w:p>
        </w:tc>
      </w:tr>
    </w:tbl>
    <w:p w:rsidR="00AB07CA" w:rsidRPr="009217EC" w:rsidRDefault="00AB07CA">
      <w:pPr>
        <w:pStyle w:val="Tekstfusnote"/>
        <w:jc w:val="left"/>
        <w:rPr>
          <w:rFonts w:ascii="Verdana" w:hAnsi="Verdana"/>
          <w:sz w:val="4"/>
          <w:szCs w:val="4"/>
          <w:lang w:val="hr-HR"/>
        </w:rPr>
      </w:pPr>
    </w:p>
    <w:sectPr w:rsidR="00AB07CA" w:rsidRPr="009217EC" w:rsidSect="003D0D9D">
      <w:headerReference w:type="even" r:id="rId9"/>
      <w:headerReference w:type="first" r:id="rId10"/>
      <w:pgSz w:w="11907" w:h="16840" w:code="9"/>
      <w:pgMar w:top="1440" w:right="1134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6" w:rsidRDefault="00C81C56">
      <w:r>
        <w:separator/>
      </w:r>
    </w:p>
  </w:endnote>
  <w:endnote w:type="continuationSeparator" w:id="0">
    <w:p w:rsidR="00C81C56" w:rsidRDefault="00C8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edra Sans Pro Light">
    <w:panose1 w:val="020B0304040000020004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6" w:rsidRDefault="00C81C56">
      <w:r>
        <w:separator/>
      </w:r>
    </w:p>
  </w:footnote>
  <w:footnote w:type="continuationSeparator" w:id="0">
    <w:p w:rsidR="00C81C56" w:rsidRDefault="00C81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C3" w:rsidRDefault="003221C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221C3" w:rsidRDefault="003221C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5967CD" w:rsidTr="00D03CDE">
      <w:tc>
        <w:tcPr>
          <w:tcW w:w="3285" w:type="dxa"/>
        </w:tcPr>
        <w:p w:rsidR="005967CD" w:rsidRDefault="005967CD" w:rsidP="00D03CDE">
          <w:pPr>
            <w:jc w:val="left"/>
            <w:rPr>
              <w:rFonts w:ascii="Verdana" w:hAnsi="Verdana" w:cs="Arial"/>
              <w:bCs/>
              <w:sz w:val="20"/>
            </w:rPr>
          </w:pPr>
          <w:r>
            <w:rPr>
              <w:rFonts w:ascii="Fedra Sans Pro Light" w:hAnsi="Fedra Sans Pro Light"/>
              <w:noProof/>
              <w:sz w:val="20"/>
            </w:rPr>
            <w:drawing>
              <wp:inline distT="0" distB="0" distL="0" distR="0" wp14:anchorId="4B9B97A2" wp14:editId="2B14FA7E">
                <wp:extent cx="1310644" cy="546100"/>
                <wp:effectExtent l="0" t="0" r="3810" b="6350"/>
                <wp:docPr id="1" name="Slika 1" descr="asoo_logo_hr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0" descr="asoo_logo_hr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214" cy="547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5967CD" w:rsidRDefault="005967CD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  <w:tc>
        <w:tcPr>
          <w:tcW w:w="3285" w:type="dxa"/>
        </w:tcPr>
        <w:p w:rsidR="005967CD" w:rsidRDefault="005967CD" w:rsidP="00D03CDE">
          <w:pPr>
            <w:jc w:val="right"/>
            <w:rPr>
              <w:rFonts w:ascii="Verdana" w:hAnsi="Verdana" w:cs="Arial"/>
              <w:bCs/>
              <w:sz w:val="20"/>
            </w:rPr>
          </w:pPr>
          <w:r w:rsidRPr="00764972">
            <w:rPr>
              <w:rFonts w:ascii="Verdana" w:hAnsi="Verdana" w:cs="Arial"/>
              <w:bCs/>
              <w:sz w:val="20"/>
            </w:rPr>
            <w:t>Tiskanica NA-</w:t>
          </w:r>
          <w:r>
            <w:rPr>
              <w:rFonts w:ascii="Verdana" w:hAnsi="Verdana" w:cs="Arial"/>
              <w:bCs/>
              <w:sz w:val="20"/>
            </w:rPr>
            <w:t>4</w:t>
          </w:r>
        </w:p>
        <w:p w:rsidR="005967CD" w:rsidRDefault="005967CD" w:rsidP="00D03CDE">
          <w:pPr>
            <w:jc w:val="right"/>
            <w:rPr>
              <w:rFonts w:ascii="Verdana" w:hAnsi="Verdana" w:cs="Arial"/>
              <w:bCs/>
              <w:sz w:val="20"/>
            </w:rPr>
          </w:pPr>
        </w:p>
      </w:tc>
    </w:tr>
  </w:tbl>
  <w:p w:rsidR="003221C3" w:rsidRPr="005967CD" w:rsidRDefault="003221C3" w:rsidP="005967C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9F060E2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FF7E2C4E"/>
    <w:lvl w:ilvl="0">
      <w:start w:val="1"/>
      <w:numFmt w:val="decimal"/>
      <w:pStyle w:val="Brojevi"/>
      <w:lvlText w:val="%1."/>
      <w:lvlJc w:val="center"/>
      <w:pPr>
        <w:tabs>
          <w:tab w:val="num" w:pos="720"/>
        </w:tabs>
        <w:ind w:left="720" w:hanging="432"/>
      </w:pPr>
    </w:lvl>
  </w:abstractNum>
  <w:abstractNum w:abstractNumId="2">
    <w:nsid w:val="007F2845"/>
    <w:multiLevelType w:val="multilevel"/>
    <w:tmpl w:val="253CF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421869"/>
    <w:multiLevelType w:val="hybridMultilevel"/>
    <w:tmpl w:val="53462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71CC"/>
    <w:multiLevelType w:val="hybridMultilevel"/>
    <w:tmpl w:val="25A8E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5929"/>
    <w:multiLevelType w:val="hybridMultilevel"/>
    <w:tmpl w:val="BE509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3C"/>
    <w:rsid w:val="000665FE"/>
    <w:rsid w:val="000A392D"/>
    <w:rsid w:val="00207FE2"/>
    <w:rsid w:val="002519C0"/>
    <w:rsid w:val="0027249E"/>
    <w:rsid w:val="003221C3"/>
    <w:rsid w:val="0039510C"/>
    <w:rsid w:val="003D0D9D"/>
    <w:rsid w:val="00432A00"/>
    <w:rsid w:val="004D1446"/>
    <w:rsid w:val="00541CA8"/>
    <w:rsid w:val="005967CD"/>
    <w:rsid w:val="006066CF"/>
    <w:rsid w:val="00722945"/>
    <w:rsid w:val="00764972"/>
    <w:rsid w:val="007769C3"/>
    <w:rsid w:val="0080063C"/>
    <w:rsid w:val="008565B4"/>
    <w:rsid w:val="008E08EE"/>
    <w:rsid w:val="008E34A9"/>
    <w:rsid w:val="0090447F"/>
    <w:rsid w:val="009217EC"/>
    <w:rsid w:val="0093099B"/>
    <w:rsid w:val="009A66B9"/>
    <w:rsid w:val="009F50B9"/>
    <w:rsid w:val="00A0067D"/>
    <w:rsid w:val="00A93A1D"/>
    <w:rsid w:val="00AB07CA"/>
    <w:rsid w:val="00C21B9E"/>
    <w:rsid w:val="00C34438"/>
    <w:rsid w:val="00C81C56"/>
    <w:rsid w:val="00CB039A"/>
    <w:rsid w:val="00D26B12"/>
    <w:rsid w:val="00D90BCF"/>
    <w:rsid w:val="00D93C89"/>
    <w:rsid w:val="00E85C45"/>
    <w:rsid w:val="00EB477C"/>
    <w:rsid w:val="00E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Pr>
      <w:sz w:val="20"/>
      <w:lang w:val="en-US"/>
    </w:rPr>
  </w:style>
  <w:style w:type="paragraph" w:styleId="Tijeloteksta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Obiniteks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Brojstranice">
    <w:name w:val="page number"/>
    <w:basedOn w:val="Zadanifontodlomka"/>
    <w:semiHidden/>
    <w:rPr>
      <w:rFonts w:ascii="Times New Roman" w:hAnsi="Times New Roman"/>
      <w:b/>
      <w:sz w:val="20"/>
    </w:rPr>
  </w:style>
  <w:style w:type="paragraph" w:styleId="Tablicaslika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Zaglavlje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ks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Opisslike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Brojevi">
    <w:name w:val="List Number"/>
    <w:basedOn w:val="Normal"/>
    <w:semiHidden/>
    <w:pPr>
      <w:numPr>
        <w:numId w:val="1"/>
      </w:numPr>
    </w:pPr>
  </w:style>
  <w:style w:type="paragraph" w:styleId="Grafikeoznake2">
    <w:name w:val="List Bullet 2"/>
    <w:basedOn w:val="Normal"/>
    <w:autoRedefine/>
    <w:semiHidden/>
    <w:pPr>
      <w:numPr>
        <w:numId w:val="2"/>
      </w:numPr>
    </w:pPr>
  </w:style>
  <w:style w:type="paragraph" w:styleId="Podnoje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Uvuenotijeloteksta">
    <w:name w:val="Body Text Indent"/>
    <w:basedOn w:val="Normal"/>
    <w:semiHidden/>
  </w:style>
  <w:style w:type="paragraph" w:styleId="Tijeloteksta-uvlaka2">
    <w:name w:val="Body Text Indent 2"/>
    <w:aliases w:val="  uvlaka 2"/>
    <w:basedOn w:val="Normal"/>
    <w:semiHidden/>
    <w:rPr>
      <w:i/>
    </w:rPr>
  </w:style>
  <w:style w:type="paragraph" w:styleId="Tijeloteksta2">
    <w:name w:val="Body Text 2"/>
    <w:basedOn w:val="Normal"/>
    <w:semiHidden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Sadraj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Sadraj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Sadraj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Sadraj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Sadraj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Sadraj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Sadraj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Sadraj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Sadraj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Naslov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Tijeloteksta-uvlaka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Tijeloteksta3">
    <w:name w:val="Body Text 3"/>
    <w:basedOn w:val="Normal"/>
    <w:semiHidden/>
    <w:rPr>
      <w:lang w:val="en-US"/>
    </w:rPr>
  </w:style>
  <w:style w:type="paragraph" w:styleId="Podnaslov">
    <w:name w:val="Subtitle"/>
    <w:basedOn w:val="Normal"/>
    <w:qFormat/>
    <w:pPr>
      <w:jc w:val="center"/>
    </w:pPr>
    <w:rPr>
      <w:b/>
      <w:lang w:val="en-AU" w:eastAsia="en-US"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spacing w:before="360" w:after="360"/>
      <w:jc w:val="left"/>
      <w:outlineLvl w:val="0"/>
    </w:pPr>
    <w:rPr>
      <w:rFonts w:ascii="Arial" w:hAnsi="Arial"/>
      <w:b/>
      <w:caps/>
      <w:kern w:val="28"/>
      <w:sz w:val="20"/>
      <w:lang w:val="en-US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rFonts w:ascii="Arial" w:hAnsi="Arial"/>
      <w:b/>
      <w:lang w:val="en-US"/>
    </w:rPr>
  </w:style>
  <w:style w:type="paragraph" w:styleId="Naslov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lang w:val="en-US"/>
    </w:rPr>
  </w:style>
  <w:style w:type="paragraph" w:styleId="Naslov4">
    <w:name w:val="heading 4"/>
    <w:basedOn w:val="Normal"/>
    <w:next w:val="Normal"/>
    <w:qFormat/>
    <w:pPr>
      <w:keepNext/>
      <w:spacing w:before="120" w:after="240"/>
      <w:jc w:val="left"/>
      <w:outlineLvl w:val="3"/>
    </w:pPr>
    <w:rPr>
      <w:rFonts w:ascii="Arial" w:hAnsi="Arial"/>
      <w:i/>
      <w:sz w:val="22"/>
    </w:rPr>
  </w:style>
  <w:style w:type="paragraph" w:styleId="Naslov5">
    <w:name w:val="heading 5"/>
    <w:basedOn w:val="Normal"/>
    <w:next w:val="Normal"/>
    <w:qFormat/>
    <w:pPr>
      <w:keepNext/>
      <w:spacing w:before="240" w:after="120"/>
      <w:ind w:firstLine="1440"/>
      <w:outlineLvl w:val="4"/>
    </w:pPr>
  </w:style>
  <w:style w:type="paragraph" w:styleId="Naslov6">
    <w:name w:val="heading 6"/>
    <w:basedOn w:val="Normal"/>
    <w:next w:val="Normal"/>
    <w:qFormat/>
    <w:pPr>
      <w:keepNext/>
      <w:spacing w:before="240" w:after="120"/>
      <w:ind w:firstLine="1440"/>
      <w:outlineLvl w:val="5"/>
    </w:pPr>
    <w:rPr>
      <w:i/>
    </w:rPr>
  </w:style>
  <w:style w:type="paragraph" w:styleId="Naslov7">
    <w:name w:val="heading 7"/>
    <w:basedOn w:val="Normal"/>
    <w:next w:val="Normal"/>
    <w:qFormat/>
    <w:pPr>
      <w:keepNext/>
      <w:spacing w:before="120" w:after="120"/>
      <w:outlineLvl w:val="6"/>
    </w:pPr>
  </w:style>
  <w:style w:type="paragraph" w:styleId="Naslov8">
    <w:name w:val="heading 8"/>
    <w:basedOn w:val="Normal"/>
    <w:next w:val="Normal"/>
    <w:qFormat/>
    <w:pPr>
      <w:keepNext/>
      <w:spacing w:before="240"/>
      <w:outlineLvl w:val="7"/>
    </w:pPr>
    <w:rPr>
      <w:b/>
    </w:rPr>
  </w:style>
  <w:style w:type="paragraph" w:styleId="Naslov9">
    <w:name w:val="heading 9"/>
    <w:basedOn w:val="Normal"/>
    <w:next w:val="Normal"/>
    <w:qFormat/>
    <w:pPr>
      <w:keepNext/>
      <w:spacing w:before="120"/>
      <w:outlineLvl w:val="8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semiHidden/>
    <w:rPr>
      <w:sz w:val="20"/>
      <w:lang w:val="en-US"/>
    </w:rPr>
  </w:style>
  <w:style w:type="paragraph" w:styleId="Tijeloteksta">
    <w:name w:val="Body Text"/>
    <w:basedOn w:val="Normal"/>
    <w:semiHidden/>
    <w:pPr>
      <w:spacing w:before="120" w:after="120"/>
    </w:pPr>
    <w:rPr>
      <w:b/>
      <w:lang w:val="en-US" w:eastAsia="en-US"/>
    </w:rPr>
  </w:style>
  <w:style w:type="paragraph" w:styleId="Obinitekst">
    <w:name w:val="Plain Text"/>
    <w:basedOn w:val="Normal"/>
    <w:semiHidden/>
    <w:pPr>
      <w:spacing w:before="120" w:after="240"/>
    </w:pPr>
    <w:rPr>
      <w:rFonts w:ascii="Courier New" w:hAnsi="Courier New"/>
      <w:sz w:val="20"/>
      <w:lang w:eastAsia="en-US"/>
    </w:rPr>
  </w:style>
  <w:style w:type="character" w:styleId="Brojstranice">
    <w:name w:val="page number"/>
    <w:basedOn w:val="Zadanifontodlomka"/>
    <w:semiHidden/>
    <w:rPr>
      <w:rFonts w:ascii="Times New Roman" w:hAnsi="Times New Roman"/>
      <w:b/>
      <w:sz w:val="20"/>
    </w:rPr>
  </w:style>
  <w:style w:type="paragraph" w:styleId="Tablicaslika">
    <w:name w:val="table of figures"/>
    <w:basedOn w:val="Normal"/>
    <w:next w:val="Normal"/>
    <w:semiHidden/>
    <w:pPr>
      <w:jc w:val="left"/>
    </w:pPr>
    <w:rPr>
      <w:sz w:val="20"/>
      <w:lang w:val="en-US"/>
    </w:rPr>
  </w:style>
  <w:style w:type="paragraph" w:styleId="Zaglavlje">
    <w:name w:val="head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Indeks8">
    <w:name w:val="index 8"/>
    <w:basedOn w:val="Normal"/>
    <w:next w:val="Normal"/>
    <w:semiHidden/>
    <w:pPr>
      <w:spacing w:before="120" w:after="120"/>
    </w:pPr>
    <w:rPr>
      <w:rFonts w:ascii="Arial Black" w:hAnsi="Arial Black"/>
      <w:sz w:val="20"/>
    </w:rPr>
  </w:style>
  <w:style w:type="paragraph" w:styleId="Opisslike">
    <w:name w:val="caption"/>
    <w:basedOn w:val="Normal"/>
    <w:next w:val="Normal"/>
    <w:qFormat/>
    <w:pPr>
      <w:spacing w:before="240" w:after="240"/>
      <w:jc w:val="left"/>
    </w:pPr>
    <w:rPr>
      <w:b/>
      <w:sz w:val="20"/>
      <w:lang w:val="en-US"/>
    </w:rPr>
  </w:style>
  <w:style w:type="paragraph" w:styleId="Brojevi">
    <w:name w:val="List Number"/>
    <w:basedOn w:val="Normal"/>
    <w:semiHidden/>
    <w:pPr>
      <w:numPr>
        <w:numId w:val="1"/>
      </w:numPr>
    </w:pPr>
  </w:style>
  <w:style w:type="paragraph" w:styleId="Grafikeoznake2">
    <w:name w:val="List Bullet 2"/>
    <w:basedOn w:val="Normal"/>
    <w:autoRedefine/>
    <w:semiHidden/>
    <w:pPr>
      <w:numPr>
        <w:numId w:val="2"/>
      </w:numPr>
    </w:pPr>
  </w:style>
  <w:style w:type="paragraph" w:styleId="Podnoje">
    <w:name w:val="footer"/>
    <w:basedOn w:val="Normal"/>
    <w:semiHidden/>
    <w:pPr>
      <w:tabs>
        <w:tab w:val="left" w:pos="0"/>
        <w:tab w:val="center" w:pos="4536"/>
        <w:tab w:val="right" w:pos="8675"/>
      </w:tabs>
    </w:pPr>
    <w:rPr>
      <w:sz w:val="20"/>
      <w:lang w:val="en-US"/>
    </w:rPr>
  </w:style>
  <w:style w:type="paragraph" w:styleId="Uvuenotijeloteksta">
    <w:name w:val="Body Text Indent"/>
    <w:basedOn w:val="Normal"/>
    <w:semiHidden/>
  </w:style>
  <w:style w:type="paragraph" w:styleId="Tijeloteksta-uvlaka2">
    <w:name w:val="Body Text Indent 2"/>
    <w:aliases w:val="  uvlaka 2"/>
    <w:basedOn w:val="Normal"/>
    <w:semiHidden/>
    <w:rPr>
      <w:i/>
    </w:rPr>
  </w:style>
  <w:style w:type="paragraph" w:styleId="Tijeloteksta2">
    <w:name w:val="Body Text 2"/>
    <w:basedOn w:val="Normal"/>
    <w:semiHidden/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Sadraj1">
    <w:name w:val="toc 1"/>
    <w:basedOn w:val="Normal"/>
    <w:next w:val="Normal"/>
    <w:autoRedefine/>
    <w:semiHidden/>
    <w:pPr>
      <w:spacing w:before="120" w:after="120"/>
      <w:jc w:val="left"/>
    </w:pPr>
    <w:rPr>
      <w:b/>
      <w:caps/>
      <w:sz w:val="20"/>
    </w:rPr>
  </w:style>
  <w:style w:type="paragraph" w:styleId="Sadraj2">
    <w:name w:val="toc 2"/>
    <w:basedOn w:val="Normal"/>
    <w:next w:val="Normal"/>
    <w:autoRedefine/>
    <w:semiHidden/>
    <w:pPr>
      <w:tabs>
        <w:tab w:val="right" w:leader="dot" w:pos="9062"/>
      </w:tabs>
      <w:spacing w:line="400" w:lineRule="atLeast"/>
      <w:ind w:left="720"/>
      <w:jc w:val="left"/>
    </w:pPr>
    <w:rPr>
      <w:smallCaps/>
      <w:sz w:val="20"/>
    </w:rPr>
  </w:style>
  <w:style w:type="paragraph" w:styleId="Sadraj3">
    <w:name w:val="toc 3"/>
    <w:basedOn w:val="Normal"/>
    <w:next w:val="Normal"/>
    <w:autoRedefine/>
    <w:semiHidden/>
    <w:pPr>
      <w:ind w:left="480"/>
      <w:jc w:val="left"/>
    </w:pPr>
    <w:rPr>
      <w:i/>
      <w:sz w:val="20"/>
    </w:rPr>
  </w:style>
  <w:style w:type="paragraph" w:styleId="Sadraj4">
    <w:name w:val="toc 4"/>
    <w:basedOn w:val="Normal"/>
    <w:next w:val="Normal"/>
    <w:autoRedefine/>
    <w:semiHidden/>
    <w:pPr>
      <w:ind w:left="720"/>
      <w:jc w:val="left"/>
    </w:pPr>
    <w:rPr>
      <w:sz w:val="18"/>
    </w:rPr>
  </w:style>
  <w:style w:type="paragraph" w:styleId="Sadraj5">
    <w:name w:val="toc 5"/>
    <w:basedOn w:val="Normal"/>
    <w:next w:val="Normal"/>
    <w:autoRedefine/>
    <w:semiHidden/>
    <w:pPr>
      <w:ind w:left="960"/>
      <w:jc w:val="left"/>
    </w:pPr>
    <w:rPr>
      <w:sz w:val="18"/>
    </w:rPr>
  </w:style>
  <w:style w:type="paragraph" w:styleId="Sadraj6">
    <w:name w:val="toc 6"/>
    <w:basedOn w:val="Normal"/>
    <w:next w:val="Normal"/>
    <w:autoRedefine/>
    <w:semiHidden/>
    <w:pPr>
      <w:ind w:left="1200"/>
      <w:jc w:val="left"/>
    </w:pPr>
    <w:rPr>
      <w:sz w:val="18"/>
    </w:rPr>
  </w:style>
  <w:style w:type="paragraph" w:styleId="Sadraj7">
    <w:name w:val="toc 7"/>
    <w:basedOn w:val="Normal"/>
    <w:next w:val="Normal"/>
    <w:autoRedefine/>
    <w:semiHidden/>
    <w:pPr>
      <w:ind w:left="1440"/>
      <w:jc w:val="left"/>
    </w:pPr>
    <w:rPr>
      <w:sz w:val="18"/>
    </w:rPr>
  </w:style>
  <w:style w:type="paragraph" w:styleId="Sadraj8">
    <w:name w:val="toc 8"/>
    <w:basedOn w:val="Normal"/>
    <w:next w:val="Normal"/>
    <w:autoRedefine/>
    <w:semiHidden/>
    <w:pPr>
      <w:ind w:left="1680"/>
      <w:jc w:val="left"/>
    </w:pPr>
    <w:rPr>
      <w:sz w:val="18"/>
    </w:rPr>
  </w:style>
  <w:style w:type="paragraph" w:styleId="Sadraj9">
    <w:name w:val="toc 9"/>
    <w:basedOn w:val="Normal"/>
    <w:next w:val="Normal"/>
    <w:autoRedefine/>
    <w:semiHidden/>
    <w:pPr>
      <w:ind w:left="1920"/>
      <w:jc w:val="left"/>
    </w:pPr>
    <w:rPr>
      <w:sz w:val="18"/>
    </w:rPr>
  </w:style>
  <w:style w:type="paragraph" w:styleId="Naslov">
    <w:name w:val="Title"/>
    <w:basedOn w:val="Normal"/>
    <w:qFormat/>
    <w:pPr>
      <w:spacing w:before="240" w:after="240"/>
      <w:jc w:val="center"/>
    </w:pPr>
    <w:rPr>
      <w:b/>
      <w:sz w:val="28"/>
      <w:lang w:val="en-GB" w:eastAsia="en-US"/>
    </w:rPr>
  </w:style>
  <w:style w:type="paragraph" w:styleId="Tijeloteksta-uvlaka3">
    <w:name w:val="Body Text Indent 3"/>
    <w:aliases w:val=" uvlaka 3"/>
    <w:basedOn w:val="Normal"/>
    <w:semiHidden/>
    <w:rPr>
      <w:b/>
      <w:sz w:val="28"/>
      <w:lang w:val="en-GB" w:eastAsia="en-US"/>
    </w:rPr>
  </w:style>
  <w:style w:type="paragraph" w:styleId="Tijeloteksta3">
    <w:name w:val="Body Text 3"/>
    <w:basedOn w:val="Normal"/>
    <w:semiHidden/>
    <w:rPr>
      <w:lang w:val="en-US"/>
    </w:rPr>
  </w:style>
  <w:style w:type="paragraph" w:styleId="Podnaslov">
    <w:name w:val="Subtitle"/>
    <w:basedOn w:val="Normal"/>
    <w:qFormat/>
    <w:pPr>
      <w:jc w:val="center"/>
    </w:pPr>
    <w:rPr>
      <w:b/>
      <w:lang w:val="en-AU" w:eastAsia="en-US"/>
    </w:rPr>
  </w:style>
  <w:style w:type="character" w:styleId="Hiperveza">
    <w:name w:val="Hyperlink"/>
    <w:basedOn w:val="Zadanifontodlomka"/>
    <w:semiHidden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07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4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44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SO\Napredovanja\Obrasci\Tiskanica_NA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194E-7127-4C5C-AEE0-2C4B9DE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Tiskanica_NA-4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“”</vt:lpstr>
      <vt:lpstr>“”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“”</dc:title>
  <dc:creator>Vesna Anđelić</dc:creator>
  <cp:lastModifiedBy>Ivan Šutalo</cp:lastModifiedBy>
  <cp:revision>2</cp:revision>
  <cp:lastPrinted>2012-01-05T08:49:00Z</cp:lastPrinted>
  <dcterms:created xsi:type="dcterms:W3CDTF">2015-01-19T14:20:00Z</dcterms:created>
  <dcterms:modified xsi:type="dcterms:W3CDTF">2015-01-19T14:20:00Z</dcterms:modified>
</cp:coreProperties>
</file>