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D74" w:rsidRPr="005132C8" w:rsidRDefault="005132C8">
      <w:pPr>
        <w:rPr>
          <w:b/>
          <w:u w:val="single"/>
          <w:lang w:val="hr-HR"/>
        </w:rPr>
      </w:pPr>
      <w:r w:rsidRPr="005132C8">
        <w:rPr>
          <w:b/>
          <w:u w:val="single"/>
          <w:lang w:val="hr-HR"/>
        </w:rPr>
        <w:t xml:space="preserve">MODULI ZA </w:t>
      </w:r>
      <w:r w:rsidR="000A69FB">
        <w:rPr>
          <w:b/>
          <w:u w:val="single"/>
          <w:lang w:val="hr-HR"/>
        </w:rPr>
        <w:t>OPŠIRNIJE</w:t>
      </w:r>
      <w:r w:rsidRPr="005132C8">
        <w:rPr>
          <w:b/>
          <w:u w:val="single"/>
          <w:lang w:val="hr-HR"/>
        </w:rPr>
        <w:t xml:space="preserve"> </w:t>
      </w:r>
      <w:r w:rsidR="000A69FB">
        <w:rPr>
          <w:b/>
          <w:u w:val="single"/>
          <w:lang w:val="hr-HR"/>
        </w:rPr>
        <w:t>PISANE MATERIJALE</w:t>
      </w:r>
    </w:p>
    <w:p w:rsidR="005132C8" w:rsidRPr="00F947ED" w:rsidRDefault="005132C8" w:rsidP="005132C8">
      <w:pPr>
        <w:pStyle w:val="ListParagraph"/>
        <w:numPr>
          <w:ilvl w:val="0"/>
          <w:numId w:val="2"/>
        </w:numPr>
        <w:jc w:val="left"/>
        <w:rPr>
          <w:rFonts w:ascii="Verdana" w:hAnsi="Verdana" w:cs="Arial"/>
          <w:sz w:val="20"/>
          <w:szCs w:val="20"/>
        </w:rPr>
      </w:pPr>
      <w:r w:rsidRPr="0087671F">
        <w:rPr>
          <w:rFonts w:ascii="Verdana" w:hAnsi="Verdana" w:cs="Arial"/>
          <w:sz w:val="20"/>
          <w:szCs w:val="20"/>
        </w:rPr>
        <w:t>Temeljni moduli:</w:t>
      </w:r>
    </w:p>
    <w:tbl>
      <w:tblPr>
        <w:tblpPr w:leftFromText="180" w:rightFromText="180" w:vertAnchor="text" w:tblpY="1"/>
        <w:tblOverlap w:val="never"/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6911"/>
      </w:tblGrid>
      <w:tr w:rsidR="005132C8" w:rsidRPr="005027F2" w:rsidTr="002E26F8">
        <w:trPr>
          <w:trHeight w:val="180"/>
        </w:trPr>
        <w:tc>
          <w:tcPr>
            <w:tcW w:w="9345" w:type="dxa"/>
            <w:gridSpan w:val="2"/>
            <w:shd w:val="clear" w:color="auto" w:fill="A6A6A6" w:themeFill="background1" w:themeFillShade="A6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MT3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</w:tr>
      <w:tr w:rsidR="005132C8" w:rsidRPr="005027F2" w:rsidTr="002E26F8">
        <w:trPr>
          <w:trHeight w:val="400"/>
        </w:trPr>
        <w:tc>
          <w:tcPr>
            <w:tcW w:w="2434" w:type="dxa"/>
            <w:shd w:val="clear" w:color="auto" w:fill="F3F3F3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Naziv</w:t>
            </w:r>
            <w:proofErr w:type="spellEnd"/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modula</w:t>
            </w:r>
            <w:proofErr w:type="spellEnd"/>
          </w:p>
        </w:tc>
        <w:tc>
          <w:tcPr>
            <w:tcW w:w="6911" w:type="dxa"/>
            <w:shd w:val="clear" w:color="auto" w:fill="auto"/>
            <w:vAlign w:val="center"/>
          </w:tcPr>
          <w:p w:rsidR="005132C8" w:rsidRPr="005027F2" w:rsidRDefault="005132C8" w:rsidP="002E26F8">
            <w:pPr>
              <w:widowControl w:val="0"/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Planiranje</w:t>
            </w:r>
            <w:proofErr w:type="spellEnd"/>
            <w:r w:rsidRPr="00C241E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nastave</w:t>
            </w:r>
            <w:proofErr w:type="spellEnd"/>
            <w:r w:rsidRPr="00C241E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metodike</w:t>
            </w:r>
            <w:proofErr w:type="spellEnd"/>
            <w:r w:rsidRPr="00C241E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nastavnog</w:t>
            </w:r>
            <w:proofErr w:type="spellEnd"/>
            <w:r w:rsidRPr="00C241E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procesa</w:t>
            </w:r>
            <w:proofErr w:type="spellEnd"/>
            <w:r w:rsidRPr="00C241E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C241E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strukovnom</w:t>
            </w:r>
            <w:proofErr w:type="spellEnd"/>
            <w:r w:rsidRPr="00C241E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obrazovanju</w:t>
            </w:r>
            <w:proofErr w:type="spellEnd"/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CILJ MODULA</w:t>
            </w:r>
          </w:p>
          <w:p w:rsidR="005132C8" w:rsidRPr="005027F2" w:rsidRDefault="005132C8" w:rsidP="002E26F8">
            <w:pPr>
              <w:spacing w:before="60" w:after="60"/>
              <w:ind w:left="3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Osnaži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postojeće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stjecati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nove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pedagoške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stručno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metodičke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kompetencije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nastavnika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uočiti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vezu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između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strategija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učavanja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višestrukih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inteligencija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stilova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te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njihov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utjecaj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motivaciju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samostalnost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učenika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u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učenju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s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naglaskom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praktičan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pristup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ind w:left="-5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OPIS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SADRŽAJI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MODULA</w:t>
            </w:r>
          </w:p>
          <w:p w:rsidR="005132C8" w:rsidRPr="004850B1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Strategije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obrazovanja. </w:t>
            </w:r>
          </w:p>
          <w:p w:rsidR="005132C8" w:rsidRPr="004850B1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Strategije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učavanja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</w:p>
          <w:p w:rsidR="005132C8" w:rsidRPr="004850B1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Strategija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doživljaja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iskustveno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refleksija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</w:p>
          <w:p w:rsidR="005132C8" w:rsidRPr="004850B1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Strategija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stvaranja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</w:p>
          <w:p w:rsidR="005132C8" w:rsidRPr="004850B1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Motivacija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</w:p>
          <w:p w:rsidR="005132C8" w:rsidRPr="004850B1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Razvoj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metakognitivnih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vještina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kritičkog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kreativnog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mišljenja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</w:p>
          <w:p w:rsidR="005132C8" w:rsidRPr="004850B1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Suradničko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</w:p>
          <w:p w:rsidR="005132C8" w:rsidRPr="004850B1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Stilovi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višestruke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inteligencije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</w:p>
          <w:p w:rsidR="005132C8" w:rsidRPr="004850B1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Planiranje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nastavnog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procesa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</w:p>
          <w:p w:rsidR="005132C8" w:rsidRPr="00677738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Nove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tehnologije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u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nastavi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5132C8" w:rsidRPr="005027F2" w:rsidTr="002E26F8">
        <w:trPr>
          <w:trHeight w:val="42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Nakon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uspješno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završenog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modula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polaznik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će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moći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  <w:p w:rsidR="00BF6FD5" w:rsidRPr="00C241E4" w:rsidRDefault="00BF6FD5" w:rsidP="00BF6FD5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Unaprjeđivati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vlastitu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pedagošku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praksu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kontekstu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strukovnog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obrazovanja,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struke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suvremenog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društva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primijeniti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teorijske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spoznaje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vlastitoj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nastavnoj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praksi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razvijati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svoj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pristup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:rsidR="005132C8" w:rsidRPr="005027F2" w:rsidRDefault="00BF6FD5" w:rsidP="00BF6FD5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Preuzeti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odgovornost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organizaciju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implementaciju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evaluaciju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procesa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učenja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podučavanja</w:t>
            </w:r>
            <w:proofErr w:type="spellEnd"/>
          </w:p>
        </w:tc>
      </w:tr>
    </w:tbl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b/>
          <w:sz w:val="20"/>
          <w:szCs w:val="20"/>
        </w:rPr>
      </w:pPr>
    </w:p>
    <w:p w:rsidR="005132C8" w:rsidRPr="00F947ED" w:rsidRDefault="00BF6FD5" w:rsidP="005132C8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 w:type="page"/>
      </w:r>
    </w:p>
    <w:tbl>
      <w:tblPr>
        <w:tblpPr w:leftFromText="180" w:rightFromText="180" w:vertAnchor="text" w:tblpY="1"/>
        <w:tblOverlap w:val="never"/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6911"/>
      </w:tblGrid>
      <w:tr w:rsidR="005132C8" w:rsidRPr="005027F2" w:rsidTr="002E26F8">
        <w:trPr>
          <w:trHeight w:val="180"/>
        </w:trPr>
        <w:tc>
          <w:tcPr>
            <w:tcW w:w="9345" w:type="dxa"/>
            <w:gridSpan w:val="2"/>
            <w:shd w:val="clear" w:color="auto" w:fill="A6A6A6" w:themeFill="background1" w:themeFillShade="A6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MT5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</w:tr>
      <w:tr w:rsidR="005132C8" w:rsidRPr="005027F2" w:rsidTr="002E26F8">
        <w:trPr>
          <w:trHeight w:val="400"/>
        </w:trPr>
        <w:tc>
          <w:tcPr>
            <w:tcW w:w="2434" w:type="dxa"/>
            <w:shd w:val="clear" w:color="auto" w:fill="F3F3F3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Naziv</w:t>
            </w:r>
            <w:proofErr w:type="spellEnd"/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modula</w:t>
            </w:r>
            <w:proofErr w:type="spellEnd"/>
          </w:p>
        </w:tc>
        <w:tc>
          <w:tcPr>
            <w:tcW w:w="6911" w:type="dxa"/>
            <w:shd w:val="clear" w:color="auto" w:fill="auto"/>
            <w:vAlign w:val="center"/>
          </w:tcPr>
          <w:p w:rsidR="005132C8" w:rsidRPr="005027F2" w:rsidRDefault="005132C8" w:rsidP="002E26F8">
            <w:pPr>
              <w:widowControl w:val="0"/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Odgojno-obrazovni</w:t>
            </w:r>
            <w:proofErr w:type="spellEnd"/>
            <w:r w:rsidRPr="00C241E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rad s </w:t>
            </w:r>
            <w:proofErr w:type="spellStart"/>
            <w:r w:rsidRPr="00C241E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darovitim</w:t>
            </w:r>
            <w:proofErr w:type="spellEnd"/>
            <w:r w:rsidRPr="00C241E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učenicima</w:t>
            </w:r>
            <w:proofErr w:type="spellEnd"/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CILJ MODULA</w:t>
            </w:r>
          </w:p>
          <w:p w:rsidR="005132C8" w:rsidRPr="005027F2" w:rsidRDefault="005132C8" w:rsidP="002E26F8">
            <w:pPr>
              <w:spacing w:before="60" w:after="60"/>
              <w:ind w:left="3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Unaprjeđenje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kompetencija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nastavnika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za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rad s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darovitim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učenicima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kroz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kontinuirani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profesionalni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razvoj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ind w:left="-5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OPIS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SADRŽAJI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MODULA</w:t>
            </w:r>
          </w:p>
          <w:p w:rsidR="005132C8" w:rsidRPr="00FB0B75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Procjena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osobina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identifikacija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darovitih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učenika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</w:p>
          <w:p w:rsidR="005132C8" w:rsidRPr="00FB0B75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Izrada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individualiziranih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programa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za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darovite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učenike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</w:p>
          <w:p w:rsidR="005132C8" w:rsidRPr="00FB0B75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Unapređenje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mentorskog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rada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nastavnika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stručnih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suradnika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s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darovitim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učenicima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</w:p>
          <w:p w:rsidR="005132C8" w:rsidRPr="00FB0B75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Poznavanje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primjena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metoda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oblika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rada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prilagođenih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za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rad s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darovitim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učenicima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</w:p>
          <w:p w:rsidR="005132C8" w:rsidRPr="00677738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Praćenje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vrednovanje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ocjenjivanje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darovitih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učenika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5132C8" w:rsidRPr="005027F2" w:rsidTr="002E26F8">
        <w:trPr>
          <w:trHeight w:val="42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Nakon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uspješno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završenog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modula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polaznik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će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moći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dentificirati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darovite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učenike</w:t>
            </w:r>
            <w:proofErr w:type="spellEnd"/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zraditi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individualizirani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program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za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darovite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učenike</w:t>
            </w:r>
            <w:proofErr w:type="spellEnd"/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smisliti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postupke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praćenja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darovitih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učenika</w:t>
            </w:r>
            <w:proofErr w:type="spellEnd"/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rilagoditi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metode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oblike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rada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darovitim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učenicima</w:t>
            </w:r>
            <w:proofErr w:type="spellEnd"/>
          </w:p>
          <w:p w:rsidR="005132C8" w:rsidRPr="005027F2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udjelovati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u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izradi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plana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razvoja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za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podršku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razvoj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darovitih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učenika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</w:tbl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0A69FB" w:rsidRDefault="005132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tbl>
      <w:tblPr>
        <w:tblpPr w:leftFromText="180" w:rightFromText="180" w:vertAnchor="text" w:tblpY="1"/>
        <w:tblOverlap w:val="never"/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6911"/>
      </w:tblGrid>
      <w:tr w:rsidR="000A69FB" w:rsidRPr="005027F2" w:rsidTr="00DE66FC">
        <w:trPr>
          <w:trHeight w:val="180"/>
        </w:trPr>
        <w:tc>
          <w:tcPr>
            <w:tcW w:w="9345" w:type="dxa"/>
            <w:gridSpan w:val="2"/>
            <w:shd w:val="clear" w:color="auto" w:fill="A6A6A6" w:themeFill="background1" w:themeFillShade="A6"/>
            <w:vAlign w:val="center"/>
          </w:tcPr>
          <w:p w:rsidR="000A69FB" w:rsidRPr="005027F2" w:rsidRDefault="000A69FB" w:rsidP="00DE66FC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MT11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</w:tr>
      <w:tr w:rsidR="000A69FB" w:rsidRPr="005027F2" w:rsidTr="00DE66FC">
        <w:trPr>
          <w:trHeight w:val="400"/>
        </w:trPr>
        <w:tc>
          <w:tcPr>
            <w:tcW w:w="2434" w:type="dxa"/>
            <w:shd w:val="clear" w:color="auto" w:fill="F3F3F3"/>
            <w:vAlign w:val="center"/>
          </w:tcPr>
          <w:p w:rsidR="000A69FB" w:rsidRPr="005027F2" w:rsidRDefault="000A69FB" w:rsidP="00DE66FC">
            <w:pPr>
              <w:keepNext/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Naziv</w:t>
            </w:r>
            <w:proofErr w:type="spellEnd"/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modula</w:t>
            </w:r>
            <w:proofErr w:type="spellEnd"/>
          </w:p>
        </w:tc>
        <w:tc>
          <w:tcPr>
            <w:tcW w:w="6911" w:type="dxa"/>
            <w:shd w:val="clear" w:color="auto" w:fill="auto"/>
            <w:vAlign w:val="center"/>
          </w:tcPr>
          <w:p w:rsidR="000A69FB" w:rsidRPr="005027F2" w:rsidRDefault="000A69FB" w:rsidP="00DE66FC">
            <w:pPr>
              <w:widowControl w:val="0"/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Praćenje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vrednovanje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ocjenjivanje</w:t>
            </w:r>
            <w:proofErr w:type="spellEnd"/>
          </w:p>
        </w:tc>
      </w:tr>
      <w:tr w:rsidR="000A69FB" w:rsidRPr="005027F2" w:rsidTr="00DE66FC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A69FB" w:rsidRPr="005027F2" w:rsidRDefault="000A69FB" w:rsidP="00DE66FC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CILJ MODULA</w:t>
            </w:r>
          </w:p>
          <w:p w:rsidR="000A69FB" w:rsidRPr="005027F2" w:rsidRDefault="000A69FB" w:rsidP="00DE66FC">
            <w:pPr>
              <w:spacing w:before="60" w:after="60"/>
              <w:ind w:left="3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J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ačati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kompetencije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nastavnika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za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praćenje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vrednovanje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ocjenjivanje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kako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bi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jasno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definirali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ciljeve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obrazovne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ishode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koje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žele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postići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utvrdili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što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učenici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znaju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mogu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0A69FB" w:rsidRPr="005027F2" w:rsidTr="00DE66FC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A69FB" w:rsidRPr="005027F2" w:rsidRDefault="000A69FB" w:rsidP="00DE66FC">
            <w:pPr>
              <w:spacing w:before="60" w:after="60"/>
              <w:ind w:left="-5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OPIS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SADRŽAJI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MODULA</w:t>
            </w:r>
          </w:p>
          <w:p w:rsidR="000A69FB" w:rsidRPr="00BA3626" w:rsidRDefault="000A69FB" w:rsidP="00DE66FC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Sustav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vrednovanja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vrednovanje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za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vrednovanje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kao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gram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i 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vrednovanje</w:t>
            </w:r>
            <w:proofErr w:type="spellEnd"/>
            <w:proofErr w:type="gram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naučenog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). </w:t>
            </w:r>
          </w:p>
          <w:p w:rsidR="000A69FB" w:rsidRPr="00BA3626" w:rsidRDefault="000A69FB" w:rsidP="00DE66FC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Formativno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sumativno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vrednovanje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</w:p>
          <w:p w:rsidR="000A69FB" w:rsidRPr="00BA3626" w:rsidRDefault="000A69FB" w:rsidP="00DE66FC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Ishodi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</w:p>
          <w:p w:rsidR="000A69FB" w:rsidRPr="00BA3626" w:rsidRDefault="000A69FB" w:rsidP="00DE66FC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Metode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provjere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znanja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elementi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ocjenjivanja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</w:p>
          <w:p w:rsidR="000A69FB" w:rsidRPr="00677738" w:rsidRDefault="000A69FB" w:rsidP="00DE66FC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Praćenje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razvoja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kompetencija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stavova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interesa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učenika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0A69FB" w:rsidRPr="005027F2" w:rsidTr="00DE66FC">
        <w:trPr>
          <w:trHeight w:val="42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FB" w:rsidRPr="005027F2" w:rsidRDefault="000A69FB" w:rsidP="00DE66FC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  <w:p w:rsidR="000A69FB" w:rsidRPr="005027F2" w:rsidRDefault="000A69FB" w:rsidP="00DE66FC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Nakon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uspješno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završenog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modula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polaznik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će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moći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  <w:p w:rsidR="000A69FB" w:rsidRPr="00C241E4" w:rsidRDefault="000A69FB" w:rsidP="00DE66FC">
            <w:pPr>
              <w:numPr>
                <w:ilvl w:val="0"/>
                <w:numId w:val="1"/>
              </w:numPr>
              <w:spacing w:before="60" w:after="60" w:line="276" w:lineRule="auto"/>
              <w:ind w:right="14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vrednovati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ishode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učenja</w:t>
            </w:r>
            <w:proofErr w:type="spellEnd"/>
          </w:p>
          <w:p w:rsidR="000A69FB" w:rsidRPr="00C241E4" w:rsidRDefault="000A69FB" w:rsidP="00DE66FC">
            <w:pPr>
              <w:numPr>
                <w:ilvl w:val="0"/>
                <w:numId w:val="1"/>
              </w:numPr>
              <w:spacing w:before="60" w:after="60" w:line="276" w:lineRule="auto"/>
              <w:ind w:right="14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primjenjivati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različite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metode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tehnike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oblike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praćenja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vrednovanja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ocjenjivanja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učenika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s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obzirom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potrebe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učenika</w:t>
            </w:r>
            <w:proofErr w:type="spellEnd"/>
          </w:p>
          <w:p w:rsidR="000A69FB" w:rsidRPr="00C241E4" w:rsidRDefault="000A69FB" w:rsidP="00DE66FC">
            <w:pPr>
              <w:numPr>
                <w:ilvl w:val="0"/>
                <w:numId w:val="1"/>
              </w:numPr>
              <w:spacing w:before="60" w:after="60" w:line="276" w:lineRule="auto"/>
              <w:ind w:right="14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kreirati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mjerne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instrumente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praćenja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ocjenjivanja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znanja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, 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spoznajnih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psihomotoričkih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socijalnih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vještina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samostalnosti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odgovornosti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učenika</w:t>
            </w:r>
            <w:proofErr w:type="spellEnd"/>
          </w:p>
          <w:p w:rsidR="000A69FB" w:rsidRPr="00C241E4" w:rsidRDefault="000A69FB" w:rsidP="00DE66FC">
            <w:pPr>
              <w:numPr>
                <w:ilvl w:val="0"/>
                <w:numId w:val="1"/>
              </w:numPr>
              <w:spacing w:before="60" w:after="60" w:line="276" w:lineRule="auto"/>
              <w:ind w:right="14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pratiti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razvoj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kompetencija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stavova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 i 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interesa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učenika</w:t>
            </w:r>
            <w:proofErr w:type="spellEnd"/>
          </w:p>
          <w:p w:rsidR="000A69FB" w:rsidRPr="00C241E4" w:rsidRDefault="000A69FB" w:rsidP="00DE66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right="14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razlikovati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primjenjivati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formativno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sumativno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vrednovanje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odnosno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vrednovanje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za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vrednovanje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kao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vrednovanje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naučenog</w:t>
            </w:r>
            <w:proofErr w:type="spellEnd"/>
          </w:p>
          <w:p w:rsidR="000A69FB" w:rsidRPr="00C241E4" w:rsidRDefault="000A69FB" w:rsidP="00DE66F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provoditi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vrednovanje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ocjenjivanje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poštujući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učenikovu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osobnost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potičući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učenikovo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samopouzdanje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osjećaj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napredovanja.za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učenje</w:t>
            </w:r>
            <w:proofErr w:type="spellEnd"/>
          </w:p>
          <w:p w:rsidR="000A69FB" w:rsidRPr="005027F2" w:rsidRDefault="000A69FB" w:rsidP="00DE66FC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učinkovito</w:t>
            </w:r>
            <w:proofErr w:type="spellEnd"/>
            <w:proofErr w:type="gram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upravljati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komunikacijom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s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učenicima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roditeljima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kolegama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te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savjetovanje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učenika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roditelja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o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obrazovnim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pitanjima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razvojnim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problemima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učenika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</w:tbl>
    <w:p w:rsidR="000A69FB" w:rsidRDefault="000A69FB">
      <w:pPr>
        <w:rPr>
          <w:rFonts w:ascii="Verdana" w:hAnsi="Verdana" w:cs="Arial"/>
          <w:sz w:val="20"/>
          <w:szCs w:val="20"/>
        </w:rPr>
      </w:pPr>
    </w:p>
    <w:p w:rsidR="000A69FB" w:rsidRDefault="000A69FB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:rsidR="005132C8" w:rsidRDefault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6911"/>
      </w:tblGrid>
      <w:tr w:rsidR="005132C8" w:rsidRPr="005027F2" w:rsidTr="002E26F8">
        <w:trPr>
          <w:trHeight w:val="180"/>
        </w:trPr>
        <w:tc>
          <w:tcPr>
            <w:tcW w:w="9345" w:type="dxa"/>
            <w:gridSpan w:val="2"/>
            <w:shd w:val="clear" w:color="auto" w:fill="A6A6A6" w:themeFill="background1" w:themeFillShade="A6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MT13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(S</w:t>
            </w:r>
            <w:r w:rsidR="00BA400B"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</w:tr>
      <w:tr w:rsidR="005132C8" w:rsidRPr="005027F2" w:rsidTr="002E26F8">
        <w:trPr>
          <w:trHeight w:val="400"/>
        </w:trPr>
        <w:tc>
          <w:tcPr>
            <w:tcW w:w="2434" w:type="dxa"/>
            <w:shd w:val="clear" w:color="auto" w:fill="F3F3F3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Naziv</w:t>
            </w:r>
            <w:proofErr w:type="spellEnd"/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modula</w:t>
            </w:r>
            <w:proofErr w:type="spellEnd"/>
          </w:p>
        </w:tc>
        <w:tc>
          <w:tcPr>
            <w:tcW w:w="6911" w:type="dxa"/>
            <w:shd w:val="clear" w:color="auto" w:fill="auto"/>
            <w:vAlign w:val="center"/>
          </w:tcPr>
          <w:p w:rsidR="005132C8" w:rsidRPr="005027F2" w:rsidRDefault="005132C8" w:rsidP="002E26F8">
            <w:pPr>
              <w:widowControl w:val="0"/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Suradnja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planiranju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osmišljavanju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nastavničke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prakse</w:t>
            </w:r>
            <w:proofErr w:type="spellEnd"/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CILJ MODULA</w:t>
            </w:r>
          </w:p>
          <w:p w:rsidR="005132C8" w:rsidRPr="005027F2" w:rsidRDefault="005132C8" w:rsidP="002E26F8">
            <w:pPr>
              <w:spacing w:before="60" w:after="60"/>
              <w:ind w:left="3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Potaknuti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suradnju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razmjenu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dobre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prakse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između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nastavnika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ali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škola,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planiranju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osmišljavanju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provođenju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nastavničke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prakse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ind w:left="-5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OPIS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SADRŽAJI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MODULA</w:t>
            </w:r>
          </w:p>
          <w:p w:rsidR="005132C8" w:rsidRPr="00BA3626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Upoznavanje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s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prednostima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isprobavanje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mogućih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načina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suradnje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razmjene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znanja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s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drugim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nastavnicima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školama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:rsidR="005132C8" w:rsidRPr="00677738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Praktični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rad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primjeri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dobre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prakse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5132C8" w:rsidRPr="005027F2" w:rsidTr="002E26F8">
        <w:trPr>
          <w:trHeight w:val="42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Nakon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uspješno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završenog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modula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polaznik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će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moći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razlikovati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različite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oblike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suradnje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te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razmjene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dobre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prakse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znanja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među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nastavnicima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školama</w:t>
            </w:r>
            <w:proofErr w:type="spellEnd"/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analizirati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prednosti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izazove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suradnje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razmjene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s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drugim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nastavnicima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školama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za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vlastitu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nastavničku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praksu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za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kvalitetu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učenja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učavanja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u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školi</w:t>
            </w:r>
            <w:proofErr w:type="spellEnd"/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osmisliti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moguće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oblike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suradnje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s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drugim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nastavnicima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školama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u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vlastitoj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praksi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praksi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škole</w:t>
            </w:r>
            <w:proofErr w:type="spellEnd"/>
          </w:p>
          <w:p w:rsidR="005132C8" w:rsidRPr="00C241E4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sudjelovati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u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razmjeni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iskustava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znanja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s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drugim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nastavnicima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školama</w:t>
            </w:r>
            <w:proofErr w:type="spellEnd"/>
          </w:p>
          <w:p w:rsidR="005132C8" w:rsidRPr="00BA3626" w:rsidRDefault="005132C8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vrednovati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vlastitu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praksu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suradnje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razmjene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znanja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</w:tbl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:rsidR="005132C8" w:rsidRPr="000A69FB" w:rsidRDefault="009D54F1" w:rsidP="000A69FB">
      <w:pPr>
        <w:pStyle w:val="ListParagraph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Izborni modul</w:t>
      </w:r>
      <w:r w:rsidR="000A69FB">
        <w:rPr>
          <w:rFonts w:ascii="Verdana" w:hAnsi="Verdana" w:cs="Arial"/>
          <w:sz w:val="20"/>
          <w:szCs w:val="20"/>
        </w:rPr>
        <w:t>:</w:t>
      </w: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6911"/>
      </w:tblGrid>
      <w:tr w:rsidR="005132C8" w:rsidRPr="005027F2" w:rsidTr="002E26F8">
        <w:trPr>
          <w:trHeight w:val="180"/>
        </w:trPr>
        <w:tc>
          <w:tcPr>
            <w:tcW w:w="9345" w:type="dxa"/>
            <w:gridSpan w:val="2"/>
            <w:shd w:val="clear" w:color="auto" w:fill="A6A6A6" w:themeFill="background1" w:themeFillShade="A6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D51E71">
              <w:rPr>
                <w:rFonts w:ascii="Verdana" w:eastAsia="Verdana" w:hAnsi="Verdana" w:cs="Verdana"/>
                <w:b/>
                <w:sz w:val="20"/>
                <w:szCs w:val="20"/>
              </w:rPr>
              <w:t>MI4 (S3)</w:t>
            </w:r>
          </w:p>
        </w:tc>
      </w:tr>
      <w:tr w:rsidR="005132C8" w:rsidRPr="005027F2" w:rsidTr="002E26F8">
        <w:trPr>
          <w:trHeight w:val="400"/>
        </w:trPr>
        <w:tc>
          <w:tcPr>
            <w:tcW w:w="2434" w:type="dxa"/>
            <w:shd w:val="clear" w:color="auto" w:fill="F3F3F3"/>
            <w:vAlign w:val="center"/>
          </w:tcPr>
          <w:p w:rsidR="005132C8" w:rsidRPr="005027F2" w:rsidRDefault="005132C8" w:rsidP="002E26F8">
            <w:pPr>
              <w:keepNext/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Naziv</w:t>
            </w:r>
            <w:proofErr w:type="spellEnd"/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modula</w:t>
            </w:r>
            <w:proofErr w:type="spellEnd"/>
          </w:p>
        </w:tc>
        <w:tc>
          <w:tcPr>
            <w:tcW w:w="6911" w:type="dxa"/>
            <w:shd w:val="clear" w:color="auto" w:fill="auto"/>
            <w:vAlign w:val="center"/>
          </w:tcPr>
          <w:p w:rsidR="005132C8" w:rsidRPr="005027F2" w:rsidRDefault="005132C8" w:rsidP="002E26F8">
            <w:pPr>
              <w:widowControl w:val="0"/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Samovrednovanje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u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ustanovama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za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strukovno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obrazovanje</w:t>
            </w:r>
            <w:proofErr w:type="spellEnd"/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CILJ MODULA</w:t>
            </w:r>
          </w:p>
          <w:p w:rsidR="005132C8" w:rsidRPr="005027F2" w:rsidRDefault="005132C8" w:rsidP="002E26F8">
            <w:pPr>
              <w:spacing w:before="60" w:after="60"/>
              <w:ind w:left="3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Osposobiti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nastavnike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u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provedbi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procesa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samovrednovanja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realističnom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metodološki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jasno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definiranom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samoanalizom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vlastitoga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rada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kako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bi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bolje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prepoznali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svoje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razvojne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potrebe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unaprijedili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odgojno-obrazovni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proces</w:t>
            </w:r>
            <w:proofErr w:type="spell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5132C8" w:rsidRPr="005027F2" w:rsidTr="002E26F8">
        <w:trPr>
          <w:trHeight w:val="2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2C8" w:rsidRPr="005027F2" w:rsidRDefault="005132C8" w:rsidP="002E26F8">
            <w:pPr>
              <w:spacing w:before="60" w:after="60"/>
              <w:ind w:left="-5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OPIS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SADRŽAJI</w:t>
            </w: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MODULA</w:t>
            </w:r>
          </w:p>
          <w:p w:rsidR="005132C8" w:rsidRPr="00484F97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484F97">
              <w:rPr>
                <w:rFonts w:ascii="Verdana" w:eastAsia="Verdana" w:hAnsi="Verdana" w:cs="Verdana"/>
                <w:sz w:val="20"/>
                <w:szCs w:val="20"/>
              </w:rPr>
              <w:t xml:space="preserve">Vrednovanje i </w:t>
            </w:r>
            <w:proofErr w:type="spellStart"/>
            <w:r w:rsidRPr="00484F97">
              <w:rPr>
                <w:rFonts w:ascii="Verdana" w:eastAsia="Verdana" w:hAnsi="Verdana" w:cs="Verdana"/>
                <w:sz w:val="20"/>
                <w:szCs w:val="20"/>
              </w:rPr>
              <w:t>samovrednovanje</w:t>
            </w:r>
            <w:proofErr w:type="spellEnd"/>
            <w:r w:rsidRPr="00484F97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</w:p>
          <w:p w:rsidR="005132C8" w:rsidRPr="00484F97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484F97">
              <w:rPr>
                <w:rFonts w:ascii="Verdana" w:eastAsia="Verdana" w:hAnsi="Verdana" w:cs="Verdana"/>
                <w:sz w:val="20"/>
                <w:szCs w:val="20"/>
              </w:rPr>
              <w:t xml:space="preserve">Indikatori kvalitete u obrazovanju. </w:t>
            </w:r>
          </w:p>
          <w:p w:rsidR="005132C8" w:rsidRPr="00484F97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484F97">
              <w:rPr>
                <w:rFonts w:ascii="Verdana" w:eastAsia="Verdana" w:hAnsi="Verdana" w:cs="Verdana"/>
                <w:sz w:val="20"/>
                <w:szCs w:val="20"/>
              </w:rPr>
              <w:t>Samovrednovanje</w:t>
            </w:r>
            <w:proofErr w:type="spellEnd"/>
            <w:r w:rsidRPr="00484F97">
              <w:rPr>
                <w:rFonts w:ascii="Verdana" w:eastAsia="Verdana" w:hAnsi="Verdana" w:cs="Verdana"/>
                <w:sz w:val="20"/>
                <w:szCs w:val="20"/>
              </w:rPr>
              <w:t xml:space="preserve"> i kultura kvalitete. </w:t>
            </w:r>
          </w:p>
          <w:p w:rsidR="005132C8" w:rsidRPr="00484F97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484F97">
              <w:rPr>
                <w:rFonts w:ascii="Verdana" w:eastAsia="Verdana" w:hAnsi="Verdana" w:cs="Verdana"/>
                <w:sz w:val="20"/>
                <w:szCs w:val="20"/>
              </w:rPr>
              <w:t>Samovrednovanje</w:t>
            </w:r>
            <w:proofErr w:type="spellEnd"/>
            <w:r w:rsidRPr="00484F97">
              <w:rPr>
                <w:rFonts w:ascii="Verdana" w:eastAsia="Verdana" w:hAnsi="Verdana" w:cs="Verdana"/>
                <w:sz w:val="20"/>
                <w:szCs w:val="20"/>
              </w:rPr>
              <w:t xml:space="preserve"> i  </w:t>
            </w:r>
            <w:proofErr w:type="spellStart"/>
            <w:r w:rsidRPr="00484F97">
              <w:rPr>
                <w:rFonts w:ascii="Verdana" w:eastAsia="Verdana" w:hAnsi="Verdana" w:cs="Verdana"/>
                <w:sz w:val="20"/>
                <w:szCs w:val="20"/>
              </w:rPr>
              <w:t>samoanaliza</w:t>
            </w:r>
            <w:proofErr w:type="spellEnd"/>
            <w:r w:rsidRPr="00484F97">
              <w:rPr>
                <w:rFonts w:ascii="Verdana" w:eastAsia="Verdana" w:hAnsi="Verdana" w:cs="Verdana"/>
                <w:sz w:val="20"/>
                <w:szCs w:val="20"/>
              </w:rPr>
              <w:t xml:space="preserve">  pomoću posebno razvijenih upitnika. </w:t>
            </w:r>
          </w:p>
          <w:p w:rsidR="005132C8" w:rsidRPr="00484F97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484F97">
              <w:rPr>
                <w:rFonts w:ascii="Verdana" w:eastAsia="Verdana" w:hAnsi="Verdana" w:cs="Verdana"/>
                <w:sz w:val="20"/>
                <w:szCs w:val="20"/>
              </w:rPr>
              <w:t xml:space="preserve">Timski rad i suradnja. </w:t>
            </w:r>
          </w:p>
          <w:p w:rsidR="005132C8" w:rsidRPr="00484F97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484F97">
              <w:rPr>
                <w:rFonts w:ascii="Verdana" w:eastAsia="Verdana" w:hAnsi="Verdana" w:cs="Verdana"/>
                <w:sz w:val="20"/>
                <w:szCs w:val="20"/>
              </w:rPr>
              <w:t xml:space="preserve">Akcijska  istraživanja. </w:t>
            </w:r>
          </w:p>
          <w:p w:rsidR="005132C8" w:rsidRPr="00484F97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484F97">
              <w:rPr>
                <w:rFonts w:ascii="Verdana" w:eastAsia="Verdana" w:hAnsi="Verdana" w:cs="Verdana"/>
                <w:sz w:val="20"/>
                <w:szCs w:val="20"/>
              </w:rPr>
              <w:t>Samovrednovanje</w:t>
            </w:r>
            <w:proofErr w:type="spellEnd"/>
            <w:r w:rsidRPr="00484F97">
              <w:rPr>
                <w:rFonts w:ascii="Verdana" w:eastAsia="Verdana" w:hAnsi="Verdana" w:cs="Verdana"/>
                <w:sz w:val="20"/>
                <w:szCs w:val="20"/>
              </w:rPr>
              <w:t xml:space="preserve">, organizacijsko učenje i unapređivanje škola (zajednica učenja u školi). </w:t>
            </w:r>
          </w:p>
          <w:p w:rsidR="005132C8" w:rsidRPr="00484F97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484F97">
              <w:rPr>
                <w:rFonts w:ascii="Verdana" w:eastAsia="Verdana" w:hAnsi="Verdana" w:cs="Verdana"/>
                <w:sz w:val="20"/>
                <w:szCs w:val="20"/>
              </w:rPr>
              <w:t xml:space="preserve">Uloga kritičkog prijatelja. </w:t>
            </w:r>
          </w:p>
          <w:p w:rsidR="005132C8" w:rsidRPr="00484F97" w:rsidRDefault="005132C8" w:rsidP="002E26F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484F97">
              <w:rPr>
                <w:rFonts w:ascii="Verdana" w:eastAsia="Verdana" w:hAnsi="Verdana" w:cs="Verdana"/>
                <w:sz w:val="20"/>
                <w:szCs w:val="20"/>
              </w:rPr>
              <w:t xml:space="preserve">Analiza procesa </w:t>
            </w:r>
            <w:proofErr w:type="spellStart"/>
            <w:r w:rsidRPr="00484F97">
              <w:rPr>
                <w:rFonts w:ascii="Verdana" w:eastAsia="Verdana" w:hAnsi="Verdana" w:cs="Verdana"/>
                <w:sz w:val="20"/>
                <w:szCs w:val="20"/>
              </w:rPr>
              <w:t>samovrednovanja</w:t>
            </w:r>
            <w:proofErr w:type="spellEnd"/>
            <w:r w:rsidRPr="00484F97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5132C8" w:rsidRPr="005027F2" w:rsidTr="002E26F8">
        <w:trPr>
          <w:trHeight w:val="42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027F2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  <w:p w:rsidR="005132C8" w:rsidRPr="005027F2" w:rsidRDefault="005132C8" w:rsidP="002E26F8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Nakon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uspješno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završenog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modula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polaznik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će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027F2">
              <w:rPr>
                <w:rFonts w:ascii="Verdana" w:eastAsia="Verdana" w:hAnsi="Verdana" w:cs="Verdana"/>
                <w:sz w:val="20"/>
                <w:szCs w:val="20"/>
              </w:rPr>
              <w:t>moći</w:t>
            </w:r>
            <w:proofErr w:type="spellEnd"/>
            <w:r w:rsidRPr="005027F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  <w:p w:rsidR="005132C8" w:rsidRPr="00F76227" w:rsidRDefault="00F76227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Izvršiti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samovrednovanje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uočiti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vlastite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prednosti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nedostatke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mogućnosti</w:t>
            </w:r>
            <w:proofErr w:type="spellEnd"/>
          </w:p>
          <w:p w:rsidR="00F76227" w:rsidRPr="00F76227" w:rsidRDefault="00F76227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Koristiti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alate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samovrednovanje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svog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rada</w:t>
            </w:r>
            <w:proofErr w:type="spellEnd"/>
          </w:p>
          <w:p w:rsidR="00F76227" w:rsidRPr="00F76227" w:rsidRDefault="00F76227" w:rsidP="005132C8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Podržati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sudjelovati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dijalogu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ciljevima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prioritetima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kriterijima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kvalitete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razini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razreda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škole</w:t>
            </w:r>
            <w:proofErr w:type="spellEnd"/>
          </w:p>
          <w:p w:rsidR="005132C8" w:rsidRPr="00F76227" w:rsidRDefault="00F76227" w:rsidP="00F76227">
            <w:pPr>
              <w:widowControl w:val="0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Kontinuirano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aktivno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pratiti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svoj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rad 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planirati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vlastiti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napredak</w:t>
            </w:r>
            <w:proofErr w:type="spellEnd"/>
          </w:p>
        </w:tc>
      </w:tr>
    </w:tbl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Default="005132C8" w:rsidP="005132C8">
      <w:pPr>
        <w:rPr>
          <w:rFonts w:ascii="Verdana" w:hAnsi="Verdana" w:cs="Arial"/>
          <w:sz w:val="20"/>
          <w:szCs w:val="20"/>
        </w:rPr>
      </w:pPr>
    </w:p>
    <w:p w:rsidR="005132C8" w:rsidRPr="005132C8" w:rsidRDefault="005132C8">
      <w:pPr>
        <w:rPr>
          <w:lang w:val="hr-HR"/>
        </w:rPr>
      </w:pPr>
      <w:bookmarkStart w:id="0" w:name="_GoBack"/>
      <w:bookmarkEnd w:id="0"/>
    </w:p>
    <w:sectPr w:rsidR="005132C8" w:rsidRPr="005132C8"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0DC" w:rsidRDefault="004420DC" w:rsidP="00816DC5">
      <w:pPr>
        <w:spacing w:after="0" w:line="240" w:lineRule="auto"/>
      </w:pPr>
      <w:r>
        <w:separator/>
      </w:r>
    </w:p>
  </w:endnote>
  <w:endnote w:type="continuationSeparator" w:id="0">
    <w:p w:rsidR="004420DC" w:rsidRDefault="004420DC" w:rsidP="0081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5533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26F8" w:rsidRDefault="002E26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7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E26F8" w:rsidRDefault="002E26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0DC" w:rsidRDefault="004420DC" w:rsidP="00816DC5">
      <w:pPr>
        <w:spacing w:after="0" w:line="240" w:lineRule="auto"/>
      </w:pPr>
      <w:r>
        <w:separator/>
      </w:r>
    </w:p>
  </w:footnote>
  <w:footnote w:type="continuationSeparator" w:id="0">
    <w:p w:rsidR="004420DC" w:rsidRDefault="004420DC" w:rsidP="00816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760CA"/>
    <w:multiLevelType w:val="multilevel"/>
    <w:tmpl w:val="D6AAEB2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E46782"/>
    <w:multiLevelType w:val="multilevel"/>
    <w:tmpl w:val="6A92F84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F61B15"/>
    <w:multiLevelType w:val="hybridMultilevel"/>
    <w:tmpl w:val="F91077D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5678"/>
    <w:multiLevelType w:val="hybridMultilevel"/>
    <w:tmpl w:val="0068DA5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C8"/>
    <w:rsid w:val="00033B19"/>
    <w:rsid w:val="000A69FB"/>
    <w:rsid w:val="001D0AE5"/>
    <w:rsid w:val="002269D4"/>
    <w:rsid w:val="002E26F8"/>
    <w:rsid w:val="004420DC"/>
    <w:rsid w:val="004C01AD"/>
    <w:rsid w:val="00506FAD"/>
    <w:rsid w:val="005132C8"/>
    <w:rsid w:val="007514D4"/>
    <w:rsid w:val="00755E4D"/>
    <w:rsid w:val="00816DC5"/>
    <w:rsid w:val="008837EB"/>
    <w:rsid w:val="009D54F1"/>
    <w:rsid w:val="00A44F54"/>
    <w:rsid w:val="00B2311E"/>
    <w:rsid w:val="00BA400B"/>
    <w:rsid w:val="00BF6FD5"/>
    <w:rsid w:val="00CC3D74"/>
    <w:rsid w:val="00D51E71"/>
    <w:rsid w:val="00F76227"/>
    <w:rsid w:val="00F947ED"/>
    <w:rsid w:val="00FB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91361-5B91-401E-B2E6-CF45748B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2C8"/>
    <w:pPr>
      <w:spacing w:after="200" w:line="276" w:lineRule="auto"/>
      <w:ind w:left="720"/>
      <w:contextualSpacing/>
      <w:jc w:val="both"/>
    </w:pPr>
    <w:rPr>
      <w:rFonts w:ascii="Times New Roman" w:hAnsi="Times New Roman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16D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DC5"/>
  </w:style>
  <w:style w:type="paragraph" w:styleId="Footer">
    <w:name w:val="footer"/>
    <w:basedOn w:val="Normal"/>
    <w:link w:val="FooterChar"/>
    <w:uiPriority w:val="99"/>
    <w:unhideWhenUsed/>
    <w:rsid w:val="00816D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Živković</dc:creator>
  <cp:keywords/>
  <dc:description/>
  <cp:lastModifiedBy>Marina Živković</cp:lastModifiedBy>
  <cp:revision>20</cp:revision>
  <dcterms:created xsi:type="dcterms:W3CDTF">2020-02-11T09:40:00Z</dcterms:created>
  <dcterms:modified xsi:type="dcterms:W3CDTF">2020-04-01T08:34:00Z</dcterms:modified>
</cp:coreProperties>
</file>